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</w:rPr>
      </w:pPr>
    </w:p>
    <w:p w:rsidR="006A3502" w:rsidRDefault="006A3502" w:rsidP="00AE1AB4">
      <w:pPr>
        <w:rPr>
          <w:b/>
          <w:sz w:val="8"/>
          <w:szCs w:val="26"/>
        </w:rPr>
      </w:pPr>
    </w:p>
    <w:p w:rsidR="006763DC" w:rsidRDefault="006763DC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6"/>
        </w:rPr>
      </w:pPr>
    </w:p>
    <w:p w:rsidR="00927795" w:rsidRPr="006763DC" w:rsidRDefault="00927795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6"/>
        </w:rPr>
      </w:pPr>
      <w:r w:rsidRPr="006763DC">
        <w:rPr>
          <w:rFonts w:ascii="TimesNewRomanPS-BoldMT" w:hAnsi="TimesNewRomanPS-BoldMT"/>
          <w:b/>
          <w:bCs/>
          <w:color w:val="000000"/>
          <w:szCs w:val="26"/>
        </w:rPr>
        <w:t>Інформаційна картка адміністративної послуги з внесення інформації,</w:t>
      </w:r>
      <w:r w:rsidRPr="006763DC">
        <w:rPr>
          <w:rFonts w:ascii="TimesNewRomanPS-BoldMT" w:hAnsi="TimesNewRomanPS-BoldMT"/>
          <w:color w:val="000000"/>
          <w:szCs w:val="26"/>
        </w:rPr>
        <w:br/>
      </w:r>
      <w:r w:rsidRPr="006763DC">
        <w:rPr>
          <w:rFonts w:ascii="TimesNewRomanPS-BoldMT" w:hAnsi="TimesNewRomanPS-BoldMT"/>
          <w:b/>
          <w:bCs/>
          <w:color w:val="000000"/>
          <w:szCs w:val="26"/>
        </w:rPr>
        <w:t>зазначеної у повідомленні про зміну даних у виданому дозволі на виконання</w:t>
      </w:r>
      <w:r w:rsidR="006763DC">
        <w:rPr>
          <w:rFonts w:ascii="TimesNewRomanPS-BoldMT" w:hAnsi="TimesNewRomanPS-BoldMT"/>
          <w:b/>
          <w:bCs/>
          <w:color w:val="000000"/>
          <w:szCs w:val="26"/>
        </w:rPr>
        <w:t xml:space="preserve"> </w:t>
      </w:r>
      <w:r w:rsidRPr="006763DC">
        <w:rPr>
          <w:rFonts w:ascii="TimesNewRomanPS-BoldMT" w:hAnsi="TimesNewRomanPS-BoldMT"/>
          <w:b/>
          <w:bCs/>
          <w:color w:val="000000"/>
          <w:szCs w:val="26"/>
        </w:rPr>
        <w:t>будівельних робіт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0922BE" w:rsidRDefault="000922BE" w:rsidP="005A3BCB">
      <w:pPr>
        <w:jc w:val="center"/>
        <w:rPr>
          <w:b/>
          <w:sz w:val="20"/>
          <w:szCs w:val="20"/>
        </w:rPr>
      </w:pPr>
      <w:r w:rsidRPr="000922BE">
        <w:rPr>
          <w:b/>
          <w:szCs w:val="26"/>
        </w:rPr>
        <w:t xml:space="preserve">ідентифікатор послуги - </w:t>
      </w:r>
    </w:p>
    <w:p w:rsidR="005A3BCB" w:rsidRPr="006763DC" w:rsidRDefault="005A3BCB" w:rsidP="005A3BCB">
      <w:pPr>
        <w:jc w:val="center"/>
        <w:rPr>
          <w:sz w:val="16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643E18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6A3502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6A3502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6A3502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 до 12:48</w:t>
            </w:r>
          </w:p>
          <w:p w:rsidR="005F78B5" w:rsidRPr="00B213D7" w:rsidRDefault="006A3502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6A3502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0922BE" w:rsidRDefault="00643E18" w:rsidP="00643E18">
            <w:pPr>
              <w:rPr>
                <w:sz w:val="24"/>
              </w:rPr>
            </w:pPr>
            <w:proofErr w:type="spellStart"/>
            <w:r w:rsidRPr="000922BE">
              <w:rPr>
                <w:sz w:val="24"/>
              </w:rPr>
              <w:t>тел</w:t>
            </w:r>
            <w:proofErr w:type="spellEnd"/>
            <w:r w:rsidRPr="000922BE">
              <w:rPr>
                <w:sz w:val="24"/>
              </w:rPr>
              <w:t xml:space="preserve">: (095)88-323-80, </w:t>
            </w:r>
          </w:p>
          <w:p w:rsidR="005F78B5" w:rsidRPr="000922BE" w:rsidRDefault="00643E18" w:rsidP="00643E18">
            <w:pPr>
              <w:rPr>
                <w:sz w:val="24"/>
                <w:lang w:val="en-US"/>
              </w:rPr>
            </w:pPr>
            <w:r w:rsidRPr="000922BE">
              <w:rPr>
                <w:color w:val="333333"/>
                <w:sz w:val="24"/>
              </w:rPr>
              <w:t>e-</w:t>
            </w:r>
            <w:proofErr w:type="spellStart"/>
            <w:r w:rsidRPr="000922BE">
              <w:rPr>
                <w:color w:val="333333"/>
                <w:sz w:val="24"/>
              </w:rPr>
              <w:t>mail</w:t>
            </w:r>
            <w:proofErr w:type="spellEnd"/>
            <w:r w:rsidRPr="000922BE">
              <w:rPr>
                <w:color w:val="333333"/>
                <w:sz w:val="24"/>
              </w:rPr>
              <w:t xml:space="preserve">: </w:t>
            </w:r>
            <w:hyperlink r:id="rId7" w:history="1">
              <w:r w:rsidRPr="000922BE">
                <w:rPr>
                  <w:rStyle w:val="a6"/>
                  <w:sz w:val="24"/>
                  <w:lang w:val="en-US"/>
                </w:rPr>
                <w:t>dabk</w:t>
              </w:r>
              <w:r w:rsidRPr="000922BE">
                <w:rPr>
                  <w:rStyle w:val="a6"/>
                  <w:sz w:val="24"/>
                </w:rPr>
                <w:t xml:space="preserve">- </w:t>
              </w:r>
              <w:r w:rsidRPr="000922BE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643E18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6A3502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6A3502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6A3502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6A3502">
            <w:pPr>
              <w:ind w:left="-108" w:right="-115" w:firstLine="108"/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6A3502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6A3502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6A3502">
            <w:pPr>
              <w:rPr>
                <w:sz w:val="24"/>
              </w:rPr>
            </w:pPr>
            <w:r w:rsidRPr="00B213D7">
              <w:rPr>
                <w:sz w:val="24"/>
              </w:rPr>
              <w:t>субота, неділя</w:t>
            </w: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643E18">
        <w:tc>
          <w:tcPr>
            <w:tcW w:w="511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3F2C89" w:rsidRDefault="003F2C89" w:rsidP="00C17C04">
            <w:pPr>
              <w:rPr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>
              <w:t xml:space="preserve"> </w:t>
            </w:r>
            <w:r w:rsidR="000012B4" w:rsidRPr="000012B4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r w:rsidR="00A85B7D" w:rsidRPr="000922BE">
              <w:rPr>
                <w:rFonts w:ascii="TimesNewRomanPSMT" w:hAnsi="TimesNewRomanPSMT"/>
                <w:color w:val="000000"/>
                <w:sz w:val="24"/>
              </w:rPr>
              <w:t>стаття 37</w:t>
            </w:r>
            <w:r w:rsidR="000922BE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0922BE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0922BE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0922BE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0922BE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0922BE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0922BE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0922BE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643E18">
        <w:tc>
          <w:tcPr>
            <w:tcW w:w="511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A85B7D" w:rsidRDefault="00A85B7D" w:rsidP="00C17C04">
            <w:pPr>
              <w:jc w:val="both"/>
              <w:rPr>
                <w:color w:val="FF0000"/>
                <w:sz w:val="24"/>
              </w:rPr>
            </w:pPr>
            <w:r w:rsidRPr="00A85B7D">
              <w:rPr>
                <w:rFonts w:ascii="TimesNewRomanPSMT" w:hAnsi="TimesNewRomanPSMT"/>
                <w:color w:val="000000"/>
                <w:sz w:val="24"/>
              </w:rPr>
              <w:t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будівництва».</w:t>
            </w:r>
          </w:p>
        </w:tc>
      </w:tr>
      <w:tr w:rsidR="005A3BCB" w:rsidRPr="00B63352" w:rsidTr="00643E18">
        <w:tc>
          <w:tcPr>
            <w:tcW w:w="9854" w:type="dxa"/>
            <w:gridSpan w:val="8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</w:tc>
      </w:tr>
      <w:tr w:rsidR="005A3BCB" w:rsidRPr="00B63352" w:rsidTr="006A3502">
        <w:tc>
          <w:tcPr>
            <w:tcW w:w="534" w:type="dxa"/>
            <w:gridSpan w:val="2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05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927795" w:rsidRDefault="00927795" w:rsidP="007A121B">
            <w:pPr>
              <w:rPr>
                <w:sz w:val="24"/>
              </w:rPr>
            </w:pPr>
            <w:r w:rsidRPr="00927795">
              <w:rPr>
                <w:rFonts w:ascii="TimesNewRomanPSMT" w:hAnsi="TimesNewRomanPSMT"/>
                <w:color w:val="000000"/>
                <w:sz w:val="24"/>
              </w:rPr>
              <w:t>Повідомлення про зміну даних у дозволі на виконання будівельних робіт.</w:t>
            </w:r>
          </w:p>
        </w:tc>
      </w:tr>
      <w:tr w:rsidR="005A3BCB" w:rsidRPr="007A459A" w:rsidTr="006A3502">
        <w:tc>
          <w:tcPr>
            <w:tcW w:w="534" w:type="dxa"/>
            <w:gridSpan w:val="2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05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927795" w:rsidRDefault="00927795" w:rsidP="00A85B7D">
            <w:pPr>
              <w:jc w:val="both"/>
              <w:rPr>
                <w:sz w:val="24"/>
              </w:rPr>
            </w:pPr>
            <w:r w:rsidRPr="00927795">
              <w:rPr>
                <w:rFonts w:ascii="TimesNewRomanPSMT" w:hAnsi="TimesNewRomanPSMT"/>
                <w:color w:val="000000"/>
                <w:sz w:val="24"/>
              </w:rPr>
              <w:t>Для отримання адміністративної послуги подається: - повідомлення про зміну даних у дозволі на виконання будівельних робіт; - засвідчені в установленому порядку копії документів, що підтверджують зазначені у повідомленні зміни.</w:t>
            </w:r>
          </w:p>
        </w:tc>
      </w:tr>
      <w:tr w:rsidR="00C964B6" w:rsidRPr="00ED1F24" w:rsidTr="006A3502">
        <w:tc>
          <w:tcPr>
            <w:tcW w:w="534" w:type="dxa"/>
            <w:gridSpan w:val="2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7.</w:t>
            </w:r>
          </w:p>
        </w:tc>
        <w:tc>
          <w:tcPr>
            <w:tcW w:w="3805" w:type="dxa"/>
            <w:gridSpan w:val="2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A85B7D" w:rsidRDefault="00A85B7D" w:rsidP="002C4D3E">
            <w:pPr>
              <w:jc w:val="both"/>
              <w:rPr>
                <w:sz w:val="24"/>
              </w:rPr>
            </w:pPr>
            <w:r w:rsidRPr="00A85B7D">
              <w:rPr>
                <w:rFonts w:ascii="TimesNewRomanPSMT" w:hAnsi="TimesNewRomanPSMT"/>
                <w:color w:val="000000"/>
                <w:sz w:val="24"/>
              </w:rPr>
              <w:t>Виключно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веб-порталу електронних послуг «Портал Дія».</w:t>
            </w:r>
          </w:p>
        </w:tc>
      </w:tr>
      <w:tr w:rsidR="00C964B6" w:rsidRPr="00B63352" w:rsidTr="006A3502">
        <w:tc>
          <w:tcPr>
            <w:tcW w:w="534" w:type="dxa"/>
            <w:gridSpan w:val="2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05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6A3502">
        <w:tc>
          <w:tcPr>
            <w:tcW w:w="534" w:type="dxa"/>
            <w:gridSpan w:val="2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05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927795" w:rsidRDefault="00927795" w:rsidP="00D37676">
            <w:pPr>
              <w:jc w:val="both"/>
              <w:rPr>
                <w:color w:val="FF0000"/>
                <w:sz w:val="24"/>
              </w:rPr>
            </w:pPr>
            <w:r w:rsidRPr="00927795">
              <w:rPr>
                <w:rFonts w:ascii="TimesNewRomanPSMT" w:hAnsi="TimesNewRomanPSMT"/>
                <w:color w:val="000000"/>
                <w:sz w:val="24"/>
              </w:rPr>
              <w:t>Протягом десяти робочих днів з дня реєстрації повідомлення.</w:t>
            </w:r>
          </w:p>
        </w:tc>
      </w:tr>
      <w:tr w:rsidR="00C964B6" w:rsidRPr="00A85B7D" w:rsidTr="006A3502">
        <w:tc>
          <w:tcPr>
            <w:tcW w:w="534" w:type="dxa"/>
            <w:gridSpan w:val="2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05" w:type="dxa"/>
            <w:gridSpan w:val="2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927795" w:rsidRDefault="00927795" w:rsidP="00A85B7D">
            <w:pPr>
              <w:jc w:val="both"/>
              <w:rPr>
                <w:sz w:val="24"/>
                <w:lang w:val="ru-RU"/>
              </w:rPr>
            </w:pPr>
            <w:r w:rsidRPr="00927795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0922BE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927795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0922BE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6A3502">
        <w:tc>
          <w:tcPr>
            <w:tcW w:w="534" w:type="dxa"/>
            <w:gridSpan w:val="2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11.</w:t>
            </w:r>
          </w:p>
        </w:tc>
        <w:tc>
          <w:tcPr>
            <w:tcW w:w="3805" w:type="dxa"/>
            <w:gridSpan w:val="2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995FC1" w:rsidRDefault="00927795" w:rsidP="00927795">
            <w:pPr>
              <w:jc w:val="both"/>
              <w:rPr>
                <w:sz w:val="24"/>
              </w:rPr>
            </w:pPr>
            <w:r w:rsidRPr="00927795">
              <w:rPr>
                <w:sz w:val="24"/>
              </w:rPr>
              <w:t>Внесення змін до даних, зазначених у виданому дозволі</w:t>
            </w:r>
            <w:r w:rsidR="000922BE">
              <w:rPr>
                <w:sz w:val="24"/>
              </w:rPr>
              <w:t xml:space="preserve"> </w:t>
            </w:r>
            <w:r w:rsidRPr="00927795">
              <w:rPr>
                <w:sz w:val="24"/>
              </w:rPr>
              <w:t>на виконання будівельних робіт.</w:t>
            </w:r>
          </w:p>
        </w:tc>
      </w:tr>
      <w:tr w:rsidR="00DB6536" w:rsidRPr="00B63352" w:rsidTr="006A3502">
        <w:tc>
          <w:tcPr>
            <w:tcW w:w="534" w:type="dxa"/>
            <w:gridSpan w:val="2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05" w:type="dxa"/>
            <w:gridSpan w:val="2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ED1F24" w:rsidRPr="00ED1F24" w:rsidRDefault="00ED1F24" w:rsidP="006A3502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Доступ замовника до результатів надання адміністративної послуги здійснюється: </w:t>
            </w:r>
          </w:p>
          <w:p w:rsidR="00ED1F24" w:rsidRPr="00ED1F24" w:rsidRDefault="00ED1F24" w:rsidP="006A3502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- через портал Єдиної державної електронної системи у сфері будівництва (</w:t>
            </w:r>
            <w:hyperlink r:id="rId8" w:history="1">
              <w:r w:rsidRPr="00ED1F24">
                <w:rPr>
                  <w:rStyle w:val="a6"/>
                  <w:rFonts w:ascii="TimesNewRomanPSMT" w:hAnsi="TimesNewRomanPSMT"/>
                  <w:sz w:val="24"/>
                </w:rPr>
                <w:t>https://e-construction.gov.ua</w:t>
              </w:r>
            </w:hyperlink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); </w:t>
            </w:r>
          </w:p>
          <w:p w:rsidR="00ED1F24" w:rsidRPr="00ED1F24" w:rsidRDefault="00ED1F24" w:rsidP="006A3502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>-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веб-порталу електронних послуг «Портал Дія»;</w:t>
            </w:r>
          </w:p>
          <w:p w:rsidR="00172F04" w:rsidRPr="001455E8" w:rsidRDefault="00ED1F24" w:rsidP="006A3502">
            <w:pPr>
              <w:pStyle w:val="a8"/>
              <w:ind w:left="0" w:firstLine="720"/>
              <w:jc w:val="both"/>
              <w:rPr>
                <w:rFonts w:ascii="TimesNewRomanPSMT" w:hAnsi="TimesNewRomanPSMT" w:cs="Calibri"/>
                <w:color w:val="000000"/>
                <w:sz w:val="24"/>
              </w:rPr>
            </w:pPr>
            <w:r w:rsidRPr="00ED1F24">
              <w:rPr>
                <w:rFonts w:ascii="TimesNewRomanPSMT" w:hAnsi="TimesNewRomanPSMT"/>
                <w:color w:val="000000"/>
                <w:sz w:val="24"/>
              </w:rPr>
              <w:t xml:space="preserve"> - за зверненням замовника в паперовій формі шляхом роздрукування інформації із електронної системи.</w:t>
            </w:r>
          </w:p>
        </w:tc>
      </w:tr>
      <w:tr w:rsidR="00DB6536" w:rsidRPr="001455E8" w:rsidTr="006A3502">
        <w:tc>
          <w:tcPr>
            <w:tcW w:w="534" w:type="dxa"/>
            <w:gridSpan w:val="2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05" w:type="dxa"/>
            <w:gridSpan w:val="2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536B0A" w:rsidRPr="000922BE" w:rsidRDefault="00927795" w:rsidP="000922BE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</w:rPr>
            </w:pPr>
            <w:r w:rsidRPr="000922BE">
              <w:rPr>
                <w:sz w:val="24"/>
              </w:rPr>
              <w:t xml:space="preserve">Подання документів з порушенням вимог, визначених статтею 261 Закону, є підставою для залишення таких документів без розгляду та повернення їх заявнику, про що повідомляється заявник у строк, що не перевищує строк, </w:t>
            </w:r>
            <w:bookmarkStart w:id="0" w:name="_GoBack"/>
            <w:bookmarkEnd w:id="0"/>
            <w:r w:rsidRPr="000922BE">
              <w:rPr>
                <w:sz w:val="24"/>
              </w:rPr>
              <w:t>передбачений для розгляду відповідних документів.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0922BE" w:rsidRDefault="000922BE" w:rsidP="009D40AE">
      <w:pPr>
        <w:jc w:val="center"/>
        <w:rPr>
          <w:sz w:val="24"/>
        </w:rPr>
      </w:pPr>
    </w:p>
    <w:p w:rsidR="000922BE" w:rsidRDefault="000922B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6A3502" w:rsidRDefault="006A3502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0922B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85B" w:rsidRDefault="006A285B" w:rsidP="000922BE">
      <w:r>
        <w:separator/>
      </w:r>
    </w:p>
  </w:endnote>
  <w:endnote w:type="continuationSeparator" w:id="0">
    <w:p w:rsidR="006A285B" w:rsidRDefault="006A285B" w:rsidP="00092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85B" w:rsidRDefault="006A285B" w:rsidP="000922BE">
      <w:r>
        <w:separator/>
      </w:r>
    </w:p>
  </w:footnote>
  <w:footnote w:type="continuationSeparator" w:id="0">
    <w:p w:rsidR="006A285B" w:rsidRDefault="006A285B" w:rsidP="00092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591"/>
      <w:docPartObj>
        <w:docPartGallery w:val="Page Numbers (Top of Page)"/>
        <w:docPartUnique/>
      </w:docPartObj>
    </w:sdtPr>
    <w:sdtContent>
      <w:p w:rsidR="000922BE" w:rsidRDefault="000922BE" w:rsidP="000922BE">
        <w:pPr>
          <w:pStyle w:val="af0"/>
          <w:jc w:val="center"/>
        </w:pPr>
        <w:r>
          <w:t xml:space="preserve">                                                             </w:t>
        </w:r>
        <w:fldSimple w:instr=" PAGE   \* MERGEFORMAT ">
          <w:r w:rsidR="006763DC">
            <w:rPr>
              <w:noProof/>
            </w:rPr>
            <w:t>2</w:t>
          </w:r>
        </w:fldSimple>
        <w:r>
          <w:t xml:space="preserve">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81E66"/>
    <w:multiLevelType w:val="hybridMultilevel"/>
    <w:tmpl w:val="129A0A26"/>
    <w:lvl w:ilvl="0" w:tplc="286C3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2BE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455E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A7C7A"/>
    <w:rsid w:val="003B1161"/>
    <w:rsid w:val="003C296C"/>
    <w:rsid w:val="003C2D6B"/>
    <w:rsid w:val="003D14B0"/>
    <w:rsid w:val="003D2040"/>
    <w:rsid w:val="003E57E1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8C4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57C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763DC"/>
    <w:rsid w:val="00683039"/>
    <w:rsid w:val="00685AB9"/>
    <w:rsid w:val="00691617"/>
    <w:rsid w:val="0069357C"/>
    <w:rsid w:val="00697BAB"/>
    <w:rsid w:val="00697F4E"/>
    <w:rsid w:val="006A285B"/>
    <w:rsid w:val="006A34F5"/>
    <w:rsid w:val="006A3502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3944"/>
    <w:rsid w:val="0076653E"/>
    <w:rsid w:val="007725EC"/>
    <w:rsid w:val="00774E3E"/>
    <w:rsid w:val="00775A7A"/>
    <w:rsid w:val="007831AD"/>
    <w:rsid w:val="0078535A"/>
    <w:rsid w:val="00791762"/>
    <w:rsid w:val="007A121B"/>
    <w:rsid w:val="007A459A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27795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95FC1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85B7D"/>
    <w:rsid w:val="00AA5F0C"/>
    <w:rsid w:val="00AB2E48"/>
    <w:rsid w:val="00AB57DD"/>
    <w:rsid w:val="00AC798F"/>
    <w:rsid w:val="00AD6B85"/>
    <w:rsid w:val="00AE1AB4"/>
    <w:rsid w:val="00AE4AAC"/>
    <w:rsid w:val="00AE7159"/>
    <w:rsid w:val="00AE746B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A3FB4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17C04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1F24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ED1F24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0922B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922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0922B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922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onstruction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6</cp:revision>
  <cp:lastPrinted>2024-05-09T09:03:00Z</cp:lastPrinted>
  <dcterms:created xsi:type="dcterms:W3CDTF">2024-04-30T10:17:00Z</dcterms:created>
  <dcterms:modified xsi:type="dcterms:W3CDTF">2024-05-10T08:25:00Z</dcterms:modified>
</cp:coreProperties>
</file>