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5B" w:rsidRDefault="0092685B" w:rsidP="0092685B"/>
    <w:p w:rsidR="0092685B" w:rsidRDefault="0092685B" w:rsidP="0092685B">
      <w:pPr>
        <w:rPr>
          <w:sz w:val="28"/>
          <w:lang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lang/>
        </w:rPr>
        <w:t>ЗАТВЕРДЖЕНО</w:t>
      </w:r>
    </w:p>
    <w:p w:rsidR="0092685B" w:rsidRDefault="0092685B" w:rsidP="0092685B">
      <w:pPr>
        <w:pStyle w:val="a3"/>
        <w:tabs>
          <w:tab w:val="left" w:pos="4536"/>
        </w:tabs>
        <w:rPr>
          <w:sz w:val="28"/>
          <w:lang/>
        </w:rPr>
      </w:pPr>
      <w:r>
        <w:rPr>
          <w:sz w:val="28"/>
          <w:lang/>
        </w:rPr>
        <w:tab/>
      </w:r>
      <w:r>
        <w:rPr>
          <w:sz w:val="28"/>
          <w:lang/>
        </w:rPr>
        <w:tab/>
        <w:t xml:space="preserve">Розпорядження міського голови </w:t>
      </w:r>
    </w:p>
    <w:p w:rsidR="0092685B" w:rsidRDefault="0092685B" w:rsidP="0092685B">
      <w:pPr>
        <w:rPr>
          <w:i/>
          <w:iCs/>
          <w:sz w:val="28"/>
          <w:u w:val="single"/>
          <w:lang w:val="ru-RU"/>
        </w:rPr>
      </w:pP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  <w:t xml:space="preserve"> від </w:t>
      </w:r>
      <w:r>
        <w:rPr>
          <w:i/>
          <w:iCs/>
          <w:sz w:val="28"/>
          <w:u w:val="single"/>
          <w:lang w:val="ru-RU"/>
        </w:rPr>
        <w:t>28.07.2016р.</w:t>
      </w:r>
      <w:r>
        <w:rPr>
          <w:sz w:val="28"/>
          <w:u w:val="single"/>
          <w:lang/>
        </w:rPr>
        <w:t xml:space="preserve"> </w:t>
      </w:r>
      <w:r>
        <w:rPr>
          <w:sz w:val="28"/>
          <w:lang/>
        </w:rPr>
        <w:t>№</w:t>
      </w:r>
      <w:r>
        <w:rPr>
          <w:sz w:val="28"/>
          <w:u w:val="single"/>
          <w:lang/>
        </w:rPr>
        <w:t xml:space="preserve"> </w:t>
      </w:r>
      <w:r>
        <w:rPr>
          <w:i/>
          <w:iCs/>
          <w:sz w:val="28"/>
          <w:u w:val="single"/>
          <w:lang w:val="ru-RU"/>
        </w:rPr>
        <w:t>244-р</w:t>
      </w:r>
    </w:p>
    <w:p w:rsidR="0092685B" w:rsidRDefault="0092685B" w:rsidP="009268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Програма святкових заходів </w:t>
      </w:r>
    </w:p>
    <w:p w:rsidR="0092685B" w:rsidRDefault="0092685B" w:rsidP="009268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 нагоди Дня шахтаря </w:t>
      </w:r>
    </w:p>
    <w:p w:rsidR="0092685B" w:rsidRDefault="0092685B" w:rsidP="0092685B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15"/>
        <w:gridCol w:w="3440"/>
      </w:tblGrid>
      <w:tr w:rsidR="0092685B" w:rsidTr="00E50EC0">
        <w:tc>
          <w:tcPr>
            <w:tcW w:w="6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3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та місце проведення</w:t>
            </w:r>
          </w:p>
        </w:tc>
      </w:tr>
      <w:tr w:rsidR="0092685B" w:rsidTr="00E50EC0">
        <w:tc>
          <w:tcPr>
            <w:tcW w:w="6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Святковий захід з нагоди  5-річчя Музею історії та трудової слави ПАТ “ДТЕК </w:t>
            </w:r>
            <w:proofErr w:type="spellStart"/>
            <w:r>
              <w:rPr>
                <w:sz w:val="28"/>
                <w:szCs w:val="28"/>
              </w:rPr>
              <w:t>Павлоградвугілля</w:t>
            </w:r>
            <w:proofErr w:type="spellEnd"/>
            <w:r>
              <w:rPr>
                <w:sz w:val="28"/>
                <w:szCs w:val="28"/>
              </w:rPr>
              <w:t>”.</w:t>
            </w:r>
          </w:p>
        </w:tc>
        <w:tc>
          <w:tcPr>
            <w:tcW w:w="3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12.08.2016 року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ПАТ “ДТЕК </w:t>
            </w:r>
            <w:proofErr w:type="spellStart"/>
            <w:r>
              <w:rPr>
                <w:sz w:val="28"/>
                <w:szCs w:val="28"/>
              </w:rPr>
              <w:t>Павлоградвугілля</w:t>
            </w:r>
            <w:proofErr w:type="spellEnd"/>
            <w:r>
              <w:rPr>
                <w:sz w:val="28"/>
                <w:szCs w:val="28"/>
              </w:rPr>
              <w:t>”</w:t>
            </w:r>
          </w:p>
        </w:tc>
      </w:tr>
      <w:tr w:rsidR="0092685B" w:rsidTr="00E50EC0">
        <w:tc>
          <w:tcPr>
            <w:tcW w:w="6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Урочиста церемонія відкриття ХІ відкритого фестивалю шахтарської авторської та популярної пісні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“Мелодії шахтарської душі». Конкурсна програма</w:t>
            </w:r>
          </w:p>
        </w:tc>
        <w:tc>
          <w:tcPr>
            <w:tcW w:w="3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jc w:val="center"/>
              <w:rPr>
                <w:color w:val="000000"/>
                <w:sz w:val="28"/>
                <w:szCs w:val="28"/>
                <w:lang/>
              </w:rPr>
            </w:pPr>
            <w:r>
              <w:rPr>
                <w:color w:val="000000"/>
                <w:sz w:val="28"/>
                <w:szCs w:val="28"/>
                <w:lang/>
              </w:rPr>
              <w:t>19.08.2016 року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Міський </w:t>
            </w:r>
            <w:proofErr w:type="spellStart"/>
            <w:r>
              <w:rPr>
                <w:sz w:val="28"/>
                <w:szCs w:val="28"/>
              </w:rPr>
              <w:t>культурно-дозвільницький</w:t>
            </w:r>
            <w:proofErr w:type="spellEnd"/>
            <w:r>
              <w:rPr>
                <w:sz w:val="28"/>
                <w:szCs w:val="28"/>
              </w:rPr>
              <w:t xml:space="preserve"> центр </w:t>
            </w:r>
          </w:p>
          <w:p w:rsidR="0092685B" w:rsidRDefault="0092685B" w:rsidP="00E5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  <w:p w:rsidR="0092685B" w:rsidRDefault="0092685B" w:rsidP="00E50EC0">
            <w:pPr>
              <w:jc w:val="center"/>
            </w:pPr>
          </w:p>
        </w:tc>
      </w:tr>
      <w:tr w:rsidR="0092685B" w:rsidTr="00E50EC0">
        <w:tc>
          <w:tcPr>
            <w:tcW w:w="6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Церемонія нагородження та гала-концерт переможців ХІ</w:t>
            </w:r>
            <w:r w:rsidRPr="00F421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відкритого фестивалю шахтарської авторської та популярної пісні </w:t>
            </w:r>
            <w:r>
              <w:rPr>
                <w:b/>
                <w:bCs/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Мелодії шахтарської душі”</w:t>
            </w:r>
          </w:p>
        </w:tc>
        <w:tc>
          <w:tcPr>
            <w:tcW w:w="3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jc w:val="center"/>
              <w:rPr>
                <w:color w:val="000000"/>
                <w:sz w:val="28"/>
                <w:szCs w:val="28"/>
                <w:lang/>
              </w:rPr>
            </w:pPr>
            <w:r>
              <w:rPr>
                <w:color w:val="000000"/>
                <w:sz w:val="28"/>
                <w:szCs w:val="28"/>
                <w:lang/>
              </w:rPr>
              <w:t>20.08.2016 року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Фасад </w:t>
            </w:r>
            <w:r>
              <w:rPr>
                <w:sz w:val="28"/>
                <w:szCs w:val="28"/>
              </w:rPr>
              <w:t xml:space="preserve">Міського </w:t>
            </w:r>
            <w:proofErr w:type="spellStart"/>
            <w:r>
              <w:rPr>
                <w:sz w:val="28"/>
                <w:szCs w:val="28"/>
              </w:rPr>
              <w:t>культурно-дозвільницького</w:t>
            </w:r>
            <w:proofErr w:type="spellEnd"/>
            <w:r>
              <w:rPr>
                <w:sz w:val="28"/>
                <w:szCs w:val="28"/>
              </w:rPr>
              <w:t xml:space="preserve"> центр 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2685B" w:rsidTr="00E50EC0">
        <w:tc>
          <w:tcPr>
            <w:tcW w:w="6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Святкова урочистість та церемонія вшанування шахтарів Західного Донбасу з нагоди професійного свята.</w:t>
            </w:r>
          </w:p>
        </w:tc>
        <w:tc>
          <w:tcPr>
            <w:tcW w:w="3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26.08.2016 року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Міський </w:t>
            </w:r>
            <w:proofErr w:type="spellStart"/>
            <w:r>
              <w:rPr>
                <w:sz w:val="28"/>
                <w:szCs w:val="28"/>
              </w:rPr>
              <w:t>культурно-дозвільницький</w:t>
            </w:r>
            <w:proofErr w:type="spellEnd"/>
            <w:r>
              <w:rPr>
                <w:sz w:val="28"/>
                <w:szCs w:val="28"/>
              </w:rPr>
              <w:t xml:space="preserve"> центр 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2685B" w:rsidTr="00E50EC0">
        <w:tc>
          <w:tcPr>
            <w:tcW w:w="6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Урочистий захід, присвячений професійному </w:t>
            </w:r>
            <w:proofErr w:type="spellStart"/>
            <w:r>
              <w:rPr>
                <w:sz w:val="28"/>
                <w:szCs w:val="28"/>
              </w:rPr>
              <w:t>святу-</w:t>
            </w:r>
            <w:proofErr w:type="spellEnd"/>
            <w:r>
              <w:rPr>
                <w:sz w:val="28"/>
                <w:szCs w:val="28"/>
              </w:rPr>
              <w:t xml:space="preserve"> Дню шахтаря.</w:t>
            </w:r>
          </w:p>
        </w:tc>
        <w:tc>
          <w:tcPr>
            <w:tcW w:w="3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26.08.2016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БК ім. Гагаріна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</w:tr>
      <w:tr w:rsidR="0092685B" w:rsidTr="00E50EC0">
        <w:tc>
          <w:tcPr>
            <w:tcW w:w="6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заходів з нагоди Дня шахтаря:</w:t>
            </w:r>
          </w:p>
          <w:p w:rsidR="0092685B" w:rsidRDefault="0092685B" w:rsidP="00E50E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“Шахтарські богатирські ігри”;</w:t>
            </w:r>
          </w:p>
          <w:p w:rsidR="0092685B" w:rsidRDefault="0092685B" w:rsidP="00E50E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святкова програма “Марафон привітань”; </w:t>
            </w:r>
          </w:p>
          <w:p w:rsidR="0092685B" w:rsidRDefault="0092685B" w:rsidP="00E50E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зони відпочинку для дорослих та дітей;</w:t>
            </w:r>
          </w:p>
          <w:p w:rsidR="0092685B" w:rsidRDefault="0092685B" w:rsidP="00E50EC0">
            <w:pPr>
              <w:pStyle w:val="NoSpacing"/>
              <w:snapToGrid w:val="0"/>
              <w:ind w:left="2832" w:hanging="2832"/>
              <w:jc w:val="both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польова</w:t>
            </w: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uk-UA"/>
              </w:rPr>
              <w:t>кухня.</w:t>
            </w: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27.08.2016 року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Соборна площа </w:t>
            </w:r>
          </w:p>
          <w:p w:rsidR="0092685B" w:rsidRDefault="0092685B" w:rsidP="00E50E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15.00-21.00</w:t>
            </w:r>
          </w:p>
        </w:tc>
      </w:tr>
    </w:tbl>
    <w:p w:rsidR="0092685B" w:rsidRDefault="0092685B" w:rsidP="0092685B">
      <w:pPr>
        <w:pStyle w:val="a3"/>
      </w:pPr>
    </w:p>
    <w:p w:rsidR="0092685B" w:rsidRDefault="0092685B" w:rsidP="0092685B">
      <w:pPr>
        <w:pStyle w:val="a3"/>
        <w:jc w:val="center"/>
        <w:rPr>
          <w:sz w:val="28"/>
          <w:szCs w:val="28"/>
          <w:lang w:val="ru-RU"/>
        </w:rPr>
      </w:pPr>
    </w:p>
    <w:p w:rsidR="0092685B" w:rsidRDefault="0092685B" w:rsidP="0092685B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92685B" w:rsidRDefault="0092685B" w:rsidP="0092685B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Начальник відділу культури                                                     В.М. Селіна</w:t>
      </w:r>
    </w:p>
    <w:p w:rsidR="0092685B" w:rsidRDefault="0092685B" w:rsidP="0092685B">
      <w:pPr>
        <w:ind w:right="12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</w:t>
      </w:r>
      <w:r>
        <w:rPr>
          <w:sz w:val="28"/>
          <w:szCs w:val="28"/>
          <w:lang w:eastAsia="ar-SA"/>
        </w:rPr>
        <w:tab/>
        <w:t xml:space="preserve">  </w:t>
      </w:r>
    </w:p>
    <w:p w:rsidR="0092685B" w:rsidRDefault="0092685B" w:rsidP="0092685B">
      <w:pPr>
        <w:ind w:right="127"/>
        <w:jc w:val="both"/>
        <w:rPr>
          <w:sz w:val="28"/>
        </w:rPr>
      </w:pPr>
    </w:p>
    <w:p w:rsidR="0092685B" w:rsidRDefault="0092685B" w:rsidP="0092685B">
      <w:pPr>
        <w:ind w:right="127"/>
        <w:jc w:val="both"/>
        <w:rPr>
          <w:sz w:val="28"/>
        </w:rPr>
      </w:pPr>
    </w:p>
    <w:p w:rsidR="0092685B" w:rsidRDefault="0092685B" w:rsidP="0092685B">
      <w:pPr>
        <w:ind w:right="127"/>
        <w:jc w:val="both"/>
        <w:rPr>
          <w:sz w:val="28"/>
        </w:rPr>
      </w:pPr>
    </w:p>
    <w:p w:rsidR="00751DB7" w:rsidRDefault="00751DB7">
      <w:bookmarkStart w:id="0" w:name="_GoBack"/>
      <w:bookmarkEnd w:id="0"/>
    </w:p>
    <w:sectPr w:rsidR="00751DB7">
      <w:pgSz w:w="11906" w:h="16838"/>
      <w:pgMar w:top="39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5B"/>
    <w:rsid w:val="00751DB7"/>
    <w:rsid w:val="0092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2685B"/>
    <w:rPr>
      <w:sz w:val="24"/>
    </w:rPr>
  </w:style>
  <w:style w:type="character" w:customStyle="1" w:styleId="a4">
    <w:name w:val="Основной текст Знак"/>
    <w:basedOn w:val="a0"/>
    <w:link w:val="a3"/>
    <w:rsid w:val="0092685B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NoSpacing">
    <w:name w:val="No Spacing"/>
    <w:rsid w:val="0092685B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2685B"/>
    <w:rPr>
      <w:sz w:val="24"/>
    </w:rPr>
  </w:style>
  <w:style w:type="character" w:customStyle="1" w:styleId="a4">
    <w:name w:val="Основной текст Знак"/>
    <w:basedOn w:val="a0"/>
    <w:link w:val="a3"/>
    <w:rsid w:val="0092685B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NoSpacing">
    <w:name w:val="No Spacing"/>
    <w:rsid w:val="0092685B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 Барсунянц</dc:creator>
  <cp:keywords/>
  <dc:description/>
  <cp:lastModifiedBy>Лера Барсунянц</cp:lastModifiedBy>
  <cp:revision>1</cp:revision>
  <dcterms:created xsi:type="dcterms:W3CDTF">2016-08-01T11:09:00Z</dcterms:created>
  <dcterms:modified xsi:type="dcterms:W3CDTF">2016-08-01T11:10:00Z</dcterms:modified>
</cp:coreProperties>
</file>