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DA" w:rsidRDefault="001226DA" w:rsidP="001226DA">
      <w:pPr>
        <w:jc w:val="center"/>
        <w:rPr>
          <w:b/>
          <w:lang w:val="uk-UA"/>
        </w:rPr>
      </w:pPr>
      <w:r>
        <w:rPr>
          <w:lang w:val="uk-UA"/>
        </w:rPr>
        <w:t>Результати аналізу ефективності бюджетної програми</w:t>
      </w:r>
    </w:p>
    <w:p w:rsidR="001226DA" w:rsidRDefault="00ED5E00" w:rsidP="001226DA">
      <w:pPr>
        <w:jc w:val="center"/>
        <w:rPr>
          <w:lang w:val="uk-UA"/>
        </w:rPr>
      </w:pPr>
      <w:r>
        <w:rPr>
          <w:b/>
          <w:lang w:val="uk-UA"/>
        </w:rPr>
        <w:t>станом на 01 січня 2021</w:t>
      </w:r>
      <w:r w:rsidR="001226DA">
        <w:rPr>
          <w:b/>
          <w:lang w:val="uk-UA"/>
        </w:rPr>
        <w:t xml:space="preserve"> року</w:t>
      </w:r>
    </w:p>
    <w:p w:rsidR="001226DA" w:rsidRDefault="001226DA" w:rsidP="001226DA">
      <w:pPr>
        <w:jc w:val="center"/>
        <w:rPr>
          <w:lang w:val="uk-UA"/>
        </w:rPr>
      </w:pPr>
    </w:p>
    <w:p w:rsidR="001226DA" w:rsidRPr="00ED5E00" w:rsidRDefault="001226DA" w:rsidP="001226DA">
      <w:pPr>
        <w:rPr>
          <w:rFonts w:cs="Times New Roman"/>
          <w:szCs w:val="28"/>
          <w:lang w:val="uk-UA"/>
        </w:rPr>
      </w:pPr>
      <w:r w:rsidRPr="00ED5E00">
        <w:rPr>
          <w:rFonts w:cs="Times New Roman"/>
          <w:szCs w:val="28"/>
          <w:lang w:val="uk-UA"/>
        </w:rPr>
        <w:t xml:space="preserve">     1.  </w:t>
      </w:r>
      <w:r w:rsidRPr="00ED5E00">
        <w:rPr>
          <w:rFonts w:cs="Times New Roman"/>
          <w:szCs w:val="28"/>
          <w:u w:val="single"/>
          <w:lang w:val="uk-UA"/>
        </w:rPr>
        <w:t xml:space="preserve"> </w:t>
      </w:r>
      <w:r w:rsidRPr="00ED5E00">
        <w:rPr>
          <w:rFonts w:cs="Times New Roman"/>
          <w:sz w:val="28"/>
          <w:szCs w:val="28"/>
          <w:u w:val="single"/>
          <w:lang w:val="uk-UA"/>
        </w:rPr>
        <w:t>11</w:t>
      </w:r>
      <w:r w:rsidRPr="00ED5E00">
        <w:rPr>
          <w:rFonts w:cs="Times New Roman"/>
          <w:sz w:val="28"/>
          <w:szCs w:val="28"/>
          <w:lang w:val="uk-UA"/>
        </w:rPr>
        <w:t>_</w:t>
      </w:r>
      <w:r w:rsidRPr="00ED5E00">
        <w:rPr>
          <w:rFonts w:cs="Times New Roman"/>
          <w:sz w:val="28"/>
          <w:szCs w:val="28"/>
          <w:u w:val="single"/>
          <w:lang w:val="uk-UA"/>
        </w:rPr>
        <w:t xml:space="preserve">Відділ з питань </w:t>
      </w:r>
      <w:proofErr w:type="spellStart"/>
      <w:r w:rsidRPr="00ED5E00">
        <w:rPr>
          <w:rFonts w:cs="Times New Roman"/>
          <w:sz w:val="28"/>
          <w:szCs w:val="28"/>
          <w:u w:val="single"/>
          <w:lang w:val="uk-UA"/>
        </w:rPr>
        <w:t>сім”ї</w:t>
      </w:r>
      <w:proofErr w:type="spellEnd"/>
      <w:r w:rsidRPr="00ED5E00">
        <w:rPr>
          <w:rFonts w:cs="Times New Roman"/>
          <w:sz w:val="28"/>
          <w:szCs w:val="28"/>
          <w:u w:val="single"/>
          <w:lang w:val="uk-UA"/>
        </w:rPr>
        <w:t xml:space="preserve">, молоді та спорту </w:t>
      </w:r>
      <w:proofErr w:type="spellStart"/>
      <w:r w:rsidRPr="00ED5E00">
        <w:rPr>
          <w:rFonts w:cs="Times New Roman"/>
          <w:sz w:val="28"/>
          <w:szCs w:val="28"/>
          <w:u w:val="single"/>
          <w:lang w:val="uk-UA"/>
        </w:rPr>
        <w:t>Павлоградської</w:t>
      </w:r>
      <w:proofErr w:type="spellEnd"/>
      <w:r w:rsidRPr="00ED5E00">
        <w:rPr>
          <w:rFonts w:cs="Times New Roman"/>
          <w:sz w:val="28"/>
          <w:szCs w:val="28"/>
          <w:u w:val="single"/>
          <w:lang w:val="uk-UA"/>
        </w:rPr>
        <w:t xml:space="preserve"> міської ради </w:t>
      </w:r>
      <w:r w:rsidRPr="00ED5E00">
        <w:rPr>
          <w:rFonts w:cs="Times New Roman"/>
          <w:sz w:val="28"/>
          <w:szCs w:val="28"/>
          <w:lang w:val="uk-UA"/>
        </w:rPr>
        <w:t xml:space="preserve"> </w:t>
      </w:r>
      <w:r w:rsidRPr="00ED5E00">
        <w:rPr>
          <w:rFonts w:cs="Times New Roman"/>
          <w:szCs w:val="28"/>
          <w:lang w:val="uk-UA"/>
        </w:rPr>
        <w:br/>
        <w:t xml:space="preserve">        </w:t>
      </w:r>
      <w:r w:rsidRPr="00ED5E00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ED5E00">
        <w:rPr>
          <w:rFonts w:cs="Times New Roman"/>
          <w:sz w:val="20"/>
          <w:lang w:val="uk-UA"/>
        </w:rPr>
        <w:br/>
      </w:r>
    </w:p>
    <w:p w:rsidR="00C55D16" w:rsidRPr="00C55D16" w:rsidRDefault="001226DA" w:rsidP="00C55D16">
      <w:pPr>
        <w:rPr>
          <w:rFonts w:cs="Times New Roman"/>
          <w:sz w:val="28"/>
          <w:szCs w:val="28"/>
          <w:lang w:val="uk-UA"/>
        </w:rPr>
      </w:pPr>
      <w:r w:rsidRPr="00ED5E00">
        <w:rPr>
          <w:rFonts w:cs="Times New Roman"/>
          <w:szCs w:val="28"/>
          <w:lang w:val="uk-UA"/>
        </w:rPr>
        <w:t xml:space="preserve">     2.  </w:t>
      </w:r>
      <w:r w:rsidRPr="00ED5E00">
        <w:rPr>
          <w:rFonts w:cs="Times New Roman"/>
          <w:szCs w:val="28"/>
          <w:u w:val="single"/>
          <w:lang w:val="uk-UA"/>
        </w:rPr>
        <w:t xml:space="preserve"> </w:t>
      </w:r>
      <w:r w:rsidRPr="00ED5E00">
        <w:rPr>
          <w:rFonts w:cs="Times New Roman"/>
          <w:sz w:val="28"/>
          <w:szCs w:val="28"/>
          <w:u w:val="single"/>
          <w:lang w:val="uk-UA"/>
        </w:rPr>
        <w:t>111</w:t>
      </w:r>
      <w:r w:rsidRPr="00ED5E00">
        <w:rPr>
          <w:rFonts w:cs="Times New Roman"/>
          <w:sz w:val="28"/>
          <w:szCs w:val="28"/>
          <w:lang w:val="uk-UA"/>
        </w:rPr>
        <w:t>__</w:t>
      </w:r>
      <w:r w:rsidRPr="00ED5E00">
        <w:rPr>
          <w:rFonts w:cs="Times New Roman"/>
          <w:sz w:val="28"/>
          <w:szCs w:val="28"/>
          <w:u w:val="single"/>
          <w:lang w:val="uk-UA"/>
        </w:rPr>
        <w:t xml:space="preserve">Відділ з питань </w:t>
      </w:r>
      <w:proofErr w:type="spellStart"/>
      <w:r w:rsidRPr="00ED5E00">
        <w:rPr>
          <w:rFonts w:cs="Times New Roman"/>
          <w:sz w:val="28"/>
          <w:szCs w:val="28"/>
          <w:u w:val="single"/>
          <w:lang w:val="uk-UA"/>
        </w:rPr>
        <w:t>сім”ї</w:t>
      </w:r>
      <w:proofErr w:type="spellEnd"/>
      <w:r w:rsidRPr="00ED5E00">
        <w:rPr>
          <w:rFonts w:cs="Times New Roman"/>
          <w:sz w:val="28"/>
          <w:szCs w:val="28"/>
          <w:u w:val="single"/>
          <w:lang w:val="uk-UA"/>
        </w:rPr>
        <w:t xml:space="preserve">, молоді та спорту </w:t>
      </w:r>
      <w:proofErr w:type="spellStart"/>
      <w:r w:rsidRPr="00ED5E00">
        <w:rPr>
          <w:rFonts w:cs="Times New Roman"/>
          <w:sz w:val="28"/>
          <w:szCs w:val="28"/>
          <w:u w:val="single"/>
          <w:lang w:val="uk-UA"/>
        </w:rPr>
        <w:t>Павлоградської</w:t>
      </w:r>
      <w:proofErr w:type="spellEnd"/>
      <w:r w:rsidRPr="00ED5E00">
        <w:rPr>
          <w:rFonts w:cs="Times New Roman"/>
          <w:sz w:val="28"/>
          <w:szCs w:val="28"/>
          <w:u w:val="single"/>
          <w:lang w:val="uk-UA"/>
        </w:rPr>
        <w:t xml:space="preserve"> міської ради</w:t>
      </w:r>
      <w:r w:rsidRPr="00ED5E00">
        <w:rPr>
          <w:rFonts w:cs="Times New Roman"/>
          <w:szCs w:val="28"/>
          <w:lang w:val="uk-UA"/>
        </w:rPr>
        <w:t xml:space="preserve"> </w:t>
      </w:r>
      <w:r w:rsidRPr="00ED5E00">
        <w:rPr>
          <w:rFonts w:cs="Times New Roman"/>
          <w:szCs w:val="28"/>
          <w:lang w:val="uk-UA"/>
        </w:rPr>
        <w:br/>
      </w:r>
      <w:r w:rsidRPr="00ED5E00">
        <w:rPr>
          <w:rFonts w:cs="Times New Roman"/>
          <w:sz w:val="18"/>
          <w:szCs w:val="18"/>
          <w:lang w:val="uk-UA"/>
        </w:rPr>
        <w:t xml:space="preserve">                (КПКВК МБ)                           (найменування відповідального виконавця) </w:t>
      </w:r>
      <w:r w:rsidRPr="00ED5E00">
        <w:rPr>
          <w:rFonts w:cs="Times New Roman"/>
          <w:sz w:val="18"/>
          <w:szCs w:val="18"/>
          <w:lang w:val="uk-UA"/>
        </w:rPr>
        <w:br/>
      </w:r>
      <w:r>
        <w:rPr>
          <w:rFonts w:cs="Times New Roman"/>
          <w:szCs w:val="28"/>
          <w:lang w:val="uk-UA"/>
        </w:rPr>
        <w:t xml:space="preserve">  3</w:t>
      </w:r>
      <w:r w:rsidRPr="00C55D16">
        <w:rPr>
          <w:rFonts w:cs="Times New Roman"/>
          <w:sz w:val="28"/>
          <w:szCs w:val="28"/>
          <w:lang w:val="uk-UA"/>
        </w:rPr>
        <w:t>.</w:t>
      </w:r>
      <w:r w:rsidRPr="00C55D16">
        <w:rPr>
          <w:rFonts w:cs="Times New Roman"/>
          <w:sz w:val="28"/>
          <w:szCs w:val="28"/>
          <w:u w:val="single"/>
          <w:lang w:val="uk-UA"/>
        </w:rPr>
        <w:t xml:space="preserve"> </w:t>
      </w:r>
      <w:r w:rsidR="00C55D16" w:rsidRPr="00C55D16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>111504</w:t>
      </w:r>
      <w:r w:rsidR="00AF6274" w:rsidRPr="00C55D16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>1</w:t>
      </w:r>
      <w:r w:rsidR="00C55D16" w:rsidRPr="00C55D16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  </w:t>
      </w:r>
      <w:r w:rsidRPr="00C55D16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C55D16" w:rsidRPr="00C55D16">
        <w:rPr>
          <w:rFonts w:cs="Times New Roman"/>
          <w:sz w:val="28"/>
          <w:szCs w:val="28"/>
          <w:u w:val="single"/>
        </w:rPr>
        <w:t xml:space="preserve">0810 </w:t>
      </w:r>
      <w:r w:rsidR="00C55D16" w:rsidRPr="00C55D16">
        <w:rPr>
          <w:rFonts w:cs="Times New Roman"/>
          <w:sz w:val="28"/>
          <w:szCs w:val="28"/>
        </w:rPr>
        <w:t xml:space="preserve">   </w:t>
      </w:r>
      <w:proofErr w:type="spellStart"/>
      <w:r w:rsidR="00C55D16" w:rsidRPr="00C55D16">
        <w:rPr>
          <w:rFonts w:cs="Times New Roman"/>
          <w:sz w:val="28"/>
          <w:szCs w:val="28"/>
          <w:u w:val="single"/>
        </w:rPr>
        <w:t>Утримання</w:t>
      </w:r>
      <w:proofErr w:type="spellEnd"/>
      <w:r w:rsidR="00C55D16" w:rsidRPr="00C55D16">
        <w:rPr>
          <w:rFonts w:cs="Times New Roman"/>
          <w:sz w:val="28"/>
          <w:szCs w:val="28"/>
          <w:u w:val="single"/>
        </w:rPr>
        <w:t xml:space="preserve"> та </w:t>
      </w:r>
      <w:proofErr w:type="spellStart"/>
      <w:r w:rsidR="00C55D16" w:rsidRPr="00C55D16">
        <w:rPr>
          <w:rFonts w:cs="Times New Roman"/>
          <w:sz w:val="28"/>
          <w:szCs w:val="28"/>
          <w:u w:val="single"/>
        </w:rPr>
        <w:t>фінансова</w:t>
      </w:r>
      <w:proofErr w:type="spellEnd"/>
      <w:r w:rsidR="00C55D16" w:rsidRPr="00C55D16">
        <w:rPr>
          <w:rFonts w:cs="Times New Roman"/>
          <w:sz w:val="28"/>
          <w:szCs w:val="28"/>
          <w:u w:val="single"/>
        </w:rPr>
        <w:t xml:space="preserve"> </w:t>
      </w:r>
      <w:proofErr w:type="spellStart"/>
      <w:r w:rsidR="00C55D16" w:rsidRPr="00C55D16">
        <w:rPr>
          <w:rFonts w:cs="Times New Roman"/>
          <w:sz w:val="28"/>
          <w:szCs w:val="28"/>
          <w:u w:val="single"/>
        </w:rPr>
        <w:t>підтримка</w:t>
      </w:r>
      <w:proofErr w:type="spellEnd"/>
      <w:r w:rsidR="00C55D16" w:rsidRPr="00C55D16">
        <w:rPr>
          <w:rFonts w:cs="Times New Roman"/>
          <w:sz w:val="28"/>
          <w:szCs w:val="28"/>
          <w:u w:val="single"/>
        </w:rPr>
        <w:t xml:space="preserve"> </w:t>
      </w:r>
      <w:proofErr w:type="spellStart"/>
      <w:r w:rsidR="00C55D16" w:rsidRPr="00C55D16">
        <w:rPr>
          <w:rFonts w:cs="Times New Roman"/>
          <w:sz w:val="28"/>
          <w:szCs w:val="28"/>
          <w:u w:val="single"/>
        </w:rPr>
        <w:t>спортивних</w:t>
      </w:r>
      <w:proofErr w:type="spellEnd"/>
      <w:r w:rsidR="00C55D16" w:rsidRPr="00C55D16">
        <w:rPr>
          <w:rFonts w:cs="Times New Roman"/>
          <w:sz w:val="28"/>
          <w:szCs w:val="28"/>
          <w:u w:val="single"/>
        </w:rPr>
        <w:t xml:space="preserve"> </w:t>
      </w:r>
      <w:proofErr w:type="spellStart"/>
      <w:r w:rsidR="00C55D16" w:rsidRPr="00C55D16">
        <w:rPr>
          <w:rFonts w:cs="Times New Roman"/>
          <w:sz w:val="28"/>
          <w:szCs w:val="28"/>
          <w:u w:val="single"/>
        </w:rPr>
        <w:t>споруд</w:t>
      </w:r>
      <w:proofErr w:type="spellEnd"/>
    </w:p>
    <w:p w:rsidR="001226DA" w:rsidRPr="00C55D16" w:rsidRDefault="001226DA" w:rsidP="00C55D16">
      <w:pPr>
        <w:spacing w:before="120"/>
        <w:rPr>
          <w:sz w:val="18"/>
          <w:szCs w:val="18"/>
          <w:lang w:val="uk-UA"/>
        </w:rPr>
      </w:pPr>
      <w:r w:rsidRPr="00C55D16">
        <w:rPr>
          <w:rFonts w:cs="Times New Roman"/>
          <w:sz w:val="18"/>
          <w:szCs w:val="18"/>
          <w:lang w:val="uk-UA"/>
        </w:rPr>
        <w:t xml:space="preserve">        (КПКВК МБ)        (КФКВК)</w:t>
      </w:r>
      <w:r w:rsidRPr="00C55D16">
        <w:rPr>
          <w:rFonts w:cs="Times New Roman"/>
          <w:sz w:val="18"/>
          <w:szCs w:val="18"/>
          <w:vertAlign w:val="superscript"/>
          <w:lang w:val="uk-UA"/>
        </w:rPr>
        <w:t>1</w:t>
      </w:r>
      <w:r w:rsidRPr="00C55D16">
        <w:rPr>
          <w:rFonts w:cs="Times New Roman"/>
          <w:sz w:val="18"/>
          <w:szCs w:val="18"/>
          <w:lang w:val="uk-UA"/>
        </w:rPr>
        <w:t xml:space="preserve">                (найменування бюджетної програми) </w:t>
      </w:r>
    </w:p>
    <w:p w:rsidR="001226DA" w:rsidRDefault="001226DA" w:rsidP="001226DA">
      <w:pPr>
        <w:rPr>
          <w:lang w:val="uk-UA"/>
        </w:rPr>
      </w:pPr>
    </w:p>
    <w:p w:rsidR="001226DA" w:rsidRDefault="001226DA" w:rsidP="001226DA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p w:rsidR="001226DA" w:rsidRDefault="001226DA" w:rsidP="001226DA">
      <w:pPr>
        <w:rPr>
          <w:lang w:val="uk-UA"/>
        </w:rPr>
      </w:pPr>
    </w:p>
    <w:tbl>
      <w:tblPr>
        <w:tblW w:w="96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1"/>
        <w:gridCol w:w="4879"/>
        <w:gridCol w:w="1356"/>
        <w:gridCol w:w="1422"/>
        <w:gridCol w:w="1318"/>
      </w:tblGrid>
      <w:tr w:rsidR="001226DA" w:rsidTr="00575A3B">
        <w:tc>
          <w:tcPr>
            <w:tcW w:w="69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87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409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1226DA" w:rsidTr="00575A3B">
        <w:tc>
          <w:tcPr>
            <w:tcW w:w="69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</w:pPr>
          </w:p>
        </w:tc>
        <w:tc>
          <w:tcPr>
            <w:tcW w:w="487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</w:pP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1226DA" w:rsidTr="00575A3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1226DA" w:rsidTr="00575A3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jc w:val="both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Утримання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навчально-тренувальна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робота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комунальних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дитячо-юнацьких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шкіл</w:t>
            </w:r>
            <w:proofErr w:type="spellEnd"/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</w:tr>
      <w:tr w:rsidR="00575A3B" w:rsidTr="00575A3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jc w:val="both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1. </w:t>
            </w: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П</w:t>
            </w:r>
            <w:proofErr w:type="gramEnd"/>
            <w:r>
              <w:rPr>
                <w:rFonts w:cs="Times New Roman"/>
                <w:sz w:val="22"/>
                <w:szCs w:val="22"/>
              </w:rPr>
              <w:t>ідготовка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пспортивного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резерву 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підвищення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рівня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фізичної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підготовленості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дітей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дитячо-юнацькими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спортивними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школами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4323B2" w:rsidP="00575A3B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  <w:bookmarkStart w:id="0" w:name="_GoBack"/>
        <w:bookmarkEnd w:id="0"/>
      </w:tr>
      <w:tr w:rsidR="00575A3B" w:rsidTr="00575A3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</w:pPr>
            <w:r>
              <w:rPr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</w:pP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</w:tr>
      <w:tr w:rsidR="00575A3B" w:rsidTr="00575A3B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4323B2" w:rsidP="00575A3B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A3B" w:rsidRDefault="00575A3B" w:rsidP="00575A3B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1226DA" w:rsidRDefault="001226DA" w:rsidP="001226DA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1226DA" w:rsidRDefault="001226DA" w:rsidP="001226DA">
      <w:pPr>
        <w:rPr>
          <w:lang w:val="uk-UA"/>
        </w:rPr>
      </w:pPr>
    </w:p>
    <w:p w:rsidR="001226DA" w:rsidRDefault="001226DA" w:rsidP="001226DA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66"/>
      </w:tblGrid>
      <w:tr w:rsidR="001226DA" w:rsidTr="005D06AE">
        <w:tc>
          <w:tcPr>
            <w:tcW w:w="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1226DA" w:rsidTr="005D06AE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1226DA" w:rsidTr="005D06AE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</w:tr>
      <w:tr w:rsidR="001226DA" w:rsidTr="005D06AE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26DA" w:rsidRDefault="001226DA" w:rsidP="005D06AE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1226DA" w:rsidRDefault="001226DA" w:rsidP="001226DA">
      <w:pPr>
        <w:rPr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1226DA" w:rsidRDefault="001226DA" w:rsidP="001226DA">
      <w:pPr>
        <w:rPr>
          <w:lang w:val="uk-UA"/>
        </w:rPr>
      </w:pPr>
    </w:p>
    <w:p w:rsidR="001226DA" w:rsidRPr="002E1872" w:rsidRDefault="001226DA" w:rsidP="001226DA">
      <w:pPr>
        <w:rPr>
          <w:sz w:val="22"/>
          <w:szCs w:val="22"/>
          <w:lang w:val="uk-UA"/>
        </w:rPr>
      </w:pPr>
      <w:r w:rsidRPr="002E1872">
        <w:rPr>
          <w:sz w:val="22"/>
          <w:szCs w:val="22"/>
          <w:lang w:val="uk-UA"/>
        </w:rPr>
        <w:t>Розрахунок середнього індексу виконання показників ефективності бюджетної програми:</w:t>
      </w:r>
    </w:p>
    <w:p w:rsidR="001226DA" w:rsidRPr="002E1872" w:rsidRDefault="001226DA" w:rsidP="001226DA">
      <w:pPr>
        <w:rPr>
          <w:sz w:val="22"/>
          <w:szCs w:val="22"/>
          <w:lang w:val="uk-UA"/>
        </w:rPr>
      </w:pPr>
    </w:p>
    <w:p w:rsidR="001226DA" w:rsidRPr="002E1872" w:rsidRDefault="001226DA" w:rsidP="001226DA">
      <w:pPr>
        <w:rPr>
          <w:sz w:val="22"/>
          <w:szCs w:val="22"/>
          <w:lang w:val="uk-UA"/>
        </w:rPr>
      </w:pPr>
      <w:r w:rsidRPr="002E1872">
        <w:rPr>
          <w:sz w:val="22"/>
          <w:szCs w:val="22"/>
          <w:lang w:val="uk-UA"/>
        </w:rPr>
        <w:t>П(еф)факт – сума фактичних значення показників ефективності;</w:t>
      </w:r>
    </w:p>
    <w:p w:rsidR="001226DA" w:rsidRPr="002E1872" w:rsidRDefault="001226DA" w:rsidP="001226DA">
      <w:pPr>
        <w:rPr>
          <w:sz w:val="22"/>
          <w:szCs w:val="22"/>
        </w:rPr>
      </w:pPr>
      <w:r w:rsidRPr="002E1872">
        <w:rPr>
          <w:sz w:val="22"/>
          <w:szCs w:val="22"/>
          <w:lang w:val="uk-UA"/>
        </w:rPr>
        <w:t>П(еф)план – сума планових значення показників ефективності;</w:t>
      </w:r>
    </w:p>
    <w:p w:rsidR="001226DA" w:rsidRPr="002E1872" w:rsidRDefault="001226DA" w:rsidP="001226DA">
      <w:pPr>
        <w:rPr>
          <w:sz w:val="22"/>
          <w:szCs w:val="22"/>
          <w:lang w:val="uk-UA"/>
        </w:rPr>
      </w:pPr>
      <w:proofErr w:type="gramStart"/>
      <w:r w:rsidRPr="002E1872">
        <w:rPr>
          <w:sz w:val="22"/>
          <w:szCs w:val="22"/>
          <w:lang w:val="en-US"/>
        </w:rPr>
        <w:t>Z</w:t>
      </w:r>
      <w:r w:rsidRPr="002E1872">
        <w:rPr>
          <w:sz w:val="22"/>
          <w:szCs w:val="22"/>
          <w:lang w:val="uk-UA"/>
        </w:rPr>
        <w:t>(</w:t>
      </w:r>
      <w:proofErr w:type="gramEnd"/>
      <w:r w:rsidRPr="002E1872">
        <w:rPr>
          <w:sz w:val="22"/>
          <w:szCs w:val="22"/>
          <w:lang w:val="uk-UA"/>
        </w:rPr>
        <w:t>еф) – кількість показників ефективності.</w:t>
      </w: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jc w:val="center"/>
        <w:rPr>
          <w:sz w:val="20"/>
          <w:szCs w:val="20"/>
          <w:lang w:val="uk-UA"/>
        </w:rPr>
      </w:pPr>
    </w:p>
    <w:p w:rsidR="001226DA" w:rsidRPr="002E1872" w:rsidRDefault="001226DA" w:rsidP="001226DA">
      <w:pPr>
        <w:rPr>
          <w:sz w:val="22"/>
          <w:szCs w:val="22"/>
          <w:lang w:val="uk-UA"/>
        </w:rPr>
      </w:pPr>
      <w:r w:rsidRPr="002E1872">
        <w:rPr>
          <w:sz w:val="22"/>
          <w:szCs w:val="22"/>
          <w:lang w:val="uk-UA"/>
        </w:rPr>
        <w:t>Завдання 1</w:t>
      </w:r>
    </w:p>
    <w:p w:rsidR="001226DA" w:rsidRDefault="00D87985" w:rsidP="001226DA">
      <w:pPr>
        <w:jc w:val="center"/>
        <w:rPr>
          <w:lang w:val="uk-UA"/>
        </w:rPr>
      </w:pPr>
      <w:r w:rsidRPr="00575A3B">
        <w:rPr>
          <w:lang w:val="uk-UA"/>
        </w:rPr>
        <w:t>Ī (еф)=</w:t>
      </w:r>
      <w:r w:rsidR="00B61E55">
        <w:rPr>
          <w:lang w:val="uk-UA"/>
        </w:rPr>
        <w:t>(5069823/4745119+4947/5318</w:t>
      </w:r>
      <w:r w:rsidR="004A3F97">
        <w:rPr>
          <w:lang w:val="uk-UA"/>
        </w:rPr>
        <w:t>+1748/1600)/3*100=</w:t>
      </w:r>
      <w:r w:rsidR="00977944">
        <w:rPr>
          <w:lang w:val="uk-UA"/>
        </w:rPr>
        <w:t>(1,07+0,93</w:t>
      </w:r>
      <w:r w:rsidR="00B31E0D">
        <w:rPr>
          <w:lang w:val="uk-UA"/>
        </w:rPr>
        <w:t>+1,09)/3*100 =</w:t>
      </w:r>
      <w:r w:rsidR="00977944">
        <w:rPr>
          <w:lang w:val="uk-UA"/>
        </w:rPr>
        <w:t>103</w:t>
      </w:r>
    </w:p>
    <w:p w:rsidR="007D0E34" w:rsidRDefault="007D0E34" w:rsidP="001226DA">
      <w:pPr>
        <w:jc w:val="center"/>
        <w:rPr>
          <w:lang w:val="uk-UA"/>
        </w:rPr>
      </w:pPr>
    </w:p>
    <w:p w:rsidR="007D0E34" w:rsidRPr="00575A3B" w:rsidRDefault="007D0E34" w:rsidP="001226DA">
      <w:pPr>
        <w:jc w:val="center"/>
        <w:rPr>
          <w:lang w:val="uk-UA"/>
        </w:rPr>
      </w:pPr>
    </w:p>
    <w:p w:rsidR="001226DA" w:rsidRPr="00575A3B" w:rsidRDefault="001226DA" w:rsidP="001226DA">
      <w:pPr>
        <w:jc w:val="center"/>
        <w:rPr>
          <w:lang w:val="uk-UA"/>
        </w:rPr>
      </w:pPr>
    </w:p>
    <w:p w:rsidR="001226DA" w:rsidRPr="007D0E34" w:rsidRDefault="001226DA" w:rsidP="001226DA">
      <w:pPr>
        <w:rPr>
          <w:lang w:val="uk-UA"/>
        </w:rPr>
      </w:pPr>
      <w:r w:rsidRPr="007D0E34">
        <w:rPr>
          <w:lang w:val="uk-UA"/>
        </w:rPr>
        <w:lastRenderedPageBreak/>
        <w:t>Розрахунок середнього індексу виконання показників якості бюджетної програми:</w:t>
      </w:r>
    </w:p>
    <w:p w:rsidR="0039401C" w:rsidRPr="00D3188D" w:rsidRDefault="0039401C" w:rsidP="0039401C">
      <w:pPr>
        <w:rPr>
          <w:sz w:val="20"/>
          <w:szCs w:val="20"/>
          <w:lang w:val="uk-UA"/>
        </w:rPr>
      </w:pPr>
    </w:p>
    <w:p w:rsidR="0039401C" w:rsidRPr="00D3188D" w:rsidRDefault="0039401C" w:rsidP="0039401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</w:t>
      </w:r>
      <w:r w:rsidRPr="00D3188D">
        <w:rPr>
          <w:sz w:val="20"/>
          <w:szCs w:val="20"/>
          <w:lang w:val="uk-UA"/>
        </w:rPr>
        <w:t>П(як)факт</w:t>
      </w:r>
    </w:p>
    <w:p w:rsidR="0039401C" w:rsidRDefault="0039401C" w:rsidP="0039401C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Ī (як)=</w:t>
      </w:r>
      <w:r w:rsidRPr="00604FEB">
        <w:rPr>
          <w:rFonts w:cs="Times New Roman"/>
          <w:sz w:val="20"/>
          <w:szCs w:val="20"/>
          <w:lang w:val="uk-UA"/>
        </w:rPr>
        <w:t xml:space="preserve"> </w:t>
      </w:r>
      <w:r>
        <w:rPr>
          <w:rFonts w:cs="Times New Roman"/>
          <w:sz w:val="20"/>
          <w:szCs w:val="20"/>
          <w:lang w:val="uk-UA"/>
        </w:rPr>
        <w:t>Σ -------------------</w:t>
      </w:r>
      <w:r w:rsidRPr="00D3188D">
        <w:rPr>
          <w:sz w:val="20"/>
          <w:szCs w:val="20"/>
          <w:lang w:val="uk-UA"/>
        </w:rPr>
        <w:t xml:space="preserve"> ÷</w:t>
      </w:r>
      <w:r w:rsidRPr="00D3188D">
        <w:rPr>
          <w:sz w:val="20"/>
          <w:szCs w:val="20"/>
          <w:lang w:val="en-US"/>
        </w:rPr>
        <w:t>Z</w:t>
      </w:r>
      <w:r w:rsidRPr="00D3188D">
        <w:rPr>
          <w:sz w:val="20"/>
          <w:szCs w:val="20"/>
          <w:lang w:val="uk-UA"/>
        </w:rPr>
        <w:t>(як)100</w:t>
      </w:r>
    </w:p>
    <w:p w:rsidR="0039401C" w:rsidRDefault="0039401C" w:rsidP="0039401C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П(як)план</w:t>
      </w:r>
    </w:p>
    <w:p w:rsidR="0039401C" w:rsidRDefault="0039401C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П(як)факт – сума фактичних значення показників ефективності;</w:t>
      </w:r>
    </w:p>
    <w:p w:rsidR="001226DA" w:rsidRPr="00467987" w:rsidRDefault="001226DA" w:rsidP="001226DA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П(як)план – сума планових значення показників ефективності;</w:t>
      </w:r>
    </w:p>
    <w:p w:rsidR="001226DA" w:rsidRDefault="001226DA" w:rsidP="001226DA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як) – кількість показників ефективності.</w:t>
      </w:r>
    </w:p>
    <w:p w:rsidR="001226DA" w:rsidRDefault="001226DA" w:rsidP="001226DA">
      <w:pPr>
        <w:jc w:val="center"/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1226DA" w:rsidRPr="00575A3B" w:rsidRDefault="001226DA" w:rsidP="001226DA">
      <w:pPr>
        <w:jc w:val="center"/>
        <w:rPr>
          <w:lang w:val="uk-UA"/>
        </w:rPr>
      </w:pPr>
      <w:r w:rsidRPr="00575A3B">
        <w:rPr>
          <w:lang w:val="uk-UA"/>
        </w:rPr>
        <w:t>Ī (як)=(</w:t>
      </w:r>
      <w:r w:rsidR="00977944">
        <w:rPr>
          <w:lang w:val="uk-UA"/>
        </w:rPr>
        <w:t>70/62</w:t>
      </w:r>
      <w:r w:rsidR="004A3F97">
        <w:rPr>
          <w:lang w:val="uk-UA"/>
        </w:rPr>
        <w:t>)</w:t>
      </w:r>
      <w:r w:rsidR="00977944">
        <w:rPr>
          <w:lang w:val="uk-UA"/>
        </w:rPr>
        <w:t>+</w:t>
      </w:r>
      <w:r w:rsidR="004323B2">
        <w:rPr>
          <w:lang w:val="uk-UA"/>
        </w:rPr>
        <w:t>37/44 )/2</w:t>
      </w:r>
      <w:r w:rsidR="004A3F97">
        <w:rPr>
          <w:lang w:val="uk-UA"/>
        </w:rPr>
        <w:t>*100=</w:t>
      </w:r>
      <w:r w:rsidR="004323B2">
        <w:rPr>
          <w:lang w:val="uk-UA"/>
        </w:rPr>
        <w:t>(1,1+0,84)/2=9</w:t>
      </w:r>
      <w:r w:rsidR="004A3F97">
        <w:rPr>
          <w:lang w:val="uk-UA"/>
        </w:rPr>
        <w:t>7</w:t>
      </w:r>
      <w:r w:rsidR="00575A3B" w:rsidRPr="00575A3B">
        <w:rPr>
          <w:lang w:val="uk-UA"/>
        </w:rPr>
        <w:t xml:space="preserve"> б</w:t>
      </w:r>
      <w:r w:rsidR="00E82D89">
        <w:rPr>
          <w:lang w:val="uk-UA"/>
        </w:rPr>
        <w:t>ал</w:t>
      </w:r>
      <w:r w:rsidR="004A3F97">
        <w:rPr>
          <w:lang w:val="uk-UA"/>
        </w:rPr>
        <w:t>ів</w:t>
      </w:r>
    </w:p>
    <w:p w:rsidR="001226DA" w:rsidRPr="00575A3B" w:rsidRDefault="001226DA" w:rsidP="001226DA">
      <w:pPr>
        <w:jc w:val="center"/>
        <w:rPr>
          <w:lang w:val="uk-UA"/>
        </w:rPr>
      </w:pPr>
    </w:p>
    <w:p w:rsidR="00575A3B" w:rsidRPr="0039401C" w:rsidRDefault="00575A3B" w:rsidP="00575A3B">
      <w:pPr>
        <w:rPr>
          <w:lang w:val="uk-UA"/>
        </w:rPr>
      </w:pPr>
      <w:r w:rsidRPr="0039401C">
        <w:rPr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575A3B" w:rsidRPr="0039401C" w:rsidRDefault="00575A3B" w:rsidP="00575A3B">
      <w:pPr>
        <w:rPr>
          <w:lang w:val="uk-UA"/>
        </w:rPr>
      </w:pPr>
      <w:r w:rsidRPr="0039401C">
        <w:rPr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1226DA" w:rsidRDefault="001226DA" w:rsidP="001226DA">
      <w:pPr>
        <w:rPr>
          <w:sz w:val="20"/>
          <w:szCs w:val="20"/>
          <w:lang w:val="uk-UA"/>
        </w:rPr>
      </w:pPr>
    </w:p>
    <w:p w:rsidR="00575A3B" w:rsidRDefault="002E1872" w:rsidP="00575A3B">
      <w:pPr>
        <w:rPr>
          <w:lang w:val="uk-UA"/>
        </w:rPr>
      </w:pPr>
      <w:r>
        <w:rPr>
          <w:lang w:val="uk-UA"/>
        </w:rPr>
        <w:t xml:space="preserve">Завдання1 </w:t>
      </w:r>
      <w:r w:rsidR="00977944">
        <w:rPr>
          <w:lang w:val="uk-UA"/>
        </w:rPr>
        <w:t xml:space="preserve">    Ī(1)= 103</w:t>
      </w:r>
      <w:r w:rsidR="004A3F97">
        <w:rPr>
          <w:lang w:val="uk-UA"/>
        </w:rPr>
        <w:t xml:space="preserve"> </w:t>
      </w:r>
      <w:r w:rsidR="00977944">
        <w:rPr>
          <w:lang w:val="uk-UA"/>
        </w:rPr>
        <w:t>/103 =1              Ī(1) = 2</w:t>
      </w:r>
      <w:r w:rsidR="00575A3B">
        <w:rPr>
          <w:lang w:val="uk-UA"/>
        </w:rPr>
        <w:t>5 балів</w:t>
      </w:r>
    </w:p>
    <w:p w:rsidR="00575A3B" w:rsidRDefault="00575A3B" w:rsidP="00575A3B">
      <w:pPr>
        <w:jc w:val="both"/>
        <w:rPr>
          <w:lang w:val="uk-UA"/>
        </w:rPr>
      </w:pPr>
    </w:p>
    <w:p w:rsidR="00575A3B" w:rsidRDefault="00575A3B" w:rsidP="00575A3B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Шкала розрахунку кількості набраних балів за параметром порівняння </w:t>
      </w:r>
    </w:p>
    <w:p w:rsidR="00575A3B" w:rsidRDefault="00575A3B" w:rsidP="00575A3B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результативності бюджетної програми із показниками попередніх періодів:</w:t>
      </w:r>
    </w:p>
    <w:p w:rsidR="00575A3B" w:rsidRDefault="00575A3B" w:rsidP="00575A3B">
      <w:pPr>
        <w:jc w:val="center"/>
        <w:rPr>
          <w:sz w:val="22"/>
          <w:szCs w:val="22"/>
          <w:lang w:val="uk-UA"/>
        </w:rPr>
      </w:pPr>
    </w:p>
    <w:tbl>
      <w:tblPr>
        <w:tblW w:w="0" w:type="auto"/>
        <w:tblInd w:w="1648" w:type="dxa"/>
        <w:tblLayout w:type="fixed"/>
        <w:tblLook w:val="0000"/>
      </w:tblPr>
      <w:tblGrid>
        <w:gridCol w:w="3118"/>
        <w:gridCol w:w="3442"/>
      </w:tblGrid>
      <w:tr w:rsidR="00575A3B" w:rsidTr="005D06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575A3B" w:rsidTr="005D06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575A3B" w:rsidTr="005D06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575A3B" w:rsidTr="005D06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A3B" w:rsidRDefault="00575A3B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Кінцевий розрахунок ефективності бюджетної програми:</w:t>
      </w: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Pr="0039401C" w:rsidRDefault="001226DA" w:rsidP="001226DA">
      <w:pPr>
        <w:jc w:val="center"/>
        <w:rPr>
          <w:lang w:val="uk-UA"/>
        </w:rPr>
      </w:pPr>
      <w:r w:rsidRPr="0039401C">
        <w:rPr>
          <w:lang w:val="uk-UA"/>
        </w:rPr>
        <w:t>E= Ī (еф) +Ī (як)+ Ī (1)</w:t>
      </w:r>
    </w:p>
    <w:p w:rsidR="001226DA" w:rsidRPr="0039401C" w:rsidRDefault="001226DA" w:rsidP="001226DA">
      <w:pPr>
        <w:jc w:val="center"/>
        <w:rPr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1226DA" w:rsidRDefault="001226DA" w:rsidP="001226DA">
      <w:pPr>
        <w:jc w:val="center"/>
        <w:rPr>
          <w:sz w:val="20"/>
          <w:szCs w:val="20"/>
          <w:lang w:val="uk-UA"/>
        </w:rPr>
      </w:pPr>
    </w:p>
    <w:p w:rsidR="001226DA" w:rsidRPr="0039401C" w:rsidRDefault="004323B2" w:rsidP="001226DA">
      <w:pPr>
        <w:jc w:val="center"/>
      </w:pPr>
      <w:r>
        <w:rPr>
          <w:lang w:val="uk-UA"/>
        </w:rPr>
        <w:t>E=103</w:t>
      </w:r>
      <w:r w:rsidR="00DD012A">
        <w:rPr>
          <w:lang w:val="uk-UA"/>
        </w:rPr>
        <w:t>+</w:t>
      </w:r>
      <w:r w:rsidR="001226DA" w:rsidRPr="0039401C">
        <w:rPr>
          <w:lang w:val="uk-UA"/>
        </w:rPr>
        <w:t xml:space="preserve"> </w:t>
      </w:r>
      <w:r>
        <w:rPr>
          <w:lang w:val="uk-UA"/>
        </w:rPr>
        <w:t>9</w:t>
      </w:r>
      <w:r w:rsidR="004A3F97">
        <w:rPr>
          <w:lang w:val="uk-UA"/>
        </w:rPr>
        <w:t>7+2</w:t>
      </w:r>
      <w:r w:rsidR="00575A3B" w:rsidRPr="0039401C">
        <w:rPr>
          <w:lang w:val="uk-UA"/>
        </w:rPr>
        <w:t>5</w:t>
      </w:r>
      <w:r>
        <w:rPr>
          <w:lang w:val="uk-UA"/>
        </w:rPr>
        <w:t>= 225</w:t>
      </w:r>
      <w:r w:rsidR="001B07FA">
        <w:rPr>
          <w:lang w:val="uk-UA"/>
        </w:rPr>
        <w:t>балів</w:t>
      </w:r>
      <w:r w:rsidR="001226DA" w:rsidRPr="0039401C">
        <w:rPr>
          <w:lang w:val="uk-UA"/>
        </w:rPr>
        <w:t xml:space="preserve"> </w:t>
      </w:r>
    </w:p>
    <w:p w:rsidR="001226DA" w:rsidRPr="0039401C" w:rsidRDefault="001226DA" w:rsidP="001226DA">
      <w:pPr>
        <w:jc w:val="center"/>
      </w:pP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/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65" w:type="dxa"/>
        <w:tblLayout w:type="fixed"/>
        <w:tblLook w:val="0000"/>
      </w:tblPr>
      <w:tblGrid>
        <w:gridCol w:w="4218"/>
        <w:gridCol w:w="2693"/>
        <w:gridCol w:w="3392"/>
      </w:tblGrid>
      <w:tr w:rsidR="001226DA" w:rsidRPr="00977944" w:rsidTr="005D06AE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26DA" w:rsidTr="005D06AE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1226DA" w:rsidTr="005D06AE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1226DA" w:rsidTr="005D06AE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6DA" w:rsidRDefault="001226DA" w:rsidP="005D06AE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1226DA" w:rsidRDefault="001226DA" w:rsidP="001226DA">
      <w:pPr>
        <w:jc w:val="center"/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Default="001226DA" w:rsidP="001226DA">
      <w:pPr>
        <w:rPr>
          <w:sz w:val="20"/>
          <w:szCs w:val="20"/>
          <w:lang w:val="uk-UA"/>
        </w:rPr>
      </w:pPr>
    </w:p>
    <w:p w:rsidR="001226DA" w:rsidRPr="0039401C" w:rsidRDefault="004323B2" w:rsidP="001226DA">
      <w:r>
        <w:rPr>
          <w:lang w:val="uk-UA"/>
        </w:rPr>
        <w:t>E=225</w:t>
      </w:r>
      <w:r w:rsidR="001226DA" w:rsidRPr="0039401C">
        <w:t>бал</w:t>
      </w:r>
      <w:proofErr w:type="spellStart"/>
      <w:r w:rsidR="001B07FA">
        <w:rPr>
          <w:lang w:val="uk-UA"/>
        </w:rPr>
        <w:t>ів</w:t>
      </w:r>
      <w:proofErr w:type="spellEnd"/>
      <w:r w:rsidR="001226DA" w:rsidRPr="0039401C">
        <w:rPr>
          <w:lang w:val="uk-UA"/>
        </w:rPr>
        <w:t xml:space="preserve"> </w:t>
      </w:r>
      <w:r>
        <w:rPr>
          <w:lang w:val="uk-UA"/>
        </w:rPr>
        <w:t xml:space="preserve"> більше</w:t>
      </w:r>
      <w:r w:rsidR="004A3F97">
        <w:rPr>
          <w:lang w:val="uk-UA"/>
        </w:rPr>
        <w:t xml:space="preserve"> </w:t>
      </w:r>
      <w:r>
        <w:rPr>
          <w:lang w:val="uk-UA"/>
        </w:rPr>
        <w:t>215 балів говорить про   висока</w:t>
      </w:r>
      <w:r w:rsidR="00575A3B" w:rsidRPr="0039401C">
        <w:rPr>
          <w:lang w:val="uk-UA"/>
        </w:rPr>
        <w:t xml:space="preserve"> </w:t>
      </w:r>
      <w:r w:rsidR="001226DA" w:rsidRPr="0039401C">
        <w:rPr>
          <w:lang w:val="uk-UA"/>
        </w:rPr>
        <w:t xml:space="preserve"> ефективність   програми.</w:t>
      </w:r>
    </w:p>
    <w:p w:rsidR="001226DA" w:rsidRDefault="001226DA" w:rsidP="001226DA"/>
    <w:p w:rsidR="001226DA" w:rsidRDefault="001226DA" w:rsidP="001226DA">
      <w:pPr>
        <w:rPr>
          <w:lang w:val="uk-UA"/>
        </w:rPr>
      </w:pPr>
    </w:p>
    <w:p w:rsidR="001226DA" w:rsidRDefault="001226DA" w:rsidP="001226DA">
      <w:pPr>
        <w:rPr>
          <w:lang w:val="uk-UA"/>
        </w:rPr>
      </w:pPr>
      <w:r>
        <w:rPr>
          <w:lang w:val="uk-UA"/>
        </w:rPr>
        <w:t>Керівник установи головного</w:t>
      </w:r>
    </w:p>
    <w:p w:rsidR="001226DA" w:rsidRDefault="001226DA" w:rsidP="001226DA">
      <w:pPr>
        <w:rPr>
          <w:lang w:val="uk-UA"/>
        </w:rPr>
      </w:pPr>
      <w:r>
        <w:rPr>
          <w:lang w:val="uk-UA"/>
        </w:rPr>
        <w:t>розпорядника бюджетних коштів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О.П.</w:t>
      </w:r>
      <w:proofErr w:type="spellStart"/>
      <w:r>
        <w:rPr>
          <w:lang w:val="uk-UA"/>
        </w:rPr>
        <w:t>Дугін</w:t>
      </w:r>
      <w:proofErr w:type="spellEnd"/>
      <w:r>
        <w:rPr>
          <w:lang w:val="uk-UA"/>
        </w:rPr>
        <w:t xml:space="preserve"> </w:t>
      </w:r>
    </w:p>
    <w:p w:rsidR="001226DA" w:rsidRDefault="001226DA" w:rsidP="001226DA">
      <w:pPr>
        <w:rPr>
          <w:lang w:val="uk-UA"/>
        </w:rPr>
      </w:pPr>
    </w:p>
    <w:p w:rsidR="001226DA" w:rsidRDefault="001226DA" w:rsidP="001226DA">
      <w:pPr>
        <w:rPr>
          <w:lang w:val="uk-UA"/>
        </w:rPr>
      </w:pPr>
    </w:p>
    <w:p w:rsidR="001226DA" w:rsidRDefault="001226DA" w:rsidP="001226DA">
      <w:pPr>
        <w:rPr>
          <w:lang w:val="uk-UA"/>
        </w:rPr>
      </w:pPr>
    </w:p>
    <w:p w:rsidR="00BD746A" w:rsidRPr="001226DA" w:rsidRDefault="00BD746A">
      <w:pPr>
        <w:rPr>
          <w:lang w:val="uk-UA"/>
        </w:rPr>
      </w:pPr>
    </w:p>
    <w:sectPr w:rsidR="00BD746A" w:rsidRPr="001226DA" w:rsidSect="0049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1DC"/>
    <w:rsid w:val="000F29F7"/>
    <w:rsid w:val="001226DA"/>
    <w:rsid w:val="0019399A"/>
    <w:rsid w:val="001B07FA"/>
    <w:rsid w:val="002E1872"/>
    <w:rsid w:val="0039401C"/>
    <w:rsid w:val="004323B2"/>
    <w:rsid w:val="00461B73"/>
    <w:rsid w:val="00490D83"/>
    <w:rsid w:val="004A3F97"/>
    <w:rsid w:val="004A59D1"/>
    <w:rsid w:val="00506FF6"/>
    <w:rsid w:val="00575A3B"/>
    <w:rsid w:val="007241DC"/>
    <w:rsid w:val="007D0E34"/>
    <w:rsid w:val="007D1F53"/>
    <w:rsid w:val="00826920"/>
    <w:rsid w:val="00977944"/>
    <w:rsid w:val="009D3FE5"/>
    <w:rsid w:val="00AF6274"/>
    <w:rsid w:val="00B31E0D"/>
    <w:rsid w:val="00B61E55"/>
    <w:rsid w:val="00BD5486"/>
    <w:rsid w:val="00BD746A"/>
    <w:rsid w:val="00C55D16"/>
    <w:rsid w:val="00C750AD"/>
    <w:rsid w:val="00D87985"/>
    <w:rsid w:val="00DD012A"/>
    <w:rsid w:val="00E82D89"/>
    <w:rsid w:val="00ED5E00"/>
    <w:rsid w:val="00E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D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26D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Anna</cp:lastModifiedBy>
  <cp:revision>11</cp:revision>
  <cp:lastPrinted>2021-02-09T14:25:00Z</cp:lastPrinted>
  <dcterms:created xsi:type="dcterms:W3CDTF">2020-02-11T06:18:00Z</dcterms:created>
  <dcterms:modified xsi:type="dcterms:W3CDTF">2021-02-15T07:19:00Z</dcterms:modified>
</cp:coreProperties>
</file>