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FBE" w:rsidRPr="00C15C48" w:rsidRDefault="00A22E2B" w:rsidP="00884264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721A7">
        <w:rPr>
          <w:rFonts w:ascii="Times New Roman" w:hAnsi="Times New Roman" w:cs="Times New Roman"/>
          <w:sz w:val="28"/>
          <w:szCs w:val="28"/>
          <w:lang w:val="uk-UA"/>
        </w:rPr>
        <w:t xml:space="preserve">8 червня 2018 року у Вінниці </w:t>
      </w:r>
      <w:proofErr w:type="spellStart"/>
      <w:r w:rsidR="0009412D" w:rsidRPr="00D721A7">
        <w:rPr>
          <w:rFonts w:ascii="Times New Roman" w:hAnsi="Times New Roman" w:cs="Times New Roman"/>
          <w:sz w:val="28"/>
          <w:szCs w:val="28"/>
          <w:shd w:val="clear" w:color="auto" w:fill="FFFFFF"/>
        </w:rPr>
        <w:t>відбулось</w:t>
      </w:r>
      <w:proofErr w:type="spellEnd"/>
      <w:r w:rsidR="0009412D" w:rsidRPr="00D721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9412D" w:rsidRPr="00D721A7">
        <w:rPr>
          <w:rFonts w:ascii="Times New Roman" w:hAnsi="Times New Roman" w:cs="Times New Roman"/>
          <w:sz w:val="28"/>
          <w:szCs w:val="28"/>
          <w:shd w:val="clear" w:color="auto" w:fill="FFFFFF"/>
        </w:rPr>
        <w:t>засід</w:t>
      </w:r>
      <w:r w:rsidR="007D3446" w:rsidRPr="00D721A7">
        <w:rPr>
          <w:rFonts w:ascii="Times New Roman" w:hAnsi="Times New Roman" w:cs="Times New Roman"/>
          <w:sz w:val="28"/>
          <w:szCs w:val="28"/>
          <w:shd w:val="clear" w:color="auto" w:fill="FFFFFF"/>
        </w:rPr>
        <w:t>ання</w:t>
      </w:r>
      <w:proofErr w:type="spellEnd"/>
      <w:r w:rsidR="007D3446" w:rsidRPr="00D721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446" w:rsidRPr="00D721A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</w:t>
      </w:r>
      <w:proofErr w:type="spellStart"/>
      <w:r w:rsidR="0009412D" w:rsidRPr="00D721A7">
        <w:rPr>
          <w:rFonts w:ascii="Times New Roman" w:hAnsi="Times New Roman" w:cs="Times New Roman"/>
          <w:sz w:val="28"/>
          <w:szCs w:val="28"/>
          <w:shd w:val="clear" w:color="auto" w:fill="FFFFFF"/>
        </w:rPr>
        <w:t>руглого</w:t>
      </w:r>
      <w:proofErr w:type="spellEnd"/>
      <w:r w:rsidR="0009412D" w:rsidRPr="00D721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столу "</w:t>
      </w:r>
      <w:proofErr w:type="spellStart"/>
      <w:r w:rsidR="0009412D" w:rsidRPr="00D721A7">
        <w:rPr>
          <w:rFonts w:ascii="Times New Roman" w:hAnsi="Times New Roman" w:cs="Times New Roman"/>
          <w:sz w:val="28"/>
          <w:szCs w:val="28"/>
          <w:shd w:val="clear" w:color="auto" w:fill="FFFFFF"/>
        </w:rPr>
        <w:t>Міжконфесійні</w:t>
      </w:r>
      <w:proofErr w:type="spellEnd"/>
      <w:r w:rsidR="0009412D" w:rsidRPr="00D721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9412D" w:rsidRPr="00D721A7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відносини</w:t>
      </w:r>
      <w:proofErr w:type="spellEnd"/>
      <w:r w:rsidR="0009412D" w:rsidRPr="00D721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фокус на проблематику </w:t>
      </w:r>
      <w:proofErr w:type="spellStart"/>
      <w:r w:rsidR="0009412D" w:rsidRPr="00D721A7">
        <w:rPr>
          <w:rFonts w:ascii="Times New Roman" w:hAnsi="Times New Roman" w:cs="Times New Roman"/>
          <w:sz w:val="28"/>
          <w:szCs w:val="28"/>
          <w:shd w:val="clear" w:color="auto" w:fill="FFFFFF"/>
        </w:rPr>
        <w:t>мусульманської</w:t>
      </w:r>
      <w:proofErr w:type="spellEnd"/>
      <w:r w:rsidR="0009412D" w:rsidRPr="00D721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9412D" w:rsidRPr="00957FBE">
        <w:rPr>
          <w:rFonts w:ascii="Times New Roman" w:hAnsi="Times New Roman" w:cs="Times New Roman"/>
          <w:sz w:val="28"/>
          <w:szCs w:val="28"/>
          <w:shd w:val="clear" w:color="auto" w:fill="FFFFFF"/>
        </w:rPr>
        <w:t>спільноти</w:t>
      </w:r>
      <w:proofErr w:type="spellEnd"/>
      <w:r w:rsidR="0009412D" w:rsidRPr="00957FB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09412D" w:rsidRPr="00957FB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957F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проекту Ради </w:t>
      </w:r>
      <w:proofErr w:type="spellStart"/>
      <w:r w:rsidRPr="00957FBE">
        <w:rPr>
          <w:rFonts w:ascii="Times New Roman" w:hAnsi="Times New Roman" w:cs="Times New Roman"/>
          <w:sz w:val="28"/>
          <w:szCs w:val="28"/>
          <w:shd w:val="clear" w:color="auto" w:fill="FFFFFF"/>
        </w:rPr>
        <w:t>Європи</w:t>
      </w:r>
      <w:proofErr w:type="spellEnd"/>
      <w:r w:rsidRPr="00957F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Pr="00957FBE">
        <w:rPr>
          <w:rFonts w:ascii="Times New Roman" w:hAnsi="Times New Roman" w:cs="Times New Roman"/>
          <w:sz w:val="28"/>
          <w:szCs w:val="28"/>
          <w:shd w:val="clear" w:color="auto" w:fill="FFFFFF"/>
        </w:rPr>
        <w:t>Інтеркультурні</w:t>
      </w:r>
      <w:proofErr w:type="spellEnd"/>
      <w:r w:rsidRPr="00957F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57FBE">
        <w:rPr>
          <w:rFonts w:ascii="Times New Roman" w:hAnsi="Times New Roman" w:cs="Times New Roman"/>
          <w:sz w:val="28"/>
          <w:szCs w:val="28"/>
          <w:shd w:val="clear" w:color="auto" w:fill="FFFFFF"/>
        </w:rPr>
        <w:t>міста</w:t>
      </w:r>
      <w:proofErr w:type="spellEnd"/>
      <w:r w:rsidRPr="00957FBE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09412D" w:rsidRPr="00957FB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в якому взяла участь заступник міського голови Олена Олександрівна Шуліка</w:t>
      </w:r>
      <w:r w:rsidR="00D721A7" w:rsidRPr="00957FB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координатор проекту «</w:t>
      </w:r>
      <w:proofErr w:type="spellStart"/>
      <w:r w:rsidR="00D721A7" w:rsidRPr="00957FB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Інтеркультурні</w:t>
      </w:r>
      <w:proofErr w:type="spellEnd"/>
      <w:r w:rsidR="00D721A7" w:rsidRPr="00957FB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міста» в м. Павлограді</w:t>
      </w:r>
      <w:r w:rsidR="0088426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D721A7" w:rsidRPr="00957FB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Подія є </w:t>
      </w:r>
      <w:r w:rsidR="00D721A7" w:rsidRPr="00C15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частиною Програми Ради Європи «</w:t>
      </w:r>
      <w:proofErr w:type="spellStart"/>
      <w:r w:rsidR="00D721A7" w:rsidRPr="00C15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Інтеркультурні</w:t>
      </w:r>
      <w:proofErr w:type="spellEnd"/>
      <w:r w:rsidR="00D721A7" w:rsidRPr="00C15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міста» та впроваджується  з метою заохотити представників національних спільнот до участі у соціокультурному житті міста, а також посилити </w:t>
      </w:r>
      <w:proofErr w:type="spellStart"/>
      <w:r w:rsidR="00D721A7" w:rsidRPr="00C15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інтеркультурний</w:t>
      </w:r>
      <w:proofErr w:type="spellEnd"/>
      <w:r w:rsidR="00D721A7" w:rsidRPr="00C15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діалог влади та громадськості</w:t>
      </w:r>
      <w:r w:rsidR="00181644" w:rsidRPr="00C15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957FBE" w:rsidRPr="00C15C48" w:rsidRDefault="00C15C48" w:rsidP="00526765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730ADA" w:rsidRPr="00C15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Ксенія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Хованова</w:t>
      </w:r>
      <w:r w:rsidR="00884264" w:rsidRPr="00C15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-Рубікондо</w:t>
      </w:r>
      <w:proofErr w:type="spellEnd"/>
      <w:r w:rsidR="00884264" w:rsidRPr="00C15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адник</w:t>
      </w:r>
      <w:r w:rsidR="00884264" w:rsidRPr="00C15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РЄ в рамках Програми «</w:t>
      </w:r>
      <w:proofErr w:type="spellStart"/>
      <w:r w:rsidR="00884264" w:rsidRPr="00C15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ркультурні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міста», національний координатор</w:t>
      </w:r>
      <w:r w:rsidR="00884264" w:rsidRPr="00C15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мережі в Україні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84264" w:rsidRPr="00C15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розповіла про Програму, міжнародні документи </w:t>
      </w:r>
      <w:r w:rsidR="001B4E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щодо громадянських</w:t>
      </w:r>
      <w:r w:rsidR="00884264" w:rsidRPr="00C15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</w:t>
      </w:r>
      <w:r w:rsidR="001B4E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політичних прав</w:t>
      </w:r>
      <w:r w:rsidR="00884264" w:rsidRPr="00C15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а також </w:t>
      </w:r>
      <w:r w:rsidR="001B4E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про </w:t>
      </w:r>
      <w:r w:rsidR="00884264" w:rsidRPr="00C15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мусульманські громади та позитивне </w:t>
      </w:r>
      <w:proofErr w:type="spellStart"/>
      <w:r w:rsidR="00884264" w:rsidRPr="00C15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інтеркультурне</w:t>
      </w:r>
      <w:proofErr w:type="spellEnd"/>
      <w:r w:rsidR="00884264" w:rsidRPr="00C15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співіснування в містах Європи.</w:t>
      </w:r>
      <w:r w:rsidR="00884264" w:rsidRPr="00C15C4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22E2B" w:rsidRPr="0009412D" w:rsidRDefault="00F037E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9517" cy="3638550"/>
            <wp:effectExtent l="19050" t="0" r="0" b="0"/>
            <wp:docPr id="1" name="Рисунок 1" descr="D:\ВІДДІЛ КУЛЬТУРИ\Інтеркультурні міста\Інтеркультурні міста 2018\на сайт сторінка Інтеркультурність\35076571_2084797968430017_356903775190070067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ІДДІЛ КУЛЬТУРИ\Інтеркультурні міста\Інтеркультурні міста 2018\на сайт сторінка Інтеркультурність\35076571_2084797968430017_3569037751900700672_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282" cy="3639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2E2B" w:rsidRPr="0009412D" w:rsidSect="00A15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B25"/>
    <w:rsid w:val="00025F38"/>
    <w:rsid w:val="0009412D"/>
    <w:rsid w:val="00177B25"/>
    <w:rsid w:val="00181644"/>
    <w:rsid w:val="001B4E22"/>
    <w:rsid w:val="001D1252"/>
    <w:rsid w:val="00281475"/>
    <w:rsid w:val="003806B0"/>
    <w:rsid w:val="003D3F83"/>
    <w:rsid w:val="004A63DF"/>
    <w:rsid w:val="00524B25"/>
    <w:rsid w:val="00526765"/>
    <w:rsid w:val="00526FD5"/>
    <w:rsid w:val="00535880"/>
    <w:rsid w:val="00632AEF"/>
    <w:rsid w:val="006657C3"/>
    <w:rsid w:val="00730ADA"/>
    <w:rsid w:val="007D3446"/>
    <w:rsid w:val="00805726"/>
    <w:rsid w:val="008264DB"/>
    <w:rsid w:val="00841ACC"/>
    <w:rsid w:val="00862B81"/>
    <w:rsid w:val="00873BA9"/>
    <w:rsid w:val="00884264"/>
    <w:rsid w:val="00923528"/>
    <w:rsid w:val="00957FBE"/>
    <w:rsid w:val="009F7A5C"/>
    <w:rsid w:val="00A15C30"/>
    <w:rsid w:val="00A22E2B"/>
    <w:rsid w:val="00AC0910"/>
    <w:rsid w:val="00AC5BB3"/>
    <w:rsid w:val="00AF339F"/>
    <w:rsid w:val="00C15C48"/>
    <w:rsid w:val="00D4687C"/>
    <w:rsid w:val="00D721A7"/>
    <w:rsid w:val="00DC424E"/>
    <w:rsid w:val="00DD5457"/>
    <w:rsid w:val="00DF48FA"/>
    <w:rsid w:val="00E52983"/>
    <w:rsid w:val="00E9684A"/>
    <w:rsid w:val="00EE049F"/>
    <w:rsid w:val="00EF66C8"/>
    <w:rsid w:val="00F037E3"/>
    <w:rsid w:val="00F541EC"/>
    <w:rsid w:val="00F56C7B"/>
    <w:rsid w:val="00FE1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C30"/>
  </w:style>
  <w:style w:type="paragraph" w:styleId="1">
    <w:name w:val="heading 1"/>
    <w:basedOn w:val="a"/>
    <w:link w:val="10"/>
    <w:uiPriority w:val="9"/>
    <w:qFormat/>
    <w:rsid w:val="00526F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B25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177B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177B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526F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26FD5"/>
  </w:style>
  <w:style w:type="paragraph" w:styleId="a7">
    <w:name w:val="Normal (Web)"/>
    <w:basedOn w:val="a"/>
    <w:uiPriority w:val="99"/>
    <w:semiHidden/>
    <w:unhideWhenUsed/>
    <w:rsid w:val="00DF4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nges">
    <w:name w:val="changes"/>
    <w:basedOn w:val="a0"/>
    <w:rsid w:val="00DF48FA"/>
  </w:style>
  <w:style w:type="character" w:customStyle="1" w:styleId="textexposedshow">
    <w:name w:val="text_exposed_show"/>
    <w:basedOn w:val="a0"/>
    <w:rsid w:val="00EF66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9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1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2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0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Хархардина Ира</dc:creator>
  <cp:keywords/>
  <dc:description/>
  <cp:lastModifiedBy>Хархардина Ира</cp:lastModifiedBy>
  <cp:revision>36</cp:revision>
  <cp:lastPrinted>2018-07-17T09:53:00Z</cp:lastPrinted>
  <dcterms:created xsi:type="dcterms:W3CDTF">2018-07-03T05:56:00Z</dcterms:created>
  <dcterms:modified xsi:type="dcterms:W3CDTF">2018-07-17T09:56:00Z</dcterms:modified>
</cp:coreProperties>
</file>