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57"/>
        <w:gridCol w:w="4394"/>
      </w:tblGrid>
      <w:tr w:rsidR="00167684" w:rsidRPr="00126E6C" w:rsidTr="00167684">
        <w:tc>
          <w:tcPr>
            <w:tcW w:w="4957" w:type="dxa"/>
          </w:tcPr>
          <w:p w:rsidR="00167684" w:rsidRDefault="00167684" w:rsidP="00167684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</w:tcPr>
          <w:p w:rsidR="00167684" w:rsidRPr="00126E6C" w:rsidRDefault="00167684" w:rsidP="00167684">
            <w:pPr>
              <w:pStyle w:val="a3"/>
              <w:ind w:firstLine="33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126E6C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_________________________________________</w:t>
            </w:r>
          </w:p>
          <w:p w:rsidR="00167684" w:rsidRPr="00126E6C" w:rsidRDefault="00167684" w:rsidP="0016768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126E6C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(дата офіційного опублікування в Єдиному</w:t>
            </w:r>
          </w:p>
          <w:p w:rsidR="00167684" w:rsidRPr="00126E6C" w:rsidRDefault="00167684" w:rsidP="0016768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126E6C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Реєстрі з оцінки впливу на довкілля</w:t>
            </w:r>
          </w:p>
          <w:p w:rsidR="00167684" w:rsidRPr="00126E6C" w:rsidRDefault="00167684" w:rsidP="0016768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126E6C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(автоматично генерується програмними</w:t>
            </w:r>
          </w:p>
          <w:p w:rsidR="00167684" w:rsidRPr="00126E6C" w:rsidRDefault="00167684" w:rsidP="0016768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126E6C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засобами ведення Реєстру, не зазначається суб’єктом господарювання)</w:t>
            </w:r>
          </w:p>
          <w:p w:rsidR="00167684" w:rsidRPr="00126E6C" w:rsidRDefault="00167684" w:rsidP="00167684">
            <w:pPr>
              <w:pStyle w:val="a3"/>
              <w:ind w:hanging="313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</w:tc>
      </w:tr>
      <w:tr w:rsidR="00167684" w:rsidRPr="00126E6C" w:rsidTr="00167684">
        <w:tc>
          <w:tcPr>
            <w:tcW w:w="4957" w:type="dxa"/>
          </w:tcPr>
          <w:p w:rsidR="00167684" w:rsidRPr="00126E6C" w:rsidRDefault="00167684" w:rsidP="00167684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</w:tcPr>
          <w:p w:rsidR="00167684" w:rsidRPr="00126E6C" w:rsidRDefault="00167684" w:rsidP="00167684">
            <w:pPr>
              <w:pStyle w:val="a3"/>
              <w:ind w:firstLine="33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126E6C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____</w:t>
            </w:r>
            <w:r w:rsidR="00F355F9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____</w:t>
            </w:r>
            <w:r w:rsidR="0005198B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___</w:t>
            </w:r>
            <w:r w:rsidR="00F355F9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_</w:t>
            </w:r>
            <w:r w:rsidR="004854E9" w:rsidRPr="004854E9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>20192262940</w:t>
            </w:r>
            <w:r w:rsidR="00FF0E4D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_</w:t>
            </w:r>
            <w:r w:rsidR="00F355F9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__</w:t>
            </w:r>
            <w:r w:rsidRPr="00126E6C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__</w:t>
            </w:r>
            <w:r w:rsidR="0005198B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__</w:t>
            </w:r>
            <w:r w:rsidRPr="00126E6C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_____</w:t>
            </w:r>
          </w:p>
          <w:p w:rsidR="00167684" w:rsidRPr="00126E6C" w:rsidRDefault="00167684" w:rsidP="0016768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126E6C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(реєстраційний номер справи про оцінку впливу на довкілля планованої діяльності</w:t>
            </w:r>
          </w:p>
          <w:p w:rsidR="00167684" w:rsidRPr="00126E6C" w:rsidRDefault="00167684" w:rsidP="0016768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126E6C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(автоматично генерується програмними засобами ведення Реєстру, для паперової версії зазначається суб’єктом господарювання)</w:t>
            </w:r>
          </w:p>
        </w:tc>
      </w:tr>
    </w:tbl>
    <w:p w:rsidR="00167684" w:rsidRPr="00126E6C" w:rsidRDefault="00167684" w:rsidP="00167684">
      <w:pPr>
        <w:pStyle w:val="a3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:rsidR="00773535" w:rsidRPr="00126E6C" w:rsidRDefault="00773535" w:rsidP="0077353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6E6C">
        <w:rPr>
          <w:rFonts w:ascii="Times New Roman" w:hAnsi="Times New Roman" w:cs="Times New Roman"/>
          <w:b/>
          <w:sz w:val="24"/>
          <w:szCs w:val="24"/>
          <w:lang w:val="uk-UA"/>
        </w:rPr>
        <w:t>ПОВІДОМЛЕННЯ</w:t>
      </w:r>
      <w:bookmarkStart w:id="0" w:name="_GoBack"/>
      <w:bookmarkEnd w:id="0"/>
    </w:p>
    <w:p w:rsidR="00C31139" w:rsidRPr="00126E6C" w:rsidRDefault="00773535" w:rsidP="0077353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6E6C">
        <w:rPr>
          <w:rFonts w:ascii="Times New Roman" w:hAnsi="Times New Roman" w:cs="Times New Roman"/>
          <w:b/>
          <w:sz w:val="24"/>
          <w:szCs w:val="24"/>
          <w:lang w:val="uk-UA"/>
        </w:rPr>
        <w:t>про плановану діяльність, яка підлягає оцінці впливу на довкілля</w:t>
      </w:r>
    </w:p>
    <w:p w:rsidR="00C31139" w:rsidRPr="00126E6C" w:rsidRDefault="00C31139" w:rsidP="00773535">
      <w:pPr>
        <w:pStyle w:val="a3"/>
        <w:jc w:val="center"/>
        <w:rPr>
          <w:rFonts w:ascii="Times New Roman" w:hAnsi="Times New Roman" w:cs="Times New Roman"/>
          <w:b/>
          <w:lang w:val="uk-UA"/>
        </w:rPr>
      </w:pPr>
    </w:p>
    <w:p w:rsidR="00D75D0D" w:rsidRPr="00126E6C" w:rsidRDefault="00A6455B" w:rsidP="00A6455B">
      <w:pPr>
        <w:pStyle w:val="a3"/>
        <w:jc w:val="both"/>
        <w:rPr>
          <w:rFonts w:ascii="Times New Roman" w:hAnsi="Times New Roman" w:cs="Times New Roman"/>
          <w:i/>
          <w:lang w:val="uk-UA"/>
        </w:rPr>
      </w:pPr>
      <w:r w:rsidRPr="00126E6C">
        <w:rPr>
          <w:rFonts w:ascii="Times New Roman" w:hAnsi="Times New Roman" w:cs="Times New Roman"/>
          <w:i/>
          <w:lang w:val="uk-UA"/>
        </w:rPr>
        <w:t>___</w:t>
      </w:r>
      <w:r w:rsidR="00576694">
        <w:rPr>
          <w:rFonts w:ascii="Times New Roman" w:hAnsi="Times New Roman" w:cs="Times New Roman"/>
          <w:i/>
          <w:lang w:val="uk-UA"/>
        </w:rPr>
        <w:t>______</w:t>
      </w:r>
      <w:r w:rsidR="00576694" w:rsidRPr="00576694">
        <w:rPr>
          <w:rFonts w:ascii="Times New Roman" w:hAnsi="Times New Roman" w:cs="Times New Roman"/>
          <w:i/>
          <w:u w:val="single"/>
          <w:lang w:val="uk-UA"/>
        </w:rPr>
        <w:t>ПРИВАТНЕ АКЦІОНЕРНЕ ТОВАРИСТВО ЗАВОД «ПАВЛОГРАДХІММАШ»</w:t>
      </w:r>
      <w:r w:rsidR="00576694">
        <w:rPr>
          <w:rFonts w:ascii="Times New Roman" w:hAnsi="Times New Roman" w:cs="Times New Roman"/>
          <w:i/>
          <w:u w:val="single"/>
          <w:lang w:val="uk-UA"/>
        </w:rPr>
        <w:t>_</w:t>
      </w:r>
      <w:r w:rsidR="00571D9E">
        <w:rPr>
          <w:rFonts w:ascii="Times New Roman" w:hAnsi="Times New Roman" w:cs="Times New Roman"/>
          <w:i/>
          <w:u w:val="single"/>
          <w:lang w:val="uk-UA"/>
        </w:rPr>
        <w:t>_____</w:t>
      </w:r>
      <w:r w:rsidR="00D75D0D" w:rsidRPr="00126E6C">
        <w:rPr>
          <w:rFonts w:ascii="Times New Roman" w:hAnsi="Times New Roman" w:cs="Times New Roman"/>
          <w:i/>
          <w:lang w:val="uk-UA"/>
        </w:rPr>
        <w:t>_</w:t>
      </w:r>
      <w:r w:rsidRPr="00126E6C">
        <w:rPr>
          <w:rFonts w:ascii="Times New Roman" w:hAnsi="Times New Roman" w:cs="Times New Roman"/>
          <w:i/>
          <w:lang w:val="uk-UA"/>
        </w:rPr>
        <w:t>___</w:t>
      </w:r>
    </w:p>
    <w:p w:rsidR="002522EC" w:rsidRPr="00126E6C" w:rsidRDefault="00773535" w:rsidP="00773535">
      <w:pPr>
        <w:pStyle w:val="a3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126E6C">
        <w:rPr>
          <w:rFonts w:ascii="Times New Roman" w:hAnsi="Times New Roman" w:cs="Times New Roman"/>
          <w:sz w:val="20"/>
          <w:szCs w:val="20"/>
          <w:lang w:val="uk-UA"/>
        </w:rPr>
        <w:t xml:space="preserve">(повне найменування юридичної особи, код згідно з ЄДРПОУ, або прізвище, ім’я та по батькові фізичної </w:t>
      </w:r>
    </w:p>
    <w:p w:rsidR="002522EC" w:rsidRPr="00126E6C" w:rsidRDefault="002522EC" w:rsidP="002522EC">
      <w:pPr>
        <w:pStyle w:val="a3"/>
        <w:jc w:val="both"/>
        <w:rPr>
          <w:rFonts w:ascii="Times New Roman" w:hAnsi="Times New Roman" w:cs="Times New Roman"/>
          <w:lang w:val="uk-UA"/>
        </w:rPr>
      </w:pPr>
      <w:r w:rsidRPr="00126E6C">
        <w:rPr>
          <w:rFonts w:ascii="Times New Roman" w:hAnsi="Times New Roman" w:cs="Times New Roman"/>
          <w:i/>
          <w:lang w:val="uk-UA"/>
        </w:rPr>
        <w:t>______________________________</w:t>
      </w:r>
      <w:r w:rsidRPr="00126E6C">
        <w:rPr>
          <w:rFonts w:ascii="Times New Roman" w:hAnsi="Times New Roman" w:cs="Times New Roman"/>
          <w:i/>
          <w:u w:val="single"/>
          <w:lang w:val="uk-UA"/>
        </w:rPr>
        <w:t xml:space="preserve"> код ЄДРПОУ </w:t>
      </w:r>
      <w:r w:rsidR="00855EB9">
        <w:rPr>
          <w:rFonts w:ascii="Times New Roman" w:hAnsi="Times New Roman" w:cs="Times New Roman"/>
          <w:i/>
          <w:u w:val="single"/>
          <w:lang w:val="uk-UA"/>
        </w:rPr>
        <w:t>00217417</w:t>
      </w:r>
      <w:r w:rsidRPr="00126E6C">
        <w:rPr>
          <w:rFonts w:ascii="Times New Roman" w:hAnsi="Times New Roman" w:cs="Times New Roman"/>
          <w:i/>
          <w:lang w:val="uk-UA"/>
        </w:rPr>
        <w:t>__________________________________</w:t>
      </w:r>
    </w:p>
    <w:p w:rsidR="00773535" w:rsidRPr="00126E6C" w:rsidRDefault="00773535" w:rsidP="00773535">
      <w:pPr>
        <w:pStyle w:val="a3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126E6C">
        <w:rPr>
          <w:rFonts w:ascii="Times New Roman" w:hAnsi="Times New Roman" w:cs="Times New Roman"/>
          <w:sz w:val="20"/>
          <w:szCs w:val="20"/>
          <w:lang w:val="uk-UA"/>
        </w:rPr>
        <w:t xml:space="preserve">особи – підприємця, ідентифікаційний код або у разі відсутності ідентифікаційного коду зазначаються паспортні дані (серія, номер паспорта, ким і коли виданий) фізичної особи – підприємця) </w:t>
      </w:r>
    </w:p>
    <w:p w:rsidR="00773535" w:rsidRPr="00126E6C" w:rsidRDefault="00773535" w:rsidP="00773535">
      <w:pPr>
        <w:pStyle w:val="a3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773535" w:rsidRPr="00126E6C" w:rsidRDefault="00773535" w:rsidP="00773535">
      <w:pPr>
        <w:pStyle w:val="a3"/>
        <w:rPr>
          <w:rFonts w:ascii="Times New Roman" w:hAnsi="Times New Roman" w:cs="Times New Roman"/>
          <w:lang w:val="uk-UA"/>
        </w:rPr>
      </w:pPr>
      <w:r w:rsidRPr="00126E6C">
        <w:rPr>
          <w:rFonts w:ascii="Times New Roman" w:hAnsi="Times New Roman" w:cs="Times New Roman"/>
          <w:lang w:val="uk-UA"/>
        </w:rPr>
        <w:t xml:space="preserve">інформує про намір провадити плановану діяльність та оцінку її впливу на довкілля. </w:t>
      </w:r>
    </w:p>
    <w:p w:rsidR="00773535" w:rsidRPr="00126E6C" w:rsidRDefault="00773535" w:rsidP="00773535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</w:p>
    <w:p w:rsidR="001E10FF" w:rsidRPr="00126E6C" w:rsidRDefault="00773535" w:rsidP="00C31139">
      <w:pPr>
        <w:pStyle w:val="a3"/>
        <w:ind w:firstLine="709"/>
        <w:rPr>
          <w:lang w:val="uk-UA"/>
        </w:rPr>
      </w:pPr>
      <w:r w:rsidRPr="00126E6C">
        <w:rPr>
          <w:rFonts w:ascii="Times New Roman" w:hAnsi="Times New Roman" w:cs="Times New Roman"/>
          <w:b/>
          <w:lang w:val="uk-UA"/>
        </w:rPr>
        <w:t>1. Інформація про суб’єкта господарювання</w:t>
      </w:r>
    </w:p>
    <w:p w:rsidR="001E10FF" w:rsidRPr="00126E6C" w:rsidRDefault="00A6455B" w:rsidP="00571D9E">
      <w:pPr>
        <w:pStyle w:val="a3"/>
        <w:jc w:val="center"/>
        <w:rPr>
          <w:i/>
          <w:lang w:val="uk-UA"/>
        </w:rPr>
      </w:pPr>
      <w:r w:rsidRPr="00A666CB">
        <w:rPr>
          <w:rFonts w:ascii="Times New Roman" w:hAnsi="Times New Roman" w:cs="Times New Roman"/>
          <w:i/>
          <w:sz w:val="24"/>
          <w:szCs w:val="24"/>
          <w:lang w:val="uk-UA"/>
        </w:rPr>
        <w:t>__</w:t>
      </w:r>
      <w:r w:rsidR="00571D9E" w:rsidRPr="00A666CB">
        <w:rPr>
          <w:rFonts w:ascii="Times New Roman" w:hAnsi="Times New Roman" w:cs="Times New Roman"/>
          <w:i/>
          <w:sz w:val="24"/>
          <w:szCs w:val="24"/>
          <w:lang w:val="uk-UA"/>
        </w:rPr>
        <w:t>__</w:t>
      </w:r>
      <w:r w:rsidR="00EF72D7">
        <w:rPr>
          <w:rFonts w:ascii="Times New Roman" w:hAnsi="Times New Roman" w:cs="Times New Roman"/>
          <w:i/>
          <w:sz w:val="24"/>
          <w:szCs w:val="24"/>
          <w:lang w:val="uk-UA"/>
        </w:rPr>
        <w:t>___</w:t>
      </w:r>
      <w:r w:rsidR="00571D9E" w:rsidRPr="00A666CB">
        <w:rPr>
          <w:rFonts w:ascii="Times New Roman" w:hAnsi="Times New Roman" w:cs="Times New Roman"/>
          <w:i/>
          <w:sz w:val="24"/>
          <w:szCs w:val="24"/>
          <w:lang w:val="uk-UA"/>
        </w:rPr>
        <w:t>_</w:t>
      </w:r>
      <w:r w:rsidR="00855EB9" w:rsidRPr="00A666CB">
        <w:rPr>
          <w:rFonts w:ascii="Times New Roman" w:hAnsi="Times New Roman" w:cs="Times New Roman"/>
          <w:i/>
          <w:sz w:val="24"/>
          <w:szCs w:val="24"/>
          <w:lang w:val="uk-UA"/>
        </w:rPr>
        <w:t>_</w:t>
      </w:r>
      <w:r w:rsidR="00571D9E" w:rsidRPr="00A666CB">
        <w:rPr>
          <w:rFonts w:ascii="Times New Roman" w:hAnsi="Times New Roman" w:cs="Times New Roman"/>
          <w:i/>
          <w:sz w:val="24"/>
          <w:szCs w:val="24"/>
          <w:lang w:val="uk-UA"/>
        </w:rPr>
        <w:t>_</w:t>
      </w:r>
      <w:r w:rsidR="00855EB9" w:rsidRPr="00EF72D7">
        <w:rPr>
          <w:rFonts w:ascii="Times New Roman" w:hAnsi="Times New Roman" w:cs="Times New Roman"/>
          <w:i/>
          <w:u w:val="single"/>
          <w:lang w:val="uk-UA"/>
        </w:rPr>
        <w:t xml:space="preserve">51400, Дніпропетровська обл., м. Павлоград, </w:t>
      </w:r>
      <w:r w:rsidR="0012243A" w:rsidRPr="00EF72D7">
        <w:rPr>
          <w:rFonts w:ascii="Times New Roman" w:hAnsi="Times New Roman" w:cs="Times New Roman"/>
          <w:i/>
          <w:u w:val="single"/>
          <w:lang w:val="uk-UA"/>
        </w:rPr>
        <w:t xml:space="preserve">вул. </w:t>
      </w:r>
      <w:r w:rsidR="00855EB9" w:rsidRPr="00EF72D7">
        <w:rPr>
          <w:rFonts w:ascii="Times New Roman" w:hAnsi="Times New Roman" w:cs="Times New Roman"/>
          <w:i/>
          <w:u w:val="single"/>
          <w:lang w:val="uk-UA"/>
        </w:rPr>
        <w:t>Харківська, будинок 15</w:t>
      </w:r>
      <w:r w:rsidRPr="00EF72D7">
        <w:rPr>
          <w:rFonts w:ascii="Times New Roman" w:hAnsi="Times New Roman" w:cs="Times New Roman"/>
          <w:i/>
          <w:lang w:val="uk-UA"/>
        </w:rPr>
        <w:t>_</w:t>
      </w:r>
      <w:r w:rsidR="00571D9E" w:rsidRPr="00A666CB">
        <w:rPr>
          <w:rFonts w:ascii="Times New Roman" w:hAnsi="Times New Roman" w:cs="Times New Roman"/>
          <w:i/>
          <w:sz w:val="24"/>
          <w:szCs w:val="24"/>
          <w:lang w:val="uk-UA"/>
        </w:rPr>
        <w:t>_</w:t>
      </w:r>
      <w:r w:rsidR="00855EB9" w:rsidRPr="00A666CB">
        <w:rPr>
          <w:rFonts w:ascii="Times New Roman" w:hAnsi="Times New Roman" w:cs="Times New Roman"/>
          <w:i/>
          <w:sz w:val="24"/>
          <w:szCs w:val="24"/>
          <w:lang w:val="uk-UA"/>
        </w:rPr>
        <w:t>_</w:t>
      </w:r>
      <w:r w:rsidR="00EF72D7">
        <w:rPr>
          <w:rFonts w:ascii="Times New Roman" w:hAnsi="Times New Roman" w:cs="Times New Roman"/>
          <w:i/>
          <w:sz w:val="24"/>
          <w:szCs w:val="24"/>
          <w:lang w:val="uk-UA"/>
        </w:rPr>
        <w:t>_____</w:t>
      </w:r>
      <w:r w:rsidR="00571D9E" w:rsidRPr="00A666CB">
        <w:rPr>
          <w:rFonts w:ascii="Times New Roman" w:hAnsi="Times New Roman" w:cs="Times New Roman"/>
          <w:i/>
          <w:sz w:val="24"/>
          <w:szCs w:val="24"/>
          <w:lang w:val="uk-UA"/>
        </w:rPr>
        <w:t>_</w:t>
      </w:r>
      <w:r w:rsidRPr="00A666CB">
        <w:rPr>
          <w:rFonts w:ascii="Times New Roman" w:hAnsi="Times New Roman" w:cs="Times New Roman"/>
          <w:i/>
          <w:sz w:val="24"/>
          <w:szCs w:val="24"/>
          <w:lang w:val="uk-UA"/>
        </w:rPr>
        <w:t>_</w:t>
      </w:r>
    </w:p>
    <w:p w:rsidR="00A6455B" w:rsidRPr="00126E6C" w:rsidRDefault="00773535" w:rsidP="00C31139">
      <w:pPr>
        <w:pStyle w:val="a3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126E6C">
        <w:rPr>
          <w:rFonts w:ascii="Times New Roman" w:hAnsi="Times New Roman" w:cs="Times New Roman"/>
          <w:sz w:val="20"/>
          <w:szCs w:val="20"/>
          <w:lang w:val="uk-UA"/>
        </w:rPr>
        <w:t>(місцезнаходження юридичної особи або місце провадження діяльності фізичної особи – підприємця</w:t>
      </w:r>
    </w:p>
    <w:p w:rsidR="00A6455B" w:rsidRPr="00EF72D7" w:rsidRDefault="00A666CB" w:rsidP="00EF72D7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</w:pPr>
      <w:r w:rsidRPr="00A666CB">
        <w:rPr>
          <w:rFonts w:ascii="Times New Roman" w:hAnsi="Times New Roman" w:cs="Times New Roman"/>
          <w:i/>
          <w:sz w:val="24"/>
          <w:szCs w:val="24"/>
          <w:lang w:val="uk-UA"/>
        </w:rPr>
        <w:t>________</w:t>
      </w:r>
      <w:r w:rsidR="00A6455B" w:rsidRPr="00EF72D7">
        <w:rPr>
          <w:rFonts w:ascii="Times New Roman" w:hAnsi="Times New Roman" w:cs="Times New Roman"/>
          <w:i/>
          <w:u w:val="single"/>
          <w:lang w:val="uk-UA"/>
        </w:rPr>
        <w:t xml:space="preserve">тел. </w:t>
      </w:r>
      <w:r w:rsidR="00EF72D7">
        <w:rPr>
          <w:rFonts w:ascii="Times New Roman" w:hAnsi="Times New Roman" w:cs="Times New Roman"/>
          <w:i/>
          <w:u w:val="single"/>
          <w:lang w:val="uk-UA"/>
        </w:rPr>
        <w:t>(</w:t>
      </w:r>
      <w:r w:rsidR="00EF72D7" w:rsidRPr="00EF72D7">
        <w:rPr>
          <w:rFonts w:ascii="Times New Roman" w:hAnsi="Times New Roman" w:cs="Times New Roman"/>
          <w:i/>
          <w:u w:val="single"/>
          <w:lang w:val="uk-UA"/>
        </w:rPr>
        <w:t>067</w:t>
      </w:r>
      <w:r w:rsidR="00EF72D7">
        <w:rPr>
          <w:rFonts w:ascii="Times New Roman" w:hAnsi="Times New Roman" w:cs="Times New Roman"/>
          <w:i/>
          <w:u w:val="single"/>
          <w:lang w:val="uk-UA"/>
        </w:rPr>
        <w:t>)</w:t>
      </w:r>
      <w:r w:rsidR="00EF72D7" w:rsidRPr="00EF72D7">
        <w:rPr>
          <w:rFonts w:ascii="Times New Roman" w:hAnsi="Times New Roman" w:cs="Times New Roman"/>
          <w:i/>
          <w:u w:val="single"/>
          <w:lang w:val="uk-UA"/>
        </w:rPr>
        <w:t>631</w:t>
      </w:r>
      <w:r w:rsidR="00EF72D7">
        <w:rPr>
          <w:rFonts w:ascii="Times New Roman" w:hAnsi="Times New Roman" w:cs="Times New Roman"/>
          <w:i/>
          <w:u w:val="single"/>
          <w:lang w:val="uk-UA"/>
        </w:rPr>
        <w:t>-</w:t>
      </w:r>
      <w:r w:rsidR="00EF72D7" w:rsidRPr="00EF72D7">
        <w:rPr>
          <w:rFonts w:ascii="Times New Roman" w:hAnsi="Times New Roman" w:cs="Times New Roman"/>
          <w:i/>
          <w:u w:val="single"/>
          <w:lang w:val="uk-UA"/>
        </w:rPr>
        <w:t>07</w:t>
      </w:r>
      <w:r w:rsidR="00EF72D7">
        <w:rPr>
          <w:rFonts w:ascii="Times New Roman" w:hAnsi="Times New Roman" w:cs="Times New Roman"/>
          <w:i/>
          <w:u w:val="single"/>
          <w:lang w:val="uk-UA"/>
        </w:rPr>
        <w:t>-</w:t>
      </w:r>
      <w:r w:rsidR="00EF72D7" w:rsidRPr="00EF72D7">
        <w:rPr>
          <w:rFonts w:ascii="Times New Roman" w:hAnsi="Times New Roman" w:cs="Times New Roman"/>
          <w:i/>
          <w:u w:val="single"/>
          <w:lang w:val="uk-UA"/>
        </w:rPr>
        <w:t>57, факс (05632)6-15-04; 4-26-44, е-mail</w:t>
      </w:r>
      <w:r w:rsidR="00EF72D7">
        <w:rPr>
          <w:rFonts w:ascii="Times New Roman" w:hAnsi="Times New Roman" w:cs="Times New Roman"/>
          <w:i/>
          <w:u w:val="single"/>
          <w:lang w:val="uk-UA"/>
        </w:rPr>
        <w:t>:</w:t>
      </w:r>
      <w:r w:rsidR="00EF72D7" w:rsidRPr="00EF72D7">
        <w:rPr>
          <w:rFonts w:ascii="Times New Roman" w:hAnsi="Times New Roman" w:cs="Times New Roman"/>
          <w:i/>
          <w:u w:val="single"/>
          <w:lang w:val="uk-UA"/>
        </w:rPr>
        <w:t xml:space="preserve"> info@phm.com.ua</w:t>
      </w:r>
      <w:r w:rsidRPr="00A666CB">
        <w:rPr>
          <w:rFonts w:ascii="Times New Roman" w:hAnsi="Times New Roman" w:cs="Times New Roman"/>
          <w:i/>
          <w:sz w:val="24"/>
          <w:szCs w:val="24"/>
          <w:lang w:val="uk-UA"/>
        </w:rPr>
        <w:t>__________</w:t>
      </w:r>
    </w:p>
    <w:p w:rsidR="00773535" w:rsidRPr="00126E6C" w:rsidRDefault="00773535" w:rsidP="00C31139">
      <w:pPr>
        <w:pStyle w:val="a3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126E6C">
        <w:rPr>
          <w:rFonts w:ascii="Times New Roman" w:hAnsi="Times New Roman" w:cs="Times New Roman"/>
          <w:sz w:val="20"/>
          <w:szCs w:val="20"/>
          <w:lang w:val="uk-UA"/>
        </w:rPr>
        <w:t xml:space="preserve"> (поштовий індекс, адреса), контактний номер телефону)</w:t>
      </w:r>
    </w:p>
    <w:p w:rsidR="00773535" w:rsidRPr="00126E6C" w:rsidRDefault="00773535" w:rsidP="00773535">
      <w:pPr>
        <w:pStyle w:val="a3"/>
        <w:ind w:firstLine="709"/>
        <w:jc w:val="center"/>
        <w:rPr>
          <w:lang w:val="uk-UA"/>
        </w:rPr>
      </w:pPr>
    </w:p>
    <w:p w:rsidR="00C31139" w:rsidRPr="00126E6C" w:rsidRDefault="00773535" w:rsidP="00773535">
      <w:pPr>
        <w:pStyle w:val="a3"/>
        <w:ind w:firstLine="709"/>
        <w:rPr>
          <w:rFonts w:ascii="Times New Roman" w:hAnsi="Times New Roman" w:cs="Times New Roman"/>
          <w:b/>
          <w:color w:val="FF0000"/>
          <w:lang w:val="uk-UA"/>
        </w:rPr>
      </w:pPr>
      <w:r w:rsidRPr="00126E6C">
        <w:rPr>
          <w:rFonts w:ascii="Times New Roman" w:hAnsi="Times New Roman" w:cs="Times New Roman"/>
          <w:b/>
          <w:lang w:val="uk-UA"/>
        </w:rPr>
        <w:t>2. Планована діяльність, її характер</w:t>
      </w:r>
      <w:r w:rsidR="00C31139" w:rsidRPr="00126E6C">
        <w:rPr>
          <w:rFonts w:ascii="Times New Roman" w:hAnsi="Times New Roman" w:cs="Times New Roman"/>
          <w:b/>
          <w:lang w:val="uk-UA"/>
        </w:rPr>
        <w:t>истика, технічні альтернативи</w:t>
      </w:r>
      <w:r w:rsidRPr="00126E6C">
        <w:rPr>
          <w:rFonts w:ascii="Times New Roman" w:hAnsi="Times New Roman" w:cs="Times New Roman"/>
          <w:b/>
          <w:vertAlign w:val="superscript"/>
          <w:lang w:val="uk-UA"/>
        </w:rPr>
        <w:t>1</w:t>
      </w:r>
      <w:r w:rsidR="00C31139" w:rsidRPr="00126E6C">
        <w:rPr>
          <w:rFonts w:ascii="Times New Roman" w:hAnsi="Times New Roman" w:cs="Times New Roman"/>
          <w:b/>
          <w:lang w:val="uk-UA"/>
        </w:rPr>
        <w:t>.</w:t>
      </w:r>
    </w:p>
    <w:p w:rsidR="002F2F35" w:rsidRPr="00126E6C" w:rsidRDefault="00773535" w:rsidP="00C31139">
      <w:pPr>
        <w:pStyle w:val="a3"/>
        <w:rPr>
          <w:sz w:val="24"/>
          <w:szCs w:val="24"/>
          <w:lang w:val="uk-UA"/>
        </w:rPr>
      </w:pPr>
      <w:r w:rsidRPr="00126E6C">
        <w:rPr>
          <w:rFonts w:ascii="Times New Roman" w:hAnsi="Times New Roman" w:cs="Times New Roman"/>
          <w:lang w:val="uk-UA"/>
        </w:rPr>
        <w:t>Планована діяльність, її характеристика.</w:t>
      </w:r>
    </w:p>
    <w:p w:rsidR="00D779D9" w:rsidRPr="00D251A8" w:rsidRDefault="00A666CB" w:rsidP="00D251A8">
      <w:pPr>
        <w:pStyle w:val="a3"/>
        <w:ind w:firstLine="709"/>
        <w:jc w:val="both"/>
        <w:rPr>
          <w:rFonts w:ascii="Times New Roman" w:hAnsi="Times New Roman" w:cs="Times New Roman"/>
          <w:i/>
          <w:u w:val="single"/>
          <w:lang w:val="uk-UA" w:eastAsia="uk-UA"/>
        </w:rPr>
      </w:pPr>
      <w:r>
        <w:rPr>
          <w:rFonts w:ascii="Times New Roman" w:hAnsi="Times New Roman" w:cs="Times New Roman"/>
          <w:i/>
          <w:u w:val="single"/>
          <w:lang w:val="uk-UA" w:eastAsia="uk-UA"/>
        </w:rPr>
        <w:t>В</w:t>
      </w:r>
      <w:r w:rsidRPr="00A666CB">
        <w:rPr>
          <w:rFonts w:ascii="Times New Roman" w:hAnsi="Times New Roman" w:cs="Times New Roman"/>
          <w:i/>
          <w:u w:val="single"/>
          <w:lang w:val="uk-UA" w:eastAsia="uk-UA"/>
        </w:rPr>
        <w:t xml:space="preserve">идобування підземних вод  </w:t>
      </w:r>
      <w:proofErr w:type="spellStart"/>
      <w:r w:rsidRPr="00A666CB">
        <w:rPr>
          <w:rFonts w:ascii="Times New Roman" w:hAnsi="Times New Roman" w:cs="Times New Roman"/>
          <w:i/>
          <w:u w:val="single"/>
          <w:lang w:val="uk-UA" w:eastAsia="uk-UA"/>
        </w:rPr>
        <w:t>Гніздівського</w:t>
      </w:r>
      <w:proofErr w:type="spellEnd"/>
      <w:r w:rsidRPr="00A666CB">
        <w:rPr>
          <w:rFonts w:ascii="Times New Roman" w:hAnsi="Times New Roman" w:cs="Times New Roman"/>
          <w:i/>
          <w:u w:val="single"/>
          <w:lang w:val="uk-UA" w:eastAsia="uk-UA"/>
        </w:rPr>
        <w:t xml:space="preserve">  водозабору </w:t>
      </w:r>
      <w:r w:rsidR="00D77D7B">
        <w:rPr>
          <w:rFonts w:ascii="Times New Roman" w:hAnsi="Times New Roman" w:cs="Times New Roman"/>
          <w:i/>
          <w:u w:val="single"/>
          <w:lang w:val="uk-UA" w:eastAsia="uk-UA"/>
        </w:rPr>
        <w:t xml:space="preserve">із </w:t>
      </w:r>
      <w:r w:rsidRPr="00A666CB">
        <w:rPr>
          <w:rFonts w:ascii="Times New Roman" w:hAnsi="Times New Roman" w:cs="Times New Roman"/>
          <w:i/>
          <w:u w:val="single"/>
          <w:lang w:val="uk-UA" w:eastAsia="uk-UA"/>
        </w:rPr>
        <w:t xml:space="preserve">свердловин </w:t>
      </w:r>
      <w:r>
        <w:rPr>
          <w:rFonts w:ascii="Times New Roman" w:hAnsi="Times New Roman" w:cs="Times New Roman"/>
          <w:i/>
          <w:u w:val="single"/>
          <w:lang w:val="uk-UA" w:eastAsia="uk-UA"/>
        </w:rPr>
        <w:t>№</w:t>
      </w:r>
      <w:r w:rsidRPr="00A666CB">
        <w:rPr>
          <w:rFonts w:ascii="Times New Roman" w:hAnsi="Times New Roman" w:cs="Times New Roman"/>
          <w:i/>
          <w:u w:val="single"/>
          <w:lang w:val="uk-UA" w:eastAsia="uk-UA"/>
        </w:rPr>
        <w:t xml:space="preserve">№ </w:t>
      </w:r>
      <w:r w:rsidR="00B0362C">
        <w:rPr>
          <w:rFonts w:ascii="Times New Roman" w:hAnsi="Times New Roman" w:cs="Times New Roman"/>
          <w:i/>
          <w:u w:val="single"/>
          <w:lang w:val="uk-UA" w:eastAsia="uk-UA"/>
        </w:rPr>
        <w:t>668, 669, 905, 912, 877, 8232</w:t>
      </w:r>
      <w:r w:rsidRPr="00A666CB">
        <w:rPr>
          <w:rFonts w:ascii="Times New Roman" w:hAnsi="Times New Roman" w:cs="Times New Roman"/>
          <w:i/>
          <w:u w:val="single"/>
          <w:lang w:val="uk-UA" w:eastAsia="uk-UA"/>
        </w:rPr>
        <w:t xml:space="preserve"> </w:t>
      </w:r>
      <w:r w:rsidR="00D251A8" w:rsidRPr="00D251A8">
        <w:rPr>
          <w:rFonts w:ascii="Times New Roman" w:hAnsi="Times New Roman" w:cs="Times New Roman"/>
          <w:i/>
          <w:u w:val="single"/>
          <w:lang w:val="uk-UA"/>
        </w:rPr>
        <w:t xml:space="preserve"> для власних питних</w:t>
      </w:r>
      <w:r w:rsidR="00FB6FF2"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 w:rsidR="002267C4">
        <w:rPr>
          <w:rFonts w:ascii="Times New Roman" w:hAnsi="Times New Roman" w:cs="Times New Roman"/>
          <w:i/>
          <w:u w:val="single"/>
          <w:lang w:val="uk-UA"/>
        </w:rPr>
        <w:t>і</w:t>
      </w:r>
      <w:r w:rsidR="00FB6FF2">
        <w:rPr>
          <w:rFonts w:ascii="Times New Roman" w:hAnsi="Times New Roman" w:cs="Times New Roman"/>
          <w:i/>
          <w:u w:val="single"/>
          <w:lang w:val="uk-UA"/>
        </w:rPr>
        <w:t xml:space="preserve"> санітарно-гігієнічних</w:t>
      </w:r>
      <w:r w:rsidR="002267C4">
        <w:rPr>
          <w:rFonts w:ascii="Times New Roman" w:hAnsi="Times New Roman" w:cs="Times New Roman"/>
          <w:i/>
          <w:u w:val="single"/>
          <w:lang w:val="uk-UA"/>
        </w:rPr>
        <w:t xml:space="preserve"> та</w:t>
      </w:r>
      <w:r w:rsidR="00D251A8" w:rsidRPr="00D251A8">
        <w:rPr>
          <w:rFonts w:ascii="Times New Roman" w:hAnsi="Times New Roman" w:cs="Times New Roman"/>
          <w:i/>
          <w:u w:val="single"/>
          <w:lang w:val="uk-UA"/>
        </w:rPr>
        <w:t xml:space="preserve"> виробничих потреб, а також </w:t>
      </w:r>
      <w:r w:rsidR="00D77D7B">
        <w:rPr>
          <w:rFonts w:ascii="Times New Roman" w:hAnsi="Times New Roman" w:cs="Times New Roman"/>
          <w:i/>
          <w:u w:val="single"/>
          <w:lang w:val="uk-UA"/>
        </w:rPr>
        <w:t>з метою</w:t>
      </w:r>
      <w:r w:rsidR="00D251A8" w:rsidRPr="00D251A8"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 w:rsidR="00C62631">
        <w:rPr>
          <w:rFonts w:ascii="Times New Roman" w:hAnsi="Times New Roman" w:cs="Times New Roman"/>
          <w:i/>
          <w:u w:val="single"/>
          <w:lang w:val="uk-UA"/>
        </w:rPr>
        <w:t>передачі води населенню селища «</w:t>
      </w:r>
      <w:proofErr w:type="spellStart"/>
      <w:r w:rsidR="00C62631">
        <w:rPr>
          <w:rFonts w:ascii="Times New Roman" w:hAnsi="Times New Roman" w:cs="Times New Roman"/>
          <w:i/>
          <w:u w:val="single"/>
          <w:lang w:val="uk-UA"/>
        </w:rPr>
        <w:t>Хіммаш</w:t>
      </w:r>
      <w:proofErr w:type="spellEnd"/>
      <w:r w:rsidR="00C62631">
        <w:rPr>
          <w:rFonts w:ascii="Times New Roman" w:hAnsi="Times New Roman" w:cs="Times New Roman"/>
          <w:i/>
          <w:u w:val="single"/>
          <w:lang w:val="uk-UA"/>
        </w:rPr>
        <w:t xml:space="preserve">» та </w:t>
      </w:r>
      <w:r w:rsidR="002267C4">
        <w:rPr>
          <w:rFonts w:ascii="Times New Roman" w:hAnsi="Times New Roman" w:cs="Times New Roman"/>
          <w:i/>
          <w:u w:val="single"/>
          <w:lang w:val="uk-UA"/>
        </w:rPr>
        <w:t>вторинни</w:t>
      </w:r>
      <w:r w:rsidR="00C62631">
        <w:rPr>
          <w:rFonts w:ascii="Times New Roman" w:hAnsi="Times New Roman" w:cs="Times New Roman"/>
          <w:i/>
          <w:u w:val="single"/>
          <w:lang w:val="uk-UA"/>
        </w:rPr>
        <w:t>м</w:t>
      </w:r>
      <w:r w:rsidR="002267C4">
        <w:rPr>
          <w:rFonts w:ascii="Times New Roman" w:hAnsi="Times New Roman" w:cs="Times New Roman"/>
          <w:i/>
          <w:u w:val="single"/>
          <w:lang w:val="uk-UA"/>
        </w:rPr>
        <w:t xml:space="preserve"> водокористувач</w:t>
      </w:r>
      <w:r w:rsidR="00D77D7B">
        <w:rPr>
          <w:rFonts w:ascii="Times New Roman" w:hAnsi="Times New Roman" w:cs="Times New Roman"/>
          <w:i/>
          <w:u w:val="single"/>
          <w:lang w:val="uk-UA"/>
        </w:rPr>
        <w:t xml:space="preserve">ам </w:t>
      </w:r>
      <w:r w:rsidR="00C62631">
        <w:rPr>
          <w:rFonts w:ascii="Times New Roman" w:hAnsi="Times New Roman" w:cs="Times New Roman"/>
          <w:i/>
          <w:u w:val="single"/>
          <w:lang w:val="uk-UA"/>
        </w:rPr>
        <w:t>м. Павлоград</w:t>
      </w:r>
      <w:r w:rsidR="00D251A8" w:rsidRPr="00D251A8">
        <w:rPr>
          <w:rFonts w:ascii="Times New Roman" w:hAnsi="Times New Roman" w:cs="Times New Roman"/>
          <w:i/>
          <w:u w:val="single"/>
          <w:lang w:val="uk-UA"/>
        </w:rPr>
        <w:t>.</w:t>
      </w:r>
      <w:r w:rsidR="00B327CB" w:rsidRPr="00B327CB">
        <w:rPr>
          <w:u w:val="single"/>
          <w:lang w:val="uk-UA"/>
        </w:rPr>
        <w:t xml:space="preserve"> </w:t>
      </w:r>
      <w:r w:rsidR="00B327CB" w:rsidRPr="00B327CB">
        <w:rPr>
          <w:rFonts w:ascii="Times New Roman" w:hAnsi="Times New Roman" w:cs="Times New Roman"/>
          <w:i/>
          <w:u w:val="single"/>
          <w:lang w:val="uk-UA"/>
        </w:rPr>
        <w:t xml:space="preserve">Свердловини водозабору обладнані </w:t>
      </w:r>
      <w:proofErr w:type="spellStart"/>
      <w:r w:rsidR="00B327CB" w:rsidRPr="00B327CB">
        <w:rPr>
          <w:rFonts w:ascii="Times New Roman" w:hAnsi="Times New Roman" w:cs="Times New Roman"/>
          <w:i/>
          <w:u w:val="single"/>
          <w:lang w:val="uk-UA"/>
        </w:rPr>
        <w:t>занурювальними</w:t>
      </w:r>
      <w:proofErr w:type="spellEnd"/>
      <w:r w:rsidR="00B327CB" w:rsidRPr="00B327CB">
        <w:rPr>
          <w:rFonts w:ascii="Times New Roman" w:hAnsi="Times New Roman" w:cs="Times New Roman"/>
          <w:i/>
          <w:u w:val="single"/>
          <w:lang w:val="uk-UA"/>
        </w:rPr>
        <w:t xml:space="preserve"> насосами типу ЕЦВ-6 і ЕЦВ-8, </w:t>
      </w:r>
      <w:proofErr w:type="spellStart"/>
      <w:r w:rsidR="00B327CB" w:rsidRPr="00B327CB">
        <w:rPr>
          <w:rFonts w:ascii="Times New Roman" w:hAnsi="Times New Roman" w:cs="Times New Roman"/>
          <w:i/>
          <w:u w:val="single"/>
          <w:lang w:val="uk-UA"/>
        </w:rPr>
        <w:t>водолічильниками</w:t>
      </w:r>
      <w:proofErr w:type="spellEnd"/>
      <w:r w:rsidR="00B327CB" w:rsidRPr="00B327CB">
        <w:rPr>
          <w:rFonts w:ascii="Times New Roman" w:hAnsi="Times New Roman" w:cs="Times New Roman"/>
          <w:i/>
          <w:u w:val="single"/>
          <w:lang w:val="uk-UA"/>
        </w:rPr>
        <w:t xml:space="preserve"> та відповідною автоматикою.</w:t>
      </w:r>
    </w:p>
    <w:p w:rsidR="002226C0" w:rsidRPr="0005129E" w:rsidRDefault="002226C0" w:rsidP="002226C0">
      <w:pPr>
        <w:pStyle w:val="a3"/>
        <w:ind w:firstLine="709"/>
        <w:jc w:val="both"/>
        <w:rPr>
          <w:rFonts w:ascii="Times New Roman" w:hAnsi="Times New Roman" w:cs="Times New Roman"/>
          <w:i/>
          <w:highlight w:val="lightGray"/>
          <w:u w:val="single"/>
          <w:lang w:val="uk-UA" w:eastAsia="uk-UA"/>
        </w:rPr>
      </w:pPr>
    </w:p>
    <w:p w:rsidR="00536A41" w:rsidRPr="00E1060E" w:rsidRDefault="00773535" w:rsidP="00C31139">
      <w:pPr>
        <w:pStyle w:val="a3"/>
        <w:rPr>
          <w:rFonts w:ascii="Times New Roman" w:hAnsi="Times New Roman" w:cs="Times New Roman"/>
          <w:lang w:val="uk-UA"/>
        </w:rPr>
      </w:pPr>
      <w:r w:rsidRPr="00E1060E">
        <w:rPr>
          <w:rFonts w:ascii="Times New Roman" w:hAnsi="Times New Roman" w:cs="Times New Roman"/>
          <w:lang w:val="uk-UA"/>
        </w:rPr>
        <w:t xml:space="preserve">Технічна альтернатива 1. </w:t>
      </w:r>
    </w:p>
    <w:p w:rsidR="00D41D26" w:rsidRDefault="00451F52" w:rsidP="00D41D26">
      <w:pPr>
        <w:pStyle w:val="a3"/>
        <w:ind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>
        <w:rPr>
          <w:rFonts w:ascii="Times New Roman" w:hAnsi="Times New Roman" w:cs="Times New Roman"/>
          <w:i/>
          <w:u w:val="single"/>
          <w:lang w:val="uk-UA"/>
        </w:rPr>
        <w:t xml:space="preserve">Обладнання свердловин </w:t>
      </w:r>
      <w:proofErr w:type="spellStart"/>
      <w:r w:rsidR="00D77D7B">
        <w:rPr>
          <w:rFonts w:ascii="Times New Roman" w:hAnsi="Times New Roman" w:cs="Times New Roman"/>
          <w:i/>
          <w:u w:val="single"/>
          <w:lang w:val="uk-UA"/>
        </w:rPr>
        <w:t>Гніздівського</w:t>
      </w:r>
      <w:proofErr w:type="spellEnd"/>
      <w:r w:rsidR="00D77D7B"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>
        <w:rPr>
          <w:rFonts w:ascii="Times New Roman" w:hAnsi="Times New Roman" w:cs="Times New Roman"/>
          <w:i/>
          <w:u w:val="single"/>
          <w:lang w:val="uk-UA"/>
        </w:rPr>
        <w:t>водозабору насосами</w:t>
      </w:r>
      <w:r w:rsidR="00833B4F">
        <w:rPr>
          <w:u w:val="single"/>
        </w:rPr>
        <w:t xml:space="preserve"> </w:t>
      </w:r>
      <w:r w:rsidR="00D77D7B">
        <w:rPr>
          <w:rFonts w:ascii="Times New Roman" w:hAnsi="Times New Roman" w:cs="Times New Roman"/>
          <w:i/>
          <w:u w:val="single"/>
          <w:lang w:val="uk-UA"/>
        </w:rPr>
        <w:t>типу</w:t>
      </w:r>
      <w:r w:rsidR="00833B4F" w:rsidRPr="00833B4F">
        <w:rPr>
          <w:rFonts w:ascii="Times New Roman" w:hAnsi="Times New Roman" w:cs="Times New Roman"/>
          <w:i/>
          <w:u w:val="single"/>
          <w:lang w:val="uk-UA"/>
        </w:rPr>
        <w:t xml:space="preserve"> PEDROLLO</w:t>
      </w:r>
      <w:r w:rsidR="00833B4F"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 w:rsidR="00833B4F" w:rsidRPr="00833B4F">
        <w:rPr>
          <w:rFonts w:ascii="Times New Roman" w:hAnsi="Times New Roman" w:cs="Times New Roman"/>
          <w:i/>
          <w:u w:val="single"/>
          <w:lang w:val="uk-UA"/>
        </w:rPr>
        <w:t>PQ 3000</w:t>
      </w:r>
      <w:r>
        <w:rPr>
          <w:rFonts w:ascii="Times New Roman" w:hAnsi="Times New Roman" w:cs="Times New Roman"/>
          <w:i/>
          <w:u w:val="single"/>
          <w:lang w:val="uk-UA"/>
        </w:rPr>
        <w:t>.</w:t>
      </w:r>
    </w:p>
    <w:p w:rsidR="00A042F3" w:rsidRPr="006424AB" w:rsidRDefault="00773535" w:rsidP="00C3113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6424AB">
        <w:rPr>
          <w:rFonts w:ascii="Times New Roman" w:hAnsi="Times New Roman" w:cs="Times New Roman"/>
          <w:lang w:val="uk-UA"/>
        </w:rPr>
        <w:t>Технічна альтернатива 2.</w:t>
      </w:r>
    </w:p>
    <w:p w:rsidR="00C31139" w:rsidRDefault="00FF4B29" w:rsidP="00D12551">
      <w:pPr>
        <w:pStyle w:val="a3"/>
        <w:ind w:firstLine="709"/>
        <w:rPr>
          <w:rFonts w:ascii="Times New Roman" w:hAnsi="Times New Roman" w:cs="Times New Roman"/>
          <w:i/>
          <w:u w:val="single"/>
          <w:lang w:val="uk-UA"/>
        </w:rPr>
      </w:pPr>
      <w:r w:rsidRPr="00327D85">
        <w:rPr>
          <w:rFonts w:ascii="Times New Roman" w:hAnsi="Times New Roman" w:cs="Times New Roman"/>
          <w:i/>
          <w:u w:val="single"/>
          <w:lang w:val="uk-UA"/>
        </w:rPr>
        <w:t>Не розглядається</w:t>
      </w:r>
    </w:p>
    <w:p w:rsidR="00FF4B29" w:rsidRPr="00126E6C" w:rsidRDefault="00FF4B29" w:rsidP="00C31139">
      <w:pPr>
        <w:pStyle w:val="a3"/>
        <w:rPr>
          <w:highlight w:val="lightGray"/>
          <w:lang w:val="uk-UA"/>
        </w:rPr>
      </w:pPr>
    </w:p>
    <w:p w:rsidR="00C31139" w:rsidRPr="00D12551" w:rsidRDefault="00773535" w:rsidP="00C31139">
      <w:pPr>
        <w:pStyle w:val="a3"/>
        <w:ind w:firstLine="709"/>
        <w:rPr>
          <w:rFonts w:ascii="Times New Roman" w:hAnsi="Times New Roman" w:cs="Times New Roman"/>
          <w:b/>
          <w:lang w:val="uk-UA"/>
        </w:rPr>
      </w:pPr>
      <w:r w:rsidRPr="00D12551">
        <w:rPr>
          <w:rFonts w:ascii="Times New Roman" w:hAnsi="Times New Roman" w:cs="Times New Roman"/>
          <w:b/>
          <w:lang w:val="uk-UA"/>
        </w:rPr>
        <w:t>3. Місце провадження планованої діяльності, територіальні альтернативи.</w:t>
      </w:r>
    </w:p>
    <w:p w:rsidR="008E3429" w:rsidRPr="00D12551" w:rsidRDefault="00773535" w:rsidP="008E3429">
      <w:pPr>
        <w:pStyle w:val="a3"/>
        <w:rPr>
          <w:lang w:val="uk-UA"/>
        </w:rPr>
      </w:pPr>
      <w:r w:rsidRPr="00D12551">
        <w:rPr>
          <w:rFonts w:ascii="Times New Roman" w:hAnsi="Times New Roman" w:cs="Times New Roman"/>
          <w:lang w:val="uk-UA"/>
        </w:rPr>
        <w:t>Місце провадження планованої діяльності:</w:t>
      </w:r>
    </w:p>
    <w:p w:rsidR="002522EC" w:rsidRDefault="00AE35E5" w:rsidP="00373DD4">
      <w:pPr>
        <w:pStyle w:val="a3"/>
        <w:ind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AE35E5">
        <w:rPr>
          <w:rFonts w:ascii="Times New Roman" w:hAnsi="Times New Roman" w:cs="Times New Roman"/>
          <w:i/>
          <w:u w:val="single"/>
          <w:lang w:val="uk-UA"/>
        </w:rPr>
        <w:t>Планова діяльність здійснюється за адресою:</w:t>
      </w:r>
      <w:r>
        <w:rPr>
          <w:rFonts w:ascii="Times New Roman" w:hAnsi="Times New Roman" w:cs="Times New Roman"/>
          <w:i/>
          <w:u w:val="single"/>
          <w:lang w:val="uk-UA"/>
        </w:rPr>
        <w:t xml:space="preserve"> Дніпропетровська обл., Павлоградський р-н, м. Павлоград, територія</w:t>
      </w:r>
      <w:r w:rsidRPr="00AE35E5">
        <w:rPr>
          <w:rFonts w:ascii="Times New Roman" w:hAnsi="Times New Roman" w:cs="Times New Roman"/>
          <w:i/>
          <w:u w:val="single"/>
          <w:lang w:val="uk-UA"/>
        </w:rPr>
        <w:t xml:space="preserve"> центральної частини м. Павлограда (у межах Павлоградської I ділянки родовища підземних вод)</w:t>
      </w:r>
      <w:r>
        <w:rPr>
          <w:rFonts w:ascii="Times New Roman" w:hAnsi="Times New Roman" w:cs="Times New Roman"/>
          <w:i/>
          <w:u w:val="single"/>
          <w:lang w:val="uk-UA"/>
        </w:rPr>
        <w:t xml:space="preserve">.  </w:t>
      </w:r>
      <w:r w:rsidR="00737B3D">
        <w:rPr>
          <w:rFonts w:ascii="Times New Roman" w:hAnsi="Times New Roman" w:cs="Times New Roman"/>
          <w:i/>
          <w:u w:val="single"/>
          <w:lang w:val="uk-UA"/>
        </w:rPr>
        <w:t xml:space="preserve"> </w:t>
      </w:r>
    </w:p>
    <w:p w:rsidR="00373DD4" w:rsidRPr="00D12551" w:rsidRDefault="00373DD4" w:rsidP="002522E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522EC" w:rsidRPr="00D12551" w:rsidRDefault="00F74DE7" w:rsidP="002522EC">
      <w:pPr>
        <w:pStyle w:val="a3"/>
        <w:rPr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2522EC" w:rsidRPr="00D12551">
        <w:rPr>
          <w:rFonts w:ascii="Times New Roman" w:hAnsi="Times New Roman" w:cs="Times New Roman"/>
          <w:sz w:val="24"/>
          <w:szCs w:val="24"/>
          <w:lang w:val="uk-UA"/>
        </w:rPr>
        <w:t xml:space="preserve">ериторіальна альтернатива </w:t>
      </w:r>
      <w:r w:rsidR="00D12551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2522EC" w:rsidRPr="00D1255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27D85" w:rsidRPr="00434C23" w:rsidRDefault="00443BA8" w:rsidP="00091BCC">
      <w:pPr>
        <w:pStyle w:val="a3"/>
        <w:ind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>
        <w:rPr>
          <w:rFonts w:ascii="Times New Roman" w:hAnsi="Times New Roman" w:cs="Times New Roman"/>
          <w:i/>
          <w:u w:val="single"/>
          <w:lang w:val="uk-UA"/>
        </w:rPr>
        <w:t>Не розглядається</w:t>
      </w:r>
    </w:p>
    <w:p w:rsidR="00D12551" w:rsidRPr="00D12551" w:rsidRDefault="00F74DE7" w:rsidP="00D12551">
      <w:pPr>
        <w:pStyle w:val="a3"/>
        <w:rPr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D12551" w:rsidRPr="00D12551">
        <w:rPr>
          <w:rFonts w:ascii="Times New Roman" w:hAnsi="Times New Roman" w:cs="Times New Roman"/>
          <w:sz w:val="24"/>
          <w:szCs w:val="24"/>
          <w:lang w:val="uk-UA"/>
        </w:rPr>
        <w:t>ериторіальна альтернатива 2.</w:t>
      </w:r>
    </w:p>
    <w:p w:rsidR="00D12551" w:rsidRDefault="00D12551" w:rsidP="002522EC">
      <w:pPr>
        <w:pStyle w:val="a3"/>
        <w:ind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D12551">
        <w:rPr>
          <w:rFonts w:ascii="Times New Roman" w:hAnsi="Times New Roman" w:cs="Times New Roman"/>
          <w:i/>
          <w:u w:val="single"/>
          <w:lang w:val="uk-UA"/>
        </w:rPr>
        <w:t>Не розглядається</w:t>
      </w:r>
    </w:p>
    <w:p w:rsidR="007E3A11" w:rsidRPr="00D12551" w:rsidRDefault="007E3A11" w:rsidP="00C31139">
      <w:pPr>
        <w:pStyle w:val="a3"/>
        <w:ind w:firstLine="709"/>
        <w:rPr>
          <w:rFonts w:ascii="Times New Roman" w:hAnsi="Times New Roman" w:cs="Times New Roman"/>
          <w:b/>
          <w:lang w:val="uk-UA"/>
        </w:rPr>
      </w:pPr>
    </w:p>
    <w:p w:rsidR="00364E8A" w:rsidRPr="00D12551" w:rsidRDefault="00773535" w:rsidP="00C31139">
      <w:pPr>
        <w:pStyle w:val="a3"/>
        <w:ind w:firstLine="709"/>
        <w:rPr>
          <w:lang w:val="uk-UA"/>
        </w:rPr>
      </w:pPr>
      <w:r w:rsidRPr="00D12551">
        <w:rPr>
          <w:rFonts w:ascii="Times New Roman" w:hAnsi="Times New Roman" w:cs="Times New Roman"/>
          <w:b/>
          <w:lang w:val="uk-UA"/>
        </w:rPr>
        <w:t>4. Соціально-економічний вплив планованої діяльності</w:t>
      </w:r>
    </w:p>
    <w:p w:rsidR="00ED41D2" w:rsidRDefault="00876AF1" w:rsidP="00876AF1">
      <w:pPr>
        <w:pStyle w:val="a3"/>
        <w:ind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876AF1">
        <w:rPr>
          <w:rFonts w:ascii="Times New Roman" w:hAnsi="Times New Roman" w:cs="Times New Roman"/>
          <w:i/>
          <w:u w:val="single"/>
          <w:lang w:val="uk-UA"/>
        </w:rPr>
        <w:t>Здійснення планованої</w:t>
      </w:r>
      <w:r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 w:rsidRPr="00876AF1">
        <w:rPr>
          <w:rFonts w:ascii="Times New Roman" w:hAnsi="Times New Roman" w:cs="Times New Roman"/>
          <w:i/>
          <w:u w:val="single"/>
          <w:lang w:val="uk-UA"/>
        </w:rPr>
        <w:t xml:space="preserve">діяльності підприємства </w:t>
      </w:r>
      <w:r>
        <w:rPr>
          <w:rFonts w:ascii="Times New Roman" w:hAnsi="Times New Roman" w:cs="Times New Roman"/>
          <w:i/>
          <w:u w:val="single"/>
          <w:lang w:val="uk-UA"/>
        </w:rPr>
        <w:t>носить</w:t>
      </w:r>
      <w:r w:rsidRPr="00876AF1">
        <w:rPr>
          <w:rFonts w:ascii="Times New Roman" w:hAnsi="Times New Roman" w:cs="Times New Roman"/>
          <w:i/>
          <w:u w:val="single"/>
          <w:lang w:val="uk-UA"/>
        </w:rPr>
        <w:t xml:space="preserve"> позитивний вплив на місцеву економіку через зайнятість населення, поповнення бюджету району та</w:t>
      </w:r>
      <w:r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 w:rsidRPr="00876AF1">
        <w:rPr>
          <w:rFonts w:ascii="Times New Roman" w:hAnsi="Times New Roman" w:cs="Times New Roman"/>
          <w:i/>
          <w:u w:val="single"/>
          <w:lang w:val="uk-UA"/>
        </w:rPr>
        <w:t>податкових надходжень</w:t>
      </w:r>
    </w:p>
    <w:p w:rsidR="00C31139" w:rsidRPr="002159AF" w:rsidRDefault="00C34B1D" w:rsidP="00876AF1">
      <w:pPr>
        <w:pStyle w:val="a3"/>
        <w:ind w:firstLine="709"/>
        <w:jc w:val="both"/>
        <w:rPr>
          <w:u w:val="single"/>
          <w:lang w:val="uk-UA"/>
        </w:rPr>
      </w:pPr>
      <w:r>
        <w:rPr>
          <w:rFonts w:ascii="Times New Roman" w:hAnsi="Times New Roman" w:cs="Times New Roman"/>
          <w:i/>
          <w:u w:val="single"/>
          <w:lang w:val="uk-UA"/>
        </w:rPr>
        <w:lastRenderedPageBreak/>
        <w:t xml:space="preserve">Планова діяльність </w:t>
      </w:r>
      <w:r w:rsidR="00AC1CF1">
        <w:rPr>
          <w:rFonts w:ascii="Times New Roman" w:hAnsi="Times New Roman" w:cs="Times New Roman"/>
          <w:i/>
          <w:u w:val="single"/>
          <w:lang w:val="uk-UA"/>
        </w:rPr>
        <w:t>не погіршить</w:t>
      </w:r>
      <w:r w:rsidR="00C42230" w:rsidRPr="00C42230">
        <w:rPr>
          <w:rFonts w:ascii="Times New Roman" w:hAnsi="Times New Roman" w:cs="Times New Roman"/>
          <w:i/>
          <w:u w:val="single"/>
          <w:lang w:val="uk-UA"/>
        </w:rPr>
        <w:t xml:space="preserve"> умов</w:t>
      </w:r>
      <w:r w:rsidR="00AC1CF1">
        <w:rPr>
          <w:rFonts w:ascii="Times New Roman" w:hAnsi="Times New Roman" w:cs="Times New Roman"/>
          <w:i/>
          <w:u w:val="single"/>
          <w:lang w:val="uk-UA"/>
        </w:rPr>
        <w:t>и</w:t>
      </w:r>
      <w:r w:rsidR="00C42230" w:rsidRPr="00C42230">
        <w:rPr>
          <w:rFonts w:ascii="Times New Roman" w:hAnsi="Times New Roman" w:cs="Times New Roman"/>
          <w:i/>
          <w:u w:val="single"/>
          <w:lang w:val="uk-UA"/>
        </w:rPr>
        <w:t xml:space="preserve"> життєдіяльності</w:t>
      </w:r>
      <w:r w:rsidR="00D77D7B">
        <w:rPr>
          <w:rFonts w:ascii="Times New Roman" w:hAnsi="Times New Roman" w:cs="Times New Roman"/>
          <w:i/>
          <w:u w:val="single"/>
          <w:lang w:val="uk-UA"/>
        </w:rPr>
        <w:t>,</w:t>
      </w:r>
      <w:r w:rsidR="00C42230" w:rsidRPr="00C42230">
        <w:rPr>
          <w:rFonts w:ascii="Times New Roman" w:hAnsi="Times New Roman" w:cs="Times New Roman"/>
          <w:i/>
          <w:u w:val="single"/>
          <w:lang w:val="uk-UA"/>
        </w:rPr>
        <w:t xml:space="preserve"> проживаючого поблизу</w:t>
      </w:r>
      <w:r w:rsidR="00C42230"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 w:rsidR="00C42230" w:rsidRPr="00C42230">
        <w:rPr>
          <w:rFonts w:ascii="Times New Roman" w:hAnsi="Times New Roman" w:cs="Times New Roman"/>
          <w:i/>
          <w:u w:val="single"/>
          <w:lang w:val="uk-UA"/>
        </w:rPr>
        <w:t>населення</w:t>
      </w:r>
      <w:r w:rsidR="00D77D7B">
        <w:rPr>
          <w:rFonts w:ascii="Times New Roman" w:hAnsi="Times New Roman" w:cs="Times New Roman"/>
          <w:i/>
          <w:u w:val="single"/>
          <w:lang w:val="uk-UA"/>
        </w:rPr>
        <w:t>,</w:t>
      </w:r>
      <w:r w:rsidR="00C42230">
        <w:rPr>
          <w:rFonts w:ascii="Times New Roman" w:hAnsi="Times New Roman" w:cs="Times New Roman"/>
          <w:i/>
          <w:u w:val="single"/>
          <w:lang w:val="uk-UA"/>
        </w:rPr>
        <w:t xml:space="preserve"> та не погірш</w:t>
      </w:r>
      <w:r w:rsidR="00AC1CF1">
        <w:rPr>
          <w:rFonts w:ascii="Times New Roman" w:hAnsi="Times New Roman" w:cs="Times New Roman"/>
          <w:i/>
          <w:u w:val="single"/>
          <w:lang w:val="uk-UA"/>
        </w:rPr>
        <w:t>ить</w:t>
      </w:r>
      <w:r w:rsidR="00C42230">
        <w:rPr>
          <w:rFonts w:ascii="Times New Roman" w:hAnsi="Times New Roman" w:cs="Times New Roman"/>
          <w:i/>
          <w:u w:val="single"/>
          <w:lang w:val="uk-UA"/>
        </w:rPr>
        <w:t xml:space="preserve"> соціальн</w:t>
      </w:r>
      <w:r w:rsidR="00AC1CF1">
        <w:rPr>
          <w:rFonts w:ascii="Times New Roman" w:hAnsi="Times New Roman" w:cs="Times New Roman"/>
          <w:i/>
          <w:u w:val="single"/>
          <w:lang w:val="uk-UA"/>
        </w:rPr>
        <w:t>і</w:t>
      </w:r>
      <w:r w:rsidR="00C42230">
        <w:rPr>
          <w:rFonts w:ascii="Times New Roman" w:hAnsi="Times New Roman" w:cs="Times New Roman"/>
          <w:i/>
          <w:u w:val="single"/>
          <w:lang w:val="uk-UA"/>
        </w:rPr>
        <w:t xml:space="preserve"> умов</w:t>
      </w:r>
      <w:r w:rsidR="00AC1CF1">
        <w:rPr>
          <w:rFonts w:ascii="Times New Roman" w:hAnsi="Times New Roman" w:cs="Times New Roman"/>
          <w:i/>
          <w:u w:val="single"/>
          <w:lang w:val="uk-UA"/>
        </w:rPr>
        <w:t>и</w:t>
      </w:r>
      <w:r w:rsidR="00C42230">
        <w:rPr>
          <w:rFonts w:ascii="Times New Roman" w:hAnsi="Times New Roman" w:cs="Times New Roman"/>
          <w:i/>
          <w:u w:val="single"/>
          <w:lang w:val="uk-UA"/>
        </w:rPr>
        <w:t>, а</w:t>
      </w:r>
      <w:r w:rsidR="00C42230" w:rsidRPr="00C42230"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>
        <w:rPr>
          <w:rFonts w:ascii="Times New Roman" w:hAnsi="Times New Roman" w:cs="Times New Roman"/>
          <w:i/>
          <w:u w:val="single"/>
          <w:lang w:val="uk-UA"/>
        </w:rPr>
        <w:t xml:space="preserve">забезпечить </w:t>
      </w:r>
      <w:r w:rsidR="00BB1D96">
        <w:rPr>
          <w:rFonts w:ascii="Times New Roman" w:hAnsi="Times New Roman" w:cs="Times New Roman"/>
          <w:i/>
          <w:u w:val="single"/>
          <w:lang w:val="uk-UA"/>
        </w:rPr>
        <w:t xml:space="preserve">незалежне </w:t>
      </w:r>
      <w:r w:rsidR="00876AF1">
        <w:rPr>
          <w:rFonts w:ascii="Times New Roman" w:hAnsi="Times New Roman" w:cs="Times New Roman"/>
          <w:i/>
          <w:u w:val="single"/>
          <w:lang w:val="uk-UA"/>
        </w:rPr>
        <w:t>водопостачання населення та вторинних водокористувачів м. Павлоград</w:t>
      </w:r>
      <w:r w:rsidR="00BB1D96">
        <w:rPr>
          <w:rFonts w:ascii="Times New Roman" w:hAnsi="Times New Roman" w:cs="Times New Roman"/>
          <w:i/>
          <w:u w:val="single"/>
          <w:lang w:val="uk-UA"/>
        </w:rPr>
        <w:t xml:space="preserve">. </w:t>
      </w:r>
    </w:p>
    <w:p w:rsidR="00C31139" w:rsidRPr="00126E6C" w:rsidRDefault="00C31139" w:rsidP="00C31139">
      <w:pPr>
        <w:pStyle w:val="a3"/>
        <w:ind w:left="709"/>
        <w:rPr>
          <w:rFonts w:ascii="Times New Roman" w:hAnsi="Times New Roman" w:cs="Times New Roman"/>
          <w:b/>
          <w:sz w:val="24"/>
          <w:szCs w:val="24"/>
          <w:highlight w:val="lightGray"/>
          <w:lang w:val="uk-UA"/>
        </w:rPr>
      </w:pPr>
    </w:p>
    <w:p w:rsidR="00C31139" w:rsidRPr="00FB1688" w:rsidRDefault="00773535" w:rsidP="00C31139">
      <w:pPr>
        <w:pStyle w:val="a3"/>
        <w:ind w:left="709"/>
        <w:jc w:val="both"/>
        <w:rPr>
          <w:rFonts w:ascii="Times New Roman" w:hAnsi="Times New Roman" w:cs="Times New Roman"/>
          <w:b/>
          <w:lang w:val="uk-UA"/>
        </w:rPr>
      </w:pPr>
      <w:r w:rsidRPr="00FB1688">
        <w:rPr>
          <w:rFonts w:ascii="Times New Roman" w:hAnsi="Times New Roman" w:cs="Times New Roman"/>
          <w:b/>
          <w:lang w:val="uk-UA"/>
        </w:rPr>
        <w:t>5. Загальні технічні характеристики, у тому числі параметри планованої діяльності (</w:t>
      </w:r>
      <w:r w:rsidRPr="002159AF">
        <w:rPr>
          <w:rFonts w:ascii="Times New Roman" w:hAnsi="Times New Roman" w:cs="Times New Roman"/>
          <w:b/>
          <w:lang w:val="uk-UA"/>
        </w:rPr>
        <w:t xml:space="preserve">потужність, довжина, площа, обсяг виробництва </w:t>
      </w:r>
      <w:r w:rsidRPr="00FB1688">
        <w:rPr>
          <w:rFonts w:ascii="Times New Roman" w:hAnsi="Times New Roman" w:cs="Times New Roman"/>
          <w:b/>
          <w:lang w:val="uk-UA"/>
        </w:rPr>
        <w:t>тощо)</w:t>
      </w:r>
    </w:p>
    <w:p w:rsidR="00547E68" w:rsidRPr="00327D85" w:rsidRDefault="00876AF1" w:rsidP="00876AF1">
      <w:pPr>
        <w:pStyle w:val="a3"/>
        <w:ind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876AF1">
        <w:rPr>
          <w:rFonts w:ascii="Times New Roman" w:hAnsi="Times New Roman" w:cs="Times New Roman"/>
          <w:i/>
          <w:u w:val="single"/>
          <w:lang w:val="uk-UA"/>
        </w:rPr>
        <w:t>Водозабір включає шість свердловин №№ 668, 669, 905, 912, 877, 8232, з яких три</w:t>
      </w:r>
      <w:r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 w:rsidRPr="00876AF1">
        <w:rPr>
          <w:rFonts w:ascii="Times New Roman" w:hAnsi="Times New Roman" w:cs="Times New Roman"/>
          <w:i/>
          <w:u w:val="single"/>
          <w:lang w:val="uk-UA"/>
        </w:rPr>
        <w:t xml:space="preserve">знаходяться в резерві. </w:t>
      </w:r>
      <w:r w:rsidR="00D77D7B">
        <w:rPr>
          <w:rFonts w:ascii="Times New Roman" w:hAnsi="Times New Roman" w:cs="Times New Roman"/>
          <w:i/>
          <w:u w:val="single"/>
          <w:lang w:val="uk-UA"/>
        </w:rPr>
        <w:t xml:space="preserve">Свердловини </w:t>
      </w:r>
      <w:r w:rsidRPr="00876AF1">
        <w:rPr>
          <w:rFonts w:ascii="Times New Roman" w:hAnsi="Times New Roman" w:cs="Times New Roman"/>
          <w:i/>
          <w:u w:val="single"/>
          <w:lang w:val="uk-UA"/>
        </w:rPr>
        <w:t xml:space="preserve">пробурені у період з 1973 по 1976 </w:t>
      </w:r>
      <w:proofErr w:type="spellStart"/>
      <w:r w:rsidRPr="00876AF1">
        <w:rPr>
          <w:rFonts w:ascii="Times New Roman" w:hAnsi="Times New Roman" w:cs="Times New Roman"/>
          <w:i/>
          <w:u w:val="single"/>
          <w:lang w:val="uk-UA"/>
        </w:rPr>
        <w:t>р</w:t>
      </w:r>
      <w:r>
        <w:rPr>
          <w:rFonts w:ascii="Times New Roman" w:hAnsi="Times New Roman" w:cs="Times New Roman"/>
          <w:i/>
          <w:u w:val="single"/>
          <w:lang w:val="uk-UA"/>
        </w:rPr>
        <w:t>.р</w:t>
      </w:r>
      <w:proofErr w:type="spellEnd"/>
      <w:r>
        <w:rPr>
          <w:rFonts w:ascii="Times New Roman" w:hAnsi="Times New Roman" w:cs="Times New Roman"/>
          <w:i/>
          <w:u w:val="single"/>
          <w:lang w:val="uk-UA"/>
        </w:rPr>
        <w:t>.</w:t>
      </w:r>
      <w:r w:rsidRPr="00876AF1">
        <w:rPr>
          <w:rFonts w:ascii="Times New Roman" w:hAnsi="Times New Roman" w:cs="Times New Roman"/>
          <w:i/>
          <w:u w:val="single"/>
          <w:lang w:val="uk-UA"/>
        </w:rPr>
        <w:t xml:space="preserve"> на </w:t>
      </w:r>
      <w:proofErr w:type="spellStart"/>
      <w:r w:rsidRPr="00876AF1">
        <w:rPr>
          <w:rFonts w:ascii="Times New Roman" w:hAnsi="Times New Roman" w:cs="Times New Roman"/>
          <w:i/>
          <w:u w:val="single"/>
          <w:lang w:val="uk-UA"/>
        </w:rPr>
        <w:t>бучаксько-</w:t>
      </w:r>
      <w:r w:rsidR="00A34D90">
        <w:rPr>
          <w:rFonts w:ascii="Times New Roman" w:hAnsi="Times New Roman" w:cs="Times New Roman"/>
          <w:i/>
          <w:u w:val="single"/>
          <w:lang w:val="uk-UA"/>
        </w:rPr>
        <w:t>канівський</w:t>
      </w:r>
      <w:proofErr w:type="spellEnd"/>
      <w:r w:rsidR="00A34D90">
        <w:rPr>
          <w:rFonts w:ascii="Times New Roman" w:hAnsi="Times New Roman" w:cs="Times New Roman"/>
          <w:i/>
          <w:u w:val="single"/>
          <w:lang w:val="uk-UA"/>
        </w:rPr>
        <w:t xml:space="preserve"> водоносний горизонт</w:t>
      </w:r>
      <w:r w:rsidR="00E90283">
        <w:rPr>
          <w:rFonts w:ascii="Times New Roman" w:hAnsi="Times New Roman" w:cs="Times New Roman"/>
          <w:i/>
          <w:u w:val="single"/>
          <w:lang w:val="uk-UA"/>
        </w:rPr>
        <w:t>.</w:t>
      </w:r>
      <w:r w:rsidR="00D77D7B" w:rsidRPr="00D77D7B"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 w:rsidR="00D77D7B">
        <w:rPr>
          <w:rFonts w:ascii="Times New Roman" w:hAnsi="Times New Roman" w:cs="Times New Roman"/>
          <w:i/>
          <w:u w:val="single"/>
          <w:lang w:val="uk-UA"/>
        </w:rPr>
        <w:t>Г</w:t>
      </w:r>
      <w:r w:rsidR="00D77D7B" w:rsidRPr="00876AF1">
        <w:rPr>
          <w:rFonts w:ascii="Times New Roman" w:hAnsi="Times New Roman" w:cs="Times New Roman"/>
          <w:i/>
          <w:u w:val="single"/>
          <w:lang w:val="uk-UA"/>
        </w:rPr>
        <w:t>либин</w:t>
      </w:r>
      <w:r w:rsidR="00D77D7B">
        <w:rPr>
          <w:rFonts w:ascii="Times New Roman" w:hAnsi="Times New Roman" w:cs="Times New Roman"/>
          <w:i/>
          <w:u w:val="single"/>
          <w:lang w:val="uk-UA"/>
        </w:rPr>
        <w:t>а с</w:t>
      </w:r>
      <w:r w:rsidR="00D77D7B" w:rsidRPr="00876AF1">
        <w:rPr>
          <w:rFonts w:ascii="Times New Roman" w:hAnsi="Times New Roman" w:cs="Times New Roman"/>
          <w:i/>
          <w:u w:val="single"/>
          <w:lang w:val="uk-UA"/>
        </w:rPr>
        <w:t>вердловин</w:t>
      </w:r>
      <w:r w:rsidR="00D77D7B">
        <w:rPr>
          <w:rFonts w:ascii="Times New Roman" w:hAnsi="Times New Roman" w:cs="Times New Roman"/>
          <w:i/>
          <w:u w:val="single"/>
          <w:lang w:val="uk-UA"/>
        </w:rPr>
        <w:t xml:space="preserve"> становить</w:t>
      </w:r>
      <w:r w:rsidR="00D77D7B" w:rsidRPr="00876AF1">
        <w:rPr>
          <w:rFonts w:ascii="Times New Roman" w:hAnsi="Times New Roman" w:cs="Times New Roman"/>
          <w:i/>
          <w:u w:val="single"/>
          <w:lang w:val="uk-UA"/>
        </w:rPr>
        <w:t xml:space="preserve"> від 43,8</w:t>
      </w:r>
      <w:r w:rsidR="00D77D7B"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 w:rsidR="00D77D7B" w:rsidRPr="00876AF1">
        <w:rPr>
          <w:rFonts w:ascii="Times New Roman" w:hAnsi="Times New Roman" w:cs="Times New Roman"/>
          <w:i/>
          <w:u w:val="single"/>
          <w:lang w:val="uk-UA"/>
        </w:rPr>
        <w:t>м до 52</w:t>
      </w:r>
      <w:r w:rsidR="00D77D7B">
        <w:rPr>
          <w:rFonts w:ascii="Times New Roman" w:hAnsi="Times New Roman" w:cs="Times New Roman"/>
          <w:i/>
          <w:u w:val="single"/>
          <w:lang w:val="uk-UA"/>
        </w:rPr>
        <w:t>,0 м</w:t>
      </w:r>
      <w:r w:rsidR="00A34D90">
        <w:rPr>
          <w:rFonts w:ascii="Times New Roman" w:hAnsi="Times New Roman" w:cs="Times New Roman"/>
          <w:i/>
          <w:u w:val="single"/>
          <w:lang w:val="uk-UA"/>
        </w:rPr>
        <w:t xml:space="preserve">. </w:t>
      </w:r>
      <w:r w:rsidRPr="00876AF1">
        <w:rPr>
          <w:rFonts w:ascii="Times New Roman" w:hAnsi="Times New Roman" w:cs="Times New Roman"/>
          <w:i/>
          <w:u w:val="single"/>
          <w:lang w:val="uk-UA"/>
        </w:rPr>
        <w:t xml:space="preserve">Свердловини водозабору обладнані </w:t>
      </w:r>
      <w:proofErr w:type="spellStart"/>
      <w:r w:rsidRPr="00876AF1">
        <w:rPr>
          <w:rFonts w:ascii="Times New Roman" w:hAnsi="Times New Roman" w:cs="Times New Roman"/>
          <w:i/>
          <w:u w:val="single"/>
          <w:lang w:val="uk-UA"/>
        </w:rPr>
        <w:t>занурювальними</w:t>
      </w:r>
      <w:proofErr w:type="spellEnd"/>
      <w:r w:rsidRPr="00876AF1">
        <w:rPr>
          <w:rFonts w:ascii="Times New Roman" w:hAnsi="Times New Roman" w:cs="Times New Roman"/>
          <w:i/>
          <w:u w:val="single"/>
          <w:lang w:val="uk-UA"/>
        </w:rPr>
        <w:t xml:space="preserve"> насосами типу ЕЦВ-6 і ЕЦВ-8, </w:t>
      </w:r>
      <w:proofErr w:type="spellStart"/>
      <w:r w:rsidRPr="00876AF1">
        <w:rPr>
          <w:rFonts w:ascii="Times New Roman" w:hAnsi="Times New Roman" w:cs="Times New Roman"/>
          <w:i/>
          <w:u w:val="single"/>
          <w:lang w:val="uk-UA"/>
        </w:rPr>
        <w:t>водолічильниками</w:t>
      </w:r>
      <w:proofErr w:type="spellEnd"/>
      <w:r w:rsidRPr="00876AF1">
        <w:rPr>
          <w:rFonts w:ascii="Times New Roman" w:hAnsi="Times New Roman" w:cs="Times New Roman"/>
          <w:i/>
          <w:u w:val="single"/>
          <w:lang w:val="uk-UA"/>
        </w:rPr>
        <w:t xml:space="preserve"> та відповідною автоматикою. Навколо свердловин належним чином організовані зони санітарної охорони.</w:t>
      </w:r>
      <w:r w:rsidR="00A34D90"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 w:rsidRPr="00876AF1">
        <w:rPr>
          <w:rFonts w:ascii="Times New Roman" w:hAnsi="Times New Roman" w:cs="Times New Roman"/>
          <w:i/>
          <w:u w:val="single"/>
          <w:lang w:val="uk-UA"/>
        </w:rPr>
        <w:t>Якість видобутої води зі свердловин відповіда</w:t>
      </w:r>
      <w:r w:rsidR="00A34D90">
        <w:rPr>
          <w:rFonts w:ascii="Times New Roman" w:hAnsi="Times New Roman" w:cs="Times New Roman"/>
          <w:i/>
          <w:u w:val="single"/>
          <w:lang w:val="uk-UA"/>
        </w:rPr>
        <w:t>є вимогам</w:t>
      </w:r>
      <w:r w:rsidR="00EC0493">
        <w:rPr>
          <w:rFonts w:ascii="Times New Roman" w:hAnsi="Times New Roman" w:cs="Times New Roman"/>
          <w:i/>
          <w:u w:val="single"/>
          <w:lang w:val="uk-UA"/>
        </w:rPr>
        <w:t xml:space="preserve"> </w:t>
      </w:r>
      <w:proofErr w:type="spellStart"/>
      <w:r w:rsidR="00EC0493" w:rsidRPr="00EC0493">
        <w:rPr>
          <w:rFonts w:ascii="Times New Roman" w:hAnsi="Times New Roman" w:cs="Times New Roman"/>
          <w:i/>
          <w:u w:val="single"/>
          <w:lang w:val="uk-UA"/>
        </w:rPr>
        <w:t>ДСанПіН</w:t>
      </w:r>
      <w:proofErr w:type="spellEnd"/>
      <w:r w:rsidR="00EC0493" w:rsidRPr="00EC0493">
        <w:rPr>
          <w:rFonts w:ascii="Times New Roman" w:hAnsi="Times New Roman" w:cs="Times New Roman"/>
          <w:i/>
          <w:u w:val="single"/>
          <w:lang w:val="uk-UA"/>
        </w:rPr>
        <w:t xml:space="preserve"> 2.2.4-171-10</w:t>
      </w:r>
      <w:r w:rsidRPr="00876AF1">
        <w:rPr>
          <w:rFonts w:ascii="Times New Roman" w:hAnsi="Times New Roman" w:cs="Times New Roman"/>
          <w:i/>
          <w:u w:val="single"/>
          <w:lang w:val="uk-UA"/>
        </w:rPr>
        <w:t xml:space="preserve">. </w:t>
      </w:r>
    </w:p>
    <w:p w:rsidR="00247EF2" w:rsidRPr="00A34D90" w:rsidRDefault="00A34D90" w:rsidP="00A34D90">
      <w:pPr>
        <w:spacing w:line="240" w:lineRule="auto"/>
        <w:rPr>
          <w:i/>
          <w:sz w:val="22"/>
          <w:u w:val="single"/>
          <w:lang w:val="uk-UA"/>
        </w:rPr>
      </w:pPr>
      <w:r w:rsidRPr="00A34D90">
        <w:rPr>
          <w:i/>
          <w:sz w:val="22"/>
          <w:u w:val="single"/>
          <w:lang w:val="uk-UA"/>
        </w:rPr>
        <w:t xml:space="preserve">З 1959р. по 1969р. проводилися роботи по </w:t>
      </w:r>
      <w:proofErr w:type="spellStart"/>
      <w:r w:rsidRPr="00A34D90">
        <w:rPr>
          <w:i/>
          <w:sz w:val="22"/>
          <w:u w:val="single"/>
          <w:lang w:val="uk-UA"/>
        </w:rPr>
        <w:t>дорозвідці</w:t>
      </w:r>
      <w:proofErr w:type="spellEnd"/>
      <w:r w:rsidRPr="00A34D90">
        <w:rPr>
          <w:i/>
          <w:sz w:val="22"/>
          <w:u w:val="single"/>
          <w:lang w:val="uk-UA"/>
        </w:rPr>
        <w:t xml:space="preserve"> водозаборів на </w:t>
      </w:r>
      <w:proofErr w:type="spellStart"/>
      <w:r w:rsidRPr="00A34D90">
        <w:rPr>
          <w:i/>
          <w:sz w:val="22"/>
          <w:u w:val="single"/>
          <w:lang w:val="uk-UA"/>
        </w:rPr>
        <w:t>Павлоградській</w:t>
      </w:r>
      <w:proofErr w:type="spellEnd"/>
      <w:r w:rsidRPr="00A34D90">
        <w:rPr>
          <w:i/>
          <w:sz w:val="22"/>
          <w:u w:val="single"/>
          <w:lang w:val="uk-UA"/>
        </w:rPr>
        <w:t xml:space="preserve"> I ДРПВ, у результаті яких був розвіданий </w:t>
      </w:r>
      <w:proofErr w:type="spellStart"/>
      <w:r w:rsidRPr="00A34D90">
        <w:rPr>
          <w:i/>
          <w:sz w:val="22"/>
          <w:u w:val="single"/>
          <w:lang w:val="uk-UA"/>
        </w:rPr>
        <w:t>Гніздівський</w:t>
      </w:r>
      <w:proofErr w:type="spellEnd"/>
      <w:r w:rsidRPr="00A34D90">
        <w:rPr>
          <w:i/>
          <w:sz w:val="22"/>
          <w:u w:val="single"/>
          <w:lang w:val="uk-UA"/>
        </w:rPr>
        <w:t xml:space="preserve"> водозабір і затверджені по ньому експлуатаційні запаси підземних вод із </w:t>
      </w:r>
      <w:proofErr w:type="spellStart"/>
      <w:r w:rsidRPr="00A34D90">
        <w:rPr>
          <w:i/>
          <w:sz w:val="22"/>
          <w:u w:val="single"/>
          <w:lang w:val="uk-UA"/>
        </w:rPr>
        <w:t>бучаксько-обухівського</w:t>
      </w:r>
      <w:proofErr w:type="spellEnd"/>
      <w:r w:rsidRPr="00A34D90">
        <w:rPr>
          <w:i/>
          <w:sz w:val="22"/>
          <w:u w:val="single"/>
          <w:lang w:val="uk-UA"/>
        </w:rPr>
        <w:t xml:space="preserve"> водоносного горизонту у кількості 4.1</w:t>
      </w:r>
      <w:r w:rsidR="003224A6">
        <w:rPr>
          <w:i/>
          <w:sz w:val="22"/>
          <w:u w:val="single"/>
          <w:lang w:val="uk-UA"/>
        </w:rPr>
        <w:t xml:space="preserve"> </w:t>
      </w:r>
      <w:r w:rsidRPr="00A34D90">
        <w:rPr>
          <w:i/>
          <w:sz w:val="22"/>
          <w:u w:val="single"/>
          <w:lang w:val="uk-UA"/>
        </w:rPr>
        <w:t>тис. м</w:t>
      </w:r>
      <w:r w:rsidRPr="00935E9B">
        <w:rPr>
          <w:i/>
          <w:sz w:val="22"/>
          <w:u w:val="single"/>
          <w:vertAlign w:val="superscript"/>
          <w:lang w:val="uk-UA"/>
        </w:rPr>
        <w:t>3</w:t>
      </w:r>
      <w:r w:rsidRPr="00A34D90">
        <w:rPr>
          <w:i/>
          <w:sz w:val="22"/>
          <w:u w:val="single"/>
          <w:lang w:val="uk-UA"/>
        </w:rPr>
        <w:t>/добу</w:t>
      </w:r>
      <w:r w:rsidR="00935E9B">
        <w:rPr>
          <w:i/>
          <w:sz w:val="22"/>
          <w:u w:val="single"/>
          <w:lang w:val="uk-UA"/>
        </w:rPr>
        <w:t xml:space="preserve"> (</w:t>
      </w:r>
      <w:r w:rsidRPr="00A34D90">
        <w:rPr>
          <w:i/>
          <w:sz w:val="22"/>
          <w:u w:val="single"/>
          <w:lang w:val="uk-UA"/>
        </w:rPr>
        <w:t>по категорії</w:t>
      </w:r>
      <w:r w:rsidR="005F5ECB">
        <w:rPr>
          <w:i/>
          <w:sz w:val="22"/>
          <w:u w:val="single"/>
          <w:lang w:val="uk-UA"/>
        </w:rPr>
        <w:t>:</w:t>
      </w:r>
      <w:r w:rsidRPr="00A34D90">
        <w:rPr>
          <w:i/>
          <w:sz w:val="22"/>
          <w:u w:val="single"/>
          <w:lang w:val="uk-UA"/>
        </w:rPr>
        <w:t xml:space="preserve"> А - 3.0 тис.м</w:t>
      </w:r>
      <w:r w:rsidRPr="00935E9B">
        <w:rPr>
          <w:i/>
          <w:sz w:val="22"/>
          <w:u w:val="single"/>
          <w:vertAlign w:val="superscript"/>
          <w:lang w:val="uk-UA"/>
        </w:rPr>
        <w:t>3</w:t>
      </w:r>
      <w:r w:rsidRPr="00A34D90">
        <w:rPr>
          <w:i/>
          <w:sz w:val="22"/>
          <w:u w:val="single"/>
          <w:lang w:val="uk-UA"/>
        </w:rPr>
        <w:t>/добу, С1- 1.1тис.м</w:t>
      </w:r>
      <w:r w:rsidRPr="00935E9B">
        <w:rPr>
          <w:i/>
          <w:sz w:val="22"/>
          <w:u w:val="single"/>
          <w:vertAlign w:val="superscript"/>
          <w:lang w:val="uk-UA"/>
        </w:rPr>
        <w:t>3</w:t>
      </w:r>
      <w:r w:rsidRPr="00A34D90">
        <w:rPr>
          <w:i/>
          <w:sz w:val="22"/>
          <w:u w:val="single"/>
          <w:lang w:val="uk-UA"/>
        </w:rPr>
        <w:t>/добу</w:t>
      </w:r>
      <w:r w:rsidR="00935E9B">
        <w:rPr>
          <w:i/>
          <w:sz w:val="22"/>
          <w:u w:val="single"/>
          <w:lang w:val="uk-UA"/>
        </w:rPr>
        <w:t>)</w:t>
      </w:r>
      <w:r w:rsidRPr="00A34D90">
        <w:rPr>
          <w:i/>
          <w:sz w:val="22"/>
          <w:u w:val="single"/>
          <w:lang w:val="uk-UA"/>
        </w:rPr>
        <w:t>.</w:t>
      </w:r>
    </w:p>
    <w:p w:rsidR="00A34D90" w:rsidRPr="00A34D90" w:rsidRDefault="00A34D90" w:rsidP="00A34D90">
      <w:pPr>
        <w:spacing w:line="240" w:lineRule="auto"/>
        <w:rPr>
          <w:sz w:val="22"/>
          <w:lang w:val="uk-UA" w:eastAsia="uk-UA"/>
        </w:rPr>
      </w:pPr>
    </w:p>
    <w:p w:rsidR="00C31139" w:rsidRPr="008B1346" w:rsidRDefault="00773535" w:rsidP="00C31139">
      <w:pPr>
        <w:pStyle w:val="a3"/>
        <w:ind w:firstLine="709"/>
        <w:rPr>
          <w:rFonts w:ascii="Times New Roman" w:hAnsi="Times New Roman" w:cs="Times New Roman"/>
          <w:b/>
          <w:lang w:val="uk-UA"/>
        </w:rPr>
      </w:pPr>
      <w:r w:rsidRPr="008B1346">
        <w:rPr>
          <w:rFonts w:ascii="Times New Roman" w:hAnsi="Times New Roman" w:cs="Times New Roman"/>
          <w:b/>
          <w:lang w:val="uk-UA"/>
        </w:rPr>
        <w:t xml:space="preserve">6. Екологічні та інші обмеження планованої діяльності за альтернативами: </w:t>
      </w:r>
    </w:p>
    <w:p w:rsidR="00D72DFF" w:rsidRPr="00D72DFF" w:rsidRDefault="00D72DFF" w:rsidP="00D72DFF">
      <w:pPr>
        <w:widowControl w:val="0"/>
        <w:suppressAutoHyphens/>
        <w:autoSpaceDE w:val="0"/>
        <w:spacing w:line="240" w:lineRule="auto"/>
        <w:ind w:firstLine="709"/>
        <w:contextualSpacing/>
        <w:rPr>
          <w:rFonts w:eastAsia="Times New Roman"/>
          <w:i/>
          <w:sz w:val="22"/>
          <w:u w:val="single"/>
          <w:lang w:val="uk-UA"/>
        </w:rPr>
      </w:pPr>
      <w:r w:rsidRPr="00D72DFF">
        <w:rPr>
          <w:rFonts w:eastAsia="Times New Roman"/>
          <w:i/>
          <w:sz w:val="22"/>
          <w:u w:val="single"/>
          <w:lang w:val="uk-UA"/>
        </w:rPr>
        <w:t xml:space="preserve">Екологічні та інші обмеження планованої діяльності встановлюються </w:t>
      </w:r>
      <w:r w:rsidR="007B03B9">
        <w:rPr>
          <w:rFonts w:eastAsia="Times New Roman"/>
          <w:i/>
          <w:sz w:val="22"/>
          <w:u w:val="single"/>
          <w:lang w:val="uk-UA"/>
        </w:rPr>
        <w:t>відповідно до</w:t>
      </w:r>
      <w:r w:rsidRPr="00D72DFF">
        <w:rPr>
          <w:rFonts w:eastAsia="Times New Roman"/>
          <w:i/>
          <w:sz w:val="22"/>
          <w:u w:val="single"/>
          <w:lang w:val="uk-UA"/>
        </w:rPr>
        <w:t xml:space="preserve"> </w:t>
      </w:r>
      <w:r w:rsidR="007132C2">
        <w:rPr>
          <w:rFonts w:eastAsia="Times New Roman"/>
          <w:i/>
          <w:sz w:val="22"/>
          <w:u w:val="single"/>
          <w:lang w:val="uk-UA"/>
        </w:rPr>
        <w:t xml:space="preserve">Водного кодексу </w:t>
      </w:r>
      <w:r w:rsidRPr="00D72DFF">
        <w:rPr>
          <w:rFonts w:eastAsia="Times New Roman"/>
          <w:i/>
          <w:sz w:val="22"/>
          <w:u w:val="single"/>
          <w:lang w:val="uk-UA"/>
        </w:rPr>
        <w:t>України</w:t>
      </w:r>
      <w:r w:rsidR="007132C2">
        <w:rPr>
          <w:rFonts w:eastAsia="Times New Roman"/>
          <w:i/>
          <w:sz w:val="22"/>
          <w:u w:val="single"/>
          <w:lang w:val="uk-UA"/>
        </w:rPr>
        <w:t>, постанови Кабінету Міністрів України «</w:t>
      </w:r>
      <w:r w:rsidR="007132C2" w:rsidRPr="007132C2">
        <w:rPr>
          <w:rFonts w:eastAsia="Times New Roman"/>
          <w:i/>
          <w:sz w:val="22"/>
          <w:u w:val="single"/>
          <w:lang w:val="uk-UA"/>
        </w:rPr>
        <w:t>Про правовий режим зон санітарної охорони водних об'єктів</w:t>
      </w:r>
      <w:r w:rsidR="007132C2">
        <w:rPr>
          <w:rFonts w:eastAsia="Times New Roman"/>
          <w:i/>
          <w:sz w:val="22"/>
          <w:u w:val="single"/>
          <w:lang w:val="uk-UA"/>
        </w:rPr>
        <w:t>» від 18.12.</w:t>
      </w:r>
      <w:r w:rsidR="007132C2" w:rsidRPr="007132C2">
        <w:rPr>
          <w:rFonts w:eastAsia="Times New Roman"/>
          <w:i/>
          <w:sz w:val="22"/>
          <w:u w:val="single"/>
          <w:lang w:val="uk-UA"/>
        </w:rPr>
        <w:t xml:space="preserve">1998 </w:t>
      </w:r>
      <w:r w:rsidR="007132C2">
        <w:rPr>
          <w:rFonts w:eastAsia="Times New Roman"/>
          <w:i/>
          <w:sz w:val="22"/>
          <w:u w:val="single"/>
          <w:lang w:val="uk-UA"/>
        </w:rPr>
        <w:t xml:space="preserve">№ </w:t>
      </w:r>
      <w:r w:rsidR="007132C2" w:rsidRPr="007132C2">
        <w:rPr>
          <w:rFonts w:eastAsia="Times New Roman"/>
          <w:i/>
          <w:sz w:val="22"/>
          <w:u w:val="single"/>
          <w:lang w:val="uk-UA"/>
        </w:rPr>
        <w:t>2024</w:t>
      </w:r>
      <w:r w:rsidR="007132C2">
        <w:rPr>
          <w:rFonts w:eastAsia="Times New Roman"/>
          <w:i/>
          <w:sz w:val="22"/>
          <w:u w:val="single"/>
          <w:lang w:val="uk-UA"/>
        </w:rPr>
        <w:t xml:space="preserve">, </w:t>
      </w:r>
      <w:r w:rsidRPr="00D72DFF">
        <w:rPr>
          <w:rFonts w:eastAsia="Times New Roman"/>
          <w:i/>
          <w:sz w:val="22"/>
          <w:u w:val="single"/>
          <w:lang w:val="uk-UA"/>
        </w:rPr>
        <w:t>вимог ДБН В.2.5-74.2013 «Водопостачання, зовнішні мережі та споруди. Основні</w:t>
      </w:r>
      <w:r>
        <w:rPr>
          <w:rFonts w:eastAsia="Times New Roman"/>
          <w:i/>
          <w:sz w:val="22"/>
          <w:u w:val="single"/>
          <w:lang w:val="uk-UA"/>
        </w:rPr>
        <w:t xml:space="preserve"> </w:t>
      </w:r>
      <w:r w:rsidRPr="00D72DFF">
        <w:rPr>
          <w:rFonts w:eastAsia="Times New Roman"/>
          <w:i/>
          <w:sz w:val="22"/>
          <w:u w:val="single"/>
          <w:lang w:val="uk-UA"/>
        </w:rPr>
        <w:t>положення проектування»</w:t>
      </w:r>
      <w:r w:rsidR="00EC0493">
        <w:rPr>
          <w:rFonts w:eastAsia="Times New Roman"/>
          <w:i/>
          <w:sz w:val="22"/>
          <w:u w:val="single"/>
          <w:lang w:val="uk-UA"/>
        </w:rPr>
        <w:t xml:space="preserve"> та </w:t>
      </w:r>
      <w:proofErr w:type="spellStart"/>
      <w:r w:rsidR="00EC0493" w:rsidRPr="00EC0493">
        <w:rPr>
          <w:rFonts w:eastAsia="Times New Roman"/>
          <w:i/>
          <w:sz w:val="22"/>
          <w:u w:val="single"/>
          <w:lang w:val="uk-UA"/>
        </w:rPr>
        <w:t>ДСанПіН</w:t>
      </w:r>
      <w:proofErr w:type="spellEnd"/>
      <w:r w:rsidR="00EC0493" w:rsidRPr="00EC0493">
        <w:rPr>
          <w:rFonts w:eastAsia="Times New Roman"/>
          <w:i/>
          <w:sz w:val="22"/>
          <w:u w:val="single"/>
          <w:lang w:val="uk-UA"/>
        </w:rPr>
        <w:t xml:space="preserve"> 2.2.4-171-10</w:t>
      </w:r>
      <w:r w:rsidRPr="00D72DFF">
        <w:rPr>
          <w:rFonts w:eastAsia="Times New Roman"/>
          <w:i/>
          <w:sz w:val="22"/>
          <w:u w:val="single"/>
          <w:lang w:val="uk-UA"/>
        </w:rPr>
        <w:t>.</w:t>
      </w:r>
    </w:p>
    <w:p w:rsidR="0018161A" w:rsidRDefault="00D72DFF" w:rsidP="00D72DFF">
      <w:pPr>
        <w:widowControl w:val="0"/>
        <w:suppressAutoHyphens/>
        <w:autoSpaceDE w:val="0"/>
        <w:spacing w:line="240" w:lineRule="auto"/>
        <w:ind w:firstLine="709"/>
        <w:contextualSpacing/>
        <w:rPr>
          <w:rFonts w:eastAsia="Times New Roman"/>
          <w:i/>
          <w:sz w:val="22"/>
          <w:u w:val="single"/>
          <w:lang w:val="uk-UA"/>
        </w:rPr>
      </w:pPr>
      <w:r w:rsidRPr="00D72DFF">
        <w:rPr>
          <w:rFonts w:eastAsia="Times New Roman"/>
          <w:i/>
          <w:sz w:val="22"/>
          <w:u w:val="single"/>
          <w:lang w:val="uk-UA"/>
        </w:rPr>
        <w:t>Дотримання умов спеціального водокористування та норм чинного законодавства щодо</w:t>
      </w:r>
      <w:r>
        <w:rPr>
          <w:rFonts w:eastAsia="Times New Roman"/>
          <w:i/>
          <w:sz w:val="22"/>
          <w:u w:val="single"/>
          <w:lang w:val="uk-UA"/>
        </w:rPr>
        <w:t xml:space="preserve"> </w:t>
      </w:r>
      <w:r w:rsidRPr="00D72DFF">
        <w:rPr>
          <w:rFonts w:eastAsia="Times New Roman"/>
          <w:i/>
          <w:sz w:val="22"/>
          <w:u w:val="single"/>
          <w:lang w:val="uk-UA"/>
        </w:rPr>
        <w:t>встановлення зон санітарної охорони підземних джерел водопостачання, умов спеціального дозволу на</w:t>
      </w:r>
      <w:r>
        <w:rPr>
          <w:rFonts w:eastAsia="Times New Roman"/>
          <w:i/>
          <w:sz w:val="22"/>
          <w:u w:val="single"/>
          <w:lang w:val="uk-UA"/>
        </w:rPr>
        <w:t xml:space="preserve"> </w:t>
      </w:r>
      <w:r w:rsidRPr="00D72DFF">
        <w:rPr>
          <w:rFonts w:eastAsia="Times New Roman"/>
          <w:i/>
          <w:sz w:val="22"/>
          <w:u w:val="single"/>
          <w:lang w:val="uk-UA"/>
        </w:rPr>
        <w:t>користування надрами.</w:t>
      </w:r>
    </w:p>
    <w:p w:rsidR="002A2C5B" w:rsidRDefault="002A2C5B" w:rsidP="0018161A">
      <w:pPr>
        <w:widowControl w:val="0"/>
        <w:suppressAutoHyphens/>
        <w:autoSpaceDE w:val="0"/>
        <w:spacing w:line="240" w:lineRule="auto"/>
        <w:ind w:firstLine="709"/>
        <w:contextualSpacing/>
        <w:rPr>
          <w:rFonts w:eastAsia="Times New Roman"/>
          <w:i/>
          <w:sz w:val="22"/>
          <w:u w:val="single"/>
          <w:lang w:val="uk-UA"/>
        </w:rPr>
      </w:pPr>
    </w:p>
    <w:p w:rsidR="009446BB" w:rsidRPr="00E1060E" w:rsidRDefault="009446BB" w:rsidP="009446BB">
      <w:pPr>
        <w:pStyle w:val="a3"/>
        <w:rPr>
          <w:lang w:val="uk-UA"/>
        </w:rPr>
      </w:pPr>
      <w:r w:rsidRPr="00E1060E">
        <w:rPr>
          <w:rFonts w:ascii="Times New Roman" w:hAnsi="Times New Roman" w:cs="Times New Roman"/>
          <w:lang w:val="uk-UA"/>
        </w:rPr>
        <w:t>щодо технічної альтернативи 1</w:t>
      </w:r>
    </w:p>
    <w:p w:rsidR="00F842F6" w:rsidRPr="00F842F6" w:rsidRDefault="00F842F6" w:rsidP="00F842F6">
      <w:pPr>
        <w:pStyle w:val="a3"/>
        <w:ind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F842F6">
        <w:rPr>
          <w:rFonts w:ascii="Times New Roman" w:hAnsi="Times New Roman" w:cs="Times New Roman"/>
          <w:i/>
          <w:u w:val="single"/>
          <w:lang w:val="uk-UA"/>
        </w:rPr>
        <w:t xml:space="preserve">Екологічні та інші обмеження планованої діяльності встановлюються відповідно до Водного кодексу України, постанови Кабінету Міністрів України «Про правовий режим зон санітарної охорони водних об'єктів» від 18.12.1998 № 2024, вимог ДБН В.2.5-74.2013 «Водопостачання, зовнішні мережі та споруди. Основні положення проектування» та </w:t>
      </w:r>
      <w:proofErr w:type="spellStart"/>
      <w:r w:rsidRPr="00F842F6">
        <w:rPr>
          <w:rFonts w:ascii="Times New Roman" w:hAnsi="Times New Roman" w:cs="Times New Roman"/>
          <w:i/>
          <w:u w:val="single"/>
          <w:lang w:val="uk-UA"/>
        </w:rPr>
        <w:t>ДСанПіН</w:t>
      </w:r>
      <w:proofErr w:type="spellEnd"/>
      <w:r w:rsidRPr="00F842F6">
        <w:rPr>
          <w:rFonts w:ascii="Times New Roman" w:hAnsi="Times New Roman" w:cs="Times New Roman"/>
          <w:i/>
          <w:u w:val="single"/>
          <w:lang w:val="uk-UA"/>
        </w:rPr>
        <w:t xml:space="preserve"> 2.2.4-171-10.</w:t>
      </w:r>
    </w:p>
    <w:p w:rsidR="00E1060E" w:rsidRPr="008B1346" w:rsidRDefault="00F842F6" w:rsidP="00F842F6">
      <w:pPr>
        <w:pStyle w:val="a3"/>
        <w:ind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F842F6">
        <w:rPr>
          <w:rFonts w:ascii="Times New Roman" w:hAnsi="Times New Roman" w:cs="Times New Roman"/>
          <w:i/>
          <w:u w:val="single"/>
          <w:lang w:val="uk-UA"/>
        </w:rPr>
        <w:t>Дотримання умов спеціального водокористування та норм чинного законодавства щодо встановлення зон санітарної охорони підземних джерел водопостачання, умов спеціального дозволу на користування надрами.</w:t>
      </w:r>
      <w:r w:rsidR="00E90283">
        <w:rPr>
          <w:rFonts w:ascii="Times New Roman" w:hAnsi="Times New Roman" w:cs="Times New Roman"/>
          <w:i/>
          <w:u w:val="single"/>
          <w:lang w:val="uk-UA"/>
        </w:rPr>
        <w:t xml:space="preserve"> </w:t>
      </w:r>
    </w:p>
    <w:p w:rsidR="009446BB" w:rsidRDefault="009446BB" w:rsidP="009446BB">
      <w:pPr>
        <w:pStyle w:val="a3"/>
        <w:jc w:val="both"/>
        <w:rPr>
          <w:rFonts w:ascii="Times New Roman" w:hAnsi="Times New Roman" w:cs="Times New Roman"/>
          <w:lang w:val="uk-UA"/>
        </w:rPr>
      </w:pPr>
      <w:r w:rsidRPr="003905CF">
        <w:rPr>
          <w:rFonts w:ascii="Times New Roman" w:hAnsi="Times New Roman" w:cs="Times New Roman"/>
          <w:lang w:val="uk-UA"/>
        </w:rPr>
        <w:t xml:space="preserve">щодо </w:t>
      </w:r>
      <w:r>
        <w:rPr>
          <w:rFonts w:ascii="Times New Roman" w:hAnsi="Times New Roman" w:cs="Times New Roman"/>
          <w:lang w:val="uk-UA"/>
        </w:rPr>
        <w:t xml:space="preserve">технічної </w:t>
      </w:r>
      <w:r w:rsidRPr="003905CF">
        <w:rPr>
          <w:rFonts w:ascii="Times New Roman" w:hAnsi="Times New Roman" w:cs="Times New Roman"/>
          <w:lang w:val="uk-UA"/>
        </w:rPr>
        <w:t>альтернативи 2</w:t>
      </w:r>
    </w:p>
    <w:p w:rsidR="009446BB" w:rsidRPr="00E43C19" w:rsidRDefault="009446BB" w:rsidP="00E43C19">
      <w:pPr>
        <w:pStyle w:val="a3"/>
        <w:ind w:firstLine="709"/>
        <w:rPr>
          <w:rFonts w:ascii="Times New Roman" w:hAnsi="Times New Roman" w:cs="Times New Roman"/>
          <w:i/>
          <w:u w:val="single"/>
          <w:lang w:val="uk-UA"/>
        </w:rPr>
      </w:pPr>
      <w:r w:rsidRPr="00E43C19">
        <w:rPr>
          <w:rFonts w:ascii="Times New Roman" w:hAnsi="Times New Roman" w:cs="Times New Roman"/>
          <w:i/>
          <w:u w:val="single"/>
          <w:lang w:val="uk-UA"/>
        </w:rPr>
        <w:t>Не розглядається.</w:t>
      </w:r>
    </w:p>
    <w:p w:rsidR="009446BB" w:rsidRPr="00C669CF" w:rsidRDefault="009446BB" w:rsidP="009446BB">
      <w:pPr>
        <w:pStyle w:val="a3"/>
        <w:rPr>
          <w:rFonts w:ascii="Times New Roman" w:hAnsi="Times New Roman" w:cs="Times New Roman"/>
          <w:lang w:val="uk-UA"/>
        </w:rPr>
      </w:pPr>
      <w:r w:rsidRPr="00C669CF">
        <w:rPr>
          <w:rFonts w:ascii="Times New Roman" w:hAnsi="Times New Roman" w:cs="Times New Roman"/>
          <w:lang w:val="uk-UA"/>
        </w:rPr>
        <w:t>щодо територіальної альтернативи 1</w:t>
      </w:r>
    </w:p>
    <w:p w:rsidR="009446BB" w:rsidRPr="00E43C19" w:rsidRDefault="00E90283" w:rsidP="00E43C19">
      <w:pPr>
        <w:pStyle w:val="a3"/>
        <w:ind w:firstLine="709"/>
        <w:rPr>
          <w:rFonts w:ascii="Times New Roman" w:hAnsi="Times New Roman" w:cs="Times New Roman"/>
          <w:i/>
          <w:u w:val="single"/>
          <w:lang w:val="uk-UA"/>
        </w:rPr>
      </w:pPr>
      <w:r w:rsidRPr="00080D3A">
        <w:rPr>
          <w:rFonts w:ascii="Times New Roman" w:hAnsi="Times New Roman" w:cs="Times New Roman"/>
          <w:i/>
          <w:u w:val="single"/>
          <w:lang w:val="uk-UA"/>
        </w:rPr>
        <w:t>Не розглядається.</w:t>
      </w:r>
    </w:p>
    <w:p w:rsidR="009446BB" w:rsidRPr="00C669CF" w:rsidRDefault="009446BB" w:rsidP="009446BB">
      <w:pPr>
        <w:pStyle w:val="a3"/>
        <w:rPr>
          <w:rFonts w:ascii="Times New Roman" w:hAnsi="Times New Roman" w:cs="Times New Roman"/>
          <w:lang w:val="uk-UA"/>
        </w:rPr>
      </w:pPr>
      <w:r w:rsidRPr="00C669CF">
        <w:rPr>
          <w:rFonts w:ascii="Times New Roman" w:hAnsi="Times New Roman" w:cs="Times New Roman"/>
          <w:lang w:val="uk-UA"/>
        </w:rPr>
        <w:t>щодо територіальної альтернативи 2</w:t>
      </w:r>
    </w:p>
    <w:p w:rsidR="009446BB" w:rsidRPr="00E43C19" w:rsidRDefault="009446BB" w:rsidP="00E43C19">
      <w:pPr>
        <w:pStyle w:val="a3"/>
        <w:ind w:firstLine="709"/>
        <w:jc w:val="both"/>
        <w:rPr>
          <w:i/>
          <w:lang w:val="uk-UA"/>
        </w:rPr>
      </w:pPr>
      <w:r w:rsidRPr="00E43C19">
        <w:rPr>
          <w:rFonts w:ascii="Times New Roman" w:hAnsi="Times New Roman" w:cs="Times New Roman"/>
          <w:i/>
          <w:u w:val="single"/>
          <w:lang w:val="uk-UA"/>
        </w:rPr>
        <w:t>Не розглядається.</w:t>
      </w:r>
    </w:p>
    <w:p w:rsidR="00364E8A" w:rsidRPr="00126E6C" w:rsidRDefault="00364E8A" w:rsidP="00364E8A">
      <w:pPr>
        <w:pStyle w:val="a3"/>
        <w:ind w:firstLine="709"/>
        <w:rPr>
          <w:highlight w:val="lightGray"/>
          <w:lang w:val="uk-UA"/>
        </w:rPr>
      </w:pPr>
    </w:p>
    <w:p w:rsidR="00364E8A" w:rsidRPr="003F335B" w:rsidRDefault="00773535" w:rsidP="00364E8A">
      <w:pPr>
        <w:pStyle w:val="a3"/>
        <w:ind w:firstLine="709"/>
        <w:jc w:val="both"/>
        <w:rPr>
          <w:rFonts w:ascii="Times New Roman" w:hAnsi="Times New Roman" w:cs="Times New Roman"/>
          <w:b/>
          <w:lang w:val="uk-UA"/>
        </w:rPr>
      </w:pPr>
      <w:r w:rsidRPr="003F335B">
        <w:rPr>
          <w:rFonts w:ascii="Times New Roman" w:hAnsi="Times New Roman" w:cs="Times New Roman"/>
          <w:b/>
          <w:lang w:val="uk-UA"/>
        </w:rPr>
        <w:t>7. Необхідна еколого</w:t>
      </w:r>
      <w:r w:rsidR="003C0F6E" w:rsidRPr="003C0F6E">
        <w:rPr>
          <w:rFonts w:ascii="Times New Roman" w:hAnsi="Times New Roman" w:cs="Times New Roman"/>
          <w:b/>
        </w:rPr>
        <w:t xml:space="preserve"> </w:t>
      </w:r>
      <w:r w:rsidRPr="003F335B">
        <w:rPr>
          <w:rFonts w:ascii="Times New Roman" w:hAnsi="Times New Roman" w:cs="Times New Roman"/>
          <w:b/>
          <w:lang w:val="uk-UA"/>
        </w:rPr>
        <w:t>-</w:t>
      </w:r>
      <w:r w:rsidR="003C0F6E" w:rsidRPr="003C0F6E">
        <w:rPr>
          <w:rFonts w:ascii="Times New Roman" w:hAnsi="Times New Roman" w:cs="Times New Roman"/>
          <w:b/>
        </w:rPr>
        <w:t xml:space="preserve"> </w:t>
      </w:r>
      <w:r w:rsidRPr="003F335B">
        <w:rPr>
          <w:rFonts w:ascii="Times New Roman" w:hAnsi="Times New Roman" w:cs="Times New Roman"/>
          <w:b/>
          <w:lang w:val="uk-UA"/>
        </w:rPr>
        <w:t xml:space="preserve">інженерна підготовка і захист території за альтернативами: </w:t>
      </w:r>
    </w:p>
    <w:p w:rsidR="00F842F6" w:rsidRDefault="00F842F6" w:rsidP="00F842F6">
      <w:pPr>
        <w:pStyle w:val="a3"/>
        <w:ind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>
        <w:rPr>
          <w:rFonts w:ascii="Times New Roman" w:hAnsi="Times New Roman" w:cs="Times New Roman"/>
          <w:i/>
          <w:u w:val="single"/>
          <w:lang w:val="uk-UA"/>
        </w:rPr>
        <w:t>Е</w:t>
      </w:r>
      <w:r w:rsidRPr="00F842F6">
        <w:rPr>
          <w:rFonts w:ascii="Times New Roman" w:hAnsi="Times New Roman" w:cs="Times New Roman"/>
          <w:i/>
          <w:u w:val="single"/>
          <w:lang w:val="uk-UA"/>
        </w:rPr>
        <w:t xml:space="preserve">колого - інженерна підготовка </w:t>
      </w:r>
      <w:r>
        <w:rPr>
          <w:rFonts w:ascii="Times New Roman" w:hAnsi="Times New Roman" w:cs="Times New Roman"/>
          <w:i/>
          <w:u w:val="single"/>
          <w:lang w:val="uk-UA"/>
        </w:rPr>
        <w:t>включає о</w:t>
      </w:r>
      <w:r w:rsidR="00555BB3" w:rsidRPr="00555BB3">
        <w:rPr>
          <w:rFonts w:ascii="Times New Roman" w:hAnsi="Times New Roman" w:cs="Times New Roman"/>
          <w:i/>
          <w:u w:val="single"/>
          <w:lang w:val="uk-UA"/>
        </w:rPr>
        <w:t>рганізаці</w:t>
      </w:r>
      <w:r>
        <w:rPr>
          <w:rFonts w:ascii="Times New Roman" w:hAnsi="Times New Roman" w:cs="Times New Roman"/>
          <w:i/>
          <w:u w:val="single"/>
          <w:lang w:val="uk-UA"/>
        </w:rPr>
        <w:t>ю</w:t>
      </w:r>
      <w:r w:rsidR="00555BB3" w:rsidRPr="00555BB3">
        <w:rPr>
          <w:rFonts w:ascii="Times New Roman" w:hAnsi="Times New Roman" w:cs="Times New Roman"/>
          <w:i/>
          <w:u w:val="single"/>
          <w:lang w:val="uk-UA"/>
        </w:rPr>
        <w:t xml:space="preserve"> поясів зон санітарної охорони </w:t>
      </w:r>
      <w:r w:rsidR="00555BB3">
        <w:rPr>
          <w:rFonts w:ascii="Times New Roman" w:hAnsi="Times New Roman" w:cs="Times New Roman"/>
          <w:i/>
          <w:u w:val="single"/>
          <w:lang w:val="uk-UA"/>
        </w:rPr>
        <w:t>підземних джерел</w:t>
      </w:r>
      <w:r>
        <w:rPr>
          <w:rFonts w:ascii="Times New Roman" w:hAnsi="Times New Roman" w:cs="Times New Roman"/>
          <w:i/>
          <w:u w:val="single"/>
          <w:lang w:val="uk-UA"/>
        </w:rPr>
        <w:t>, з</w:t>
      </w:r>
      <w:r w:rsidRPr="00555BB3">
        <w:rPr>
          <w:rFonts w:ascii="Times New Roman" w:hAnsi="Times New Roman" w:cs="Times New Roman"/>
          <w:i/>
          <w:u w:val="single"/>
          <w:lang w:val="uk-UA"/>
        </w:rPr>
        <w:t xml:space="preserve">абезпечення режимних спостережень за рівнем </w:t>
      </w:r>
      <w:r>
        <w:rPr>
          <w:rFonts w:ascii="Times New Roman" w:hAnsi="Times New Roman" w:cs="Times New Roman"/>
          <w:i/>
          <w:u w:val="single"/>
          <w:lang w:val="uk-UA"/>
        </w:rPr>
        <w:t>підземних вод</w:t>
      </w:r>
      <w:r w:rsidRPr="00555BB3">
        <w:rPr>
          <w:rFonts w:ascii="Times New Roman" w:hAnsi="Times New Roman" w:cs="Times New Roman"/>
          <w:i/>
          <w:u w:val="single"/>
          <w:lang w:val="uk-UA"/>
        </w:rPr>
        <w:t>, водовідбором та якістю</w:t>
      </w:r>
      <w:r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 w:rsidRPr="00555BB3">
        <w:rPr>
          <w:rFonts w:ascii="Times New Roman" w:hAnsi="Times New Roman" w:cs="Times New Roman"/>
          <w:i/>
          <w:u w:val="single"/>
          <w:lang w:val="uk-UA"/>
        </w:rPr>
        <w:t>підземних</w:t>
      </w:r>
      <w:r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 w:rsidRPr="00555BB3">
        <w:rPr>
          <w:rFonts w:ascii="Times New Roman" w:hAnsi="Times New Roman" w:cs="Times New Roman"/>
          <w:i/>
          <w:u w:val="single"/>
          <w:lang w:val="uk-UA"/>
        </w:rPr>
        <w:t>вод</w:t>
      </w:r>
      <w:r>
        <w:rPr>
          <w:rFonts w:ascii="Times New Roman" w:hAnsi="Times New Roman" w:cs="Times New Roman"/>
          <w:i/>
          <w:u w:val="single"/>
          <w:lang w:val="uk-UA"/>
        </w:rPr>
        <w:t xml:space="preserve">. </w:t>
      </w:r>
      <w:r w:rsidRPr="00F842F6">
        <w:rPr>
          <w:rFonts w:ascii="Times New Roman" w:hAnsi="Times New Roman" w:cs="Times New Roman"/>
          <w:i/>
          <w:u w:val="single"/>
          <w:lang w:val="uk-UA"/>
        </w:rPr>
        <w:t>Всі заходи з інженерної підготовки та захисту території від несприятливих природних</w:t>
      </w:r>
      <w:r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 w:rsidRPr="00F842F6">
        <w:rPr>
          <w:rFonts w:ascii="Times New Roman" w:hAnsi="Times New Roman" w:cs="Times New Roman"/>
          <w:i/>
          <w:u w:val="single"/>
          <w:lang w:val="uk-UA"/>
        </w:rPr>
        <w:t>явищ (зсувів, ерозії схилів, підтоплення, змивів тощо) будуть розроблятися з урахуванням</w:t>
      </w:r>
      <w:r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 w:rsidRPr="00F842F6">
        <w:rPr>
          <w:rFonts w:ascii="Times New Roman" w:hAnsi="Times New Roman" w:cs="Times New Roman"/>
          <w:i/>
          <w:u w:val="single"/>
          <w:lang w:val="uk-UA"/>
        </w:rPr>
        <w:t>результатів інженерно-геологічних вишукувань.</w:t>
      </w:r>
      <w:r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 w:rsidRPr="00F842F6">
        <w:rPr>
          <w:rFonts w:ascii="Times New Roman" w:hAnsi="Times New Roman" w:cs="Times New Roman"/>
          <w:i/>
          <w:u w:val="single"/>
          <w:lang w:val="uk-UA"/>
        </w:rPr>
        <w:t>Топографо-геодезичні, інже</w:t>
      </w:r>
      <w:r>
        <w:rPr>
          <w:rFonts w:ascii="Times New Roman" w:hAnsi="Times New Roman" w:cs="Times New Roman"/>
          <w:i/>
          <w:u w:val="single"/>
          <w:lang w:val="uk-UA"/>
        </w:rPr>
        <w:t xml:space="preserve">нерно-геологічні, гідрологічні </w:t>
      </w:r>
      <w:r w:rsidRPr="00F842F6">
        <w:rPr>
          <w:rFonts w:ascii="Times New Roman" w:hAnsi="Times New Roman" w:cs="Times New Roman"/>
          <w:i/>
          <w:u w:val="single"/>
          <w:lang w:val="uk-UA"/>
        </w:rPr>
        <w:t>вишукування виконуватимуться у необхідному обсязі згідно з законодавством України.</w:t>
      </w:r>
    </w:p>
    <w:p w:rsidR="00F842F6" w:rsidRDefault="00F842F6" w:rsidP="00F842F6">
      <w:pPr>
        <w:pStyle w:val="a3"/>
        <w:ind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>
        <w:rPr>
          <w:rFonts w:ascii="Times New Roman" w:hAnsi="Times New Roman" w:cs="Times New Roman"/>
          <w:i/>
          <w:u w:val="single"/>
          <w:lang w:val="uk-UA"/>
        </w:rPr>
        <w:t>В</w:t>
      </w:r>
      <w:r w:rsidRPr="00F842F6">
        <w:rPr>
          <w:rFonts w:ascii="Times New Roman" w:hAnsi="Times New Roman" w:cs="Times New Roman"/>
          <w:i/>
          <w:u w:val="single"/>
          <w:lang w:val="uk-UA"/>
        </w:rPr>
        <w:t xml:space="preserve"> період експлуатації будуть передбачені заходи протидії підтопленню, просіданню,</w:t>
      </w:r>
      <w:r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 w:rsidRPr="00F842F6">
        <w:rPr>
          <w:rFonts w:ascii="Times New Roman" w:hAnsi="Times New Roman" w:cs="Times New Roman"/>
          <w:i/>
          <w:u w:val="single"/>
          <w:lang w:val="uk-UA"/>
        </w:rPr>
        <w:t>активізації інших екзогенних процесів, а також охоронні, відновлювальні, захисні та</w:t>
      </w:r>
      <w:r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 w:rsidRPr="00F842F6">
        <w:rPr>
          <w:rFonts w:ascii="Times New Roman" w:hAnsi="Times New Roman" w:cs="Times New Roman"/>
          <w:i/>
          <w:u w:val="single"/>
          <w:lang w:val="uk-UA"/>
        </w:rPr>
        <w:t>компенсаційні заходи</w:t>
      </w:r>
      <w:r w:rsidR="00555BB3" w:rsidRPr="00555BB3">
        <w:rPr>
          <w:rFonts w:ascii="Times New Roman" w:hAnsi="Times New Roman" w:cs="Times New Roman"/>
          <w:i/>
          <w:u w:val="single"/>
          <w:lang w:val="uk-UA"/>
        </w:rPr>
        <w:t>.</w:t>
      </w:r>
      <w:r w:rsidR="00AB0C16">
        <w:rPr>
          <w:rFonts w:ascii="Times New Roman" w:hAnsi="Times New Roman" w:cs="Times New Roman"/>
          <w:i/>
          <w:u w:val="single"/>
          <w:lang w:val="uk-UA"/>
        </w:rPr>
        <w:t xml:space="preserve"> </w:t>
      </w:r>
    </w:p>
    <w:p w:rsidR="00C31051" w:rsidRPr="00C669CF" w:rsidRDefault="00C31051" w:rsidP="00F842F6">
      <w:pPr>
        <w:pStyle w:val="a3"/>
        <w:ind w:firstLine="709"/>
        <w:jc w:val="both"/>
        <w:rPr>
          <w:rFonts w:ascii="Times New Roman" w:hAnsi="Times New Roman" w:cs="Times New Roman"/>
          <w:lang w:val="uk-UA"/>
        </w:rPr>
      </w:pPr>
      <w:r w:rsidRPr="00C669CF">
        <w:rPr>
          <w:rFonts w:ascii="Times New Roman" w:hAnsi="Times New Roman" w:cs="Times New Roman"/>
          <w:lang w:val="uk-UA"/>
        </w:rPr>
        <w:t xml:space="preserve">щодо технічної альтернативи 1 </w:t>
      </w:r>
    </w:p>
    <w:p w:rsidR="00F842F6" w:rsidRPr="00F842F6" w:rsidRDefault="00F842F6" w:rsidP="00F842F6">
      <w:pPr>
        <w:pStyle w:val="a3"/>
        <w:ind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F842F6">
        <w:rPr>
          <w:rFonts w:ascii="Times New Roman" w:hAnsi="Times New Roman" w:cs="Times New Roman"/>
          <w:i/>
          <w:u w:val="single"/>
          <w:lang w:val="uk-UA"/>
        </w:rPr>
        <w:t xml:space="preserve">Еколого - інженерна підготовка включає організацію поясів зон санітарної охорони підземних джерел, забезпечення режимних спостережень за рівнем підземних вод, водовідбором та якістю підземних вод. Всі заходи з інженерної підготовки та захисту території від </w:t>
      </w:r>
      <w:r w:rsidRPr="00F842F6">
        <w:rPr>
          <w:rFonts w:ascii="Times New Roman" w:hAnsi="Times New Roman" w:cs="Times New Roman"/>
          <w:i/>
          <w:u w:val="single"/>
          <w:lang w:val="uk-UA"/>
        </w:rPr>
        <w:lastRenderedPageBreak/>
        <w:t>несприятливих природних явищ (зсувів, ерозії схилів, підтоплення, змивів тощо) будуть розроблятися з урахуванням результатів інженерно-геологічних вишукувань. Топографо-геодезичні, інженерно-геологічні, гідрологічні вишукування виконуватимуться у необхідному обсязі згідно з законодавством України.</w:t>
      </w:r>
    </w:p>
    <w:p w:rsidR="003C0F6E" w:rsidRPr="00C31051" w:rsidRDefault="00F842F6" w:rsidP="00F842F6">
      <w:pPr>
        <w:pStyle w:val="a3"/>
        <w:ind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F842F6">
        <w:rPr>
          <w:rFonts w:ascii="Times New Roman" w:hAnsi="Times New Roman" w:cs="Times New Roman"/>
          <w:i/>
          <w:u w:val="single"/>
          <w:lang w:val="uk-UA"/>
        </w:rPr>
        <w:t>В період експлуатації будуть передбачені заходи протидії підтопленню, просіданню, активізації інших екзогенних процесів, а також охоронні, відновлювальні, захисні та компенсаційні заходи.</w:t>
      </w:r>
    </w:p>
    <w:p w:rsidR="00C31051" w:rsidRDefault="00C31051" w:rsidP="00C31051">
      <w:pPr>
        <w:pStyle w:val="a3"/>
        <w:jc w:val="both"/>
        <w:rPr>
          <w:lang w:val="uk-UA"/>
        </w:rPr>
      </w:pPr>
      <w:r w:rsidRPr="003905CF">
        <w:rPr>
          <w:rFonts w:ascii="Times New Roman" w:hAnsi="Times New Roman" w:cs="Times New Roman"/>
          <w:lang w:val="uk-UA"/>
        </w:rPr>
        <w:t>щодо технічної альтернативи 2</w:t>
      </w:r>
    </w:p>
    <w:p w:rsidR="00C31051" w:rsidRPr="00C31051" w:rsidRDefault="00C31051" w:rsidP="00C31051">
      <w:pPr>
        <w:pStyle w:val="a3"/>
        <w:ind w:firstLine="709"/>
        <w:rPr>
          <w:rFonts w:ascii="Times New Roman" w:hAnsi="Times New Roman" w:cs="Times New Roman"/>
          <w:i/>
          <w:u w:val="single"/>
          <w:lang w:val="uk-UA"/>
        </w:rPr>
      </w:pPr>
      <w:r w:rsidRPr="00C31051">
        <w:rPr>
          <w:rFonts w:ascii="Times New Roman" w:hAnsi="Times New Roman" w:cs="Times New Roman"/>
          <w:i/>
          <w:u w:val="single"/>
          <w:lang w:val="uk-UA"/>
        </w:rPr>
        <w:t>Не розглядається.</w:t>
      </w:r>
    </w:p>
    <w:p w:rsidR="00C31051" w:rsidRPr="00C669CF" w:rsidRDefault="00C31051" w:rsidP="00C31051">
      <w:pPr>
        <w:pStyle w:val="a3"/>
        <w:rPr>
          <w:rFonts w:ascii="Times New Roman" w:hAnsi="Times New Roman" w:cs="Times New Roman"/>
          <w:lang w:val="uk-UA"/>
        </w:rPr>
      </w:pPr>
      <w:r w:rsidRPr="00C669CF">
        <w:rPr>
          <w:rFonts w:ascii="Times New Roman" w:hAnsi="Times New Roman" w:cs="Times New Roman"/>
          <w:lang w:val="uk-UA"/>
        </w:rPr>
        <w:t>щодо територіальної альтернативи 1</w:t>
      </w:r>
    </w:p>
    <w:p w:rsidR="00C31051" w:rsidRPr="00C31051" w:rsidRDefault="00C31051" w:rsidP="00C31051">
      <w:pPr>
        <w:pStyle w:val="a3"/>
        <w:ind w:firstLine="709"/>
        <w:rPr>
          <w:rFonts w:ascii="Times New Roman" w:hAnsi="Times New Roman" w:cs="Times New Roman"/>
          <w:i/>
          <w:u w:val="single"/>
          <w:lang w:val="uk-UA"/>
        </w:rPr>
      </w:pPr>
      <w:r w:rsidRPr="00C31051">
        <w:rPr>
          <w:rFonts w:ascii="Times New Roman" w:hAnsi="Times New Roman" w:cs="Times New Roman"/>
          <w:i/>
          <w:u w:val="single"/>
          <w:lang w:val="uk-UA"/>
        </w:rPr>
        <w:t>Не розглядається.</w:t>
      </w:r>
    </w:p>
    <w:p w:rsidR="00C31051" w:rsidRPr="00C669CF" w:rsidRDefault="00C31051" w:rsidP="00C31051">
      <w:pPr>
        <w:pStyle w:val="a3"/>
        <w:rPr>
          <w:rFonts w:ascii="Times New Roman" w:hAnsi="Times New Roman" w:cs="Times New Roman"/>
          <w:lang w:val="uk-UA"/>
        </w:rPr>
      </w:pPr>
      <w:r w:rsidRPr="00C669CF">
        <w:rPr>
          <w:rFonts w:ascii="Times New Roman" w:hAnsi="Times New Roman" w:cs="Times New Roman"/>
          <w:lang w:val="uk-UA"/>
        </w:rPr>
        <w:t>щодо територіальної альтернативи 2</w:t>
      </w:r>
    </w:p>
    <w:p w:rsidR="00C31051" w:rsidRPr="00C31051" w:rsidRDefault="00C31051" w:rsidP="00C31051">
      <w:pPr>
        <w:pStyle w:val="a3"/>
        <w:ind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C31051">
        <w:rPr>
          <w:rFonts w:ascii="Times New Roman" w:hAnsi="Times New Roman" w:cs="Times New Roman"/>
          <w:i/>
          <w:u w:val="single"/>
          <w:lang w:val="uk-UA"/>
        </w:rPr>
        <w:t>Не розглядається.</w:t>
      </w:r>
    </w:p>
    <w:p w:rsidR="00364E8A" w:rsidRPr="00126E6C" w:rsidRDefault="00364E8A" w:rsidP="00364E8A">
      <w:pPr>
        <w:pStyle w:val="a3"/>
        <w:rPr>
          <w:highlight w:val="lightGray"/>
          <w:lang w:val="uk-UA"/>
        </w:rPr>
      </w:pPr>
    </w:p>
    <w:p w:rsidR="00364E8A" w:rsidRPr="00740503" w:rsidRDefault="00773535" w:rsidP="00364E8A">
      <w:pPr>
        <w:pStyle w:val="a3"/>
        <w:ind w:firstLine="709"/>
        <w:rPr>
          <w:rFonts w:ascii="Times New Roman" w:hAnsi="Times New Roman" w:cs="Times New Roman"/>
          <w:b/>
          <w:lang w:val="uk-UA"/>
        </w:rPr>
      </w:pPr>
      <w:r w:rsidRPr="00740503">
        <w:rPr>
          <w:rFonts w:ascii="Times New Roman" w:hAnsi="Times New Roman" w:cs="Times New Roman"/>
          <w:b/>
          <w:lang w:val="uk-UA"/>
        </w:rPr>
        <w:t xml:space="preserve">8. Сфера, джерела та види можливого впливу на довкілля: </w:t>
      </w:r>
    </w:p>
    <w:p w:rsidR="00F842F6" w:rsidRDefault="00F842F6" w:rsidP="00F842F6">
      <w:pPr>
        <w:pStyle w:val="a3"/>
        <w:ind w:firstLine="709"/>
        <w:rPr>
          <w:rFonts w:ascii="Times New Roman" w:hAnsi="Times New Roman" w:cs="Times New Roman"/>
          <w:i/>
          <w:u w:val="single"/>
          <w:lang w:val="uk-UA"/>
        </w:rPr>
      </w:pPr>
      <w:r w:rsidRPr="00F842F6">
        <w:rPr>
          <w:rFonts w:ascii="Times New Roman" w:hAnsi="Times New Roman" w:cs="Times New Roman"/>
          <w:i/>
          <w:u w:val="single"/>
          <w:lang w:val="uk-UA"/>
        </w:rPr>
        <w:t>Основними видами впливу планової діяльності на навколишнє середовище можуть бути:</w:t>
      </w:r>
      <w:r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 w:rsidRPr="00F842F6">
        <w:rPr>
          <w:rFonts w:ascii="Times New Roman" w:hAnsi="Times New Roman" w:cs="Times New Roman"/>
          <w:i/>
          <w:u w:val="single"/>
          <w:lang w:val="uk-UA"/>
        </w:rPr>
        <w:t>вплив на повітряне середовище, водне середовище, геологічне середовище та ґрунти,</w:t>
      </w:r>
      <w:r>
        <w:rPr>
          <w:rFonts w:ascii="Times New Roman" w:hAnsi="Times New Roman" w:cs="Times New Roman"/>
          <w:i/>
          <w:u w:val="single"/>
          <w:lang w:val="uk-UA"/>
        </w:rPr>
        <w:t xml:space="preserve"> </w:t>
      </w:r>
      <w:r w:rsidRPr="00F842F6">
        <w:rPr>
          <w:rFonts w:ascii="Times New Roman" w:hAnsi="Times New Roman" w:cs="Times New Roman"/>
          <w:i/>
          <w:u w:val="single"/>
          <w:lang w:val="uk-UA"/>
        </w:rPr>
        <w:t>рослинний та тваринний світ, шумове навантаження, утворення відходів.</w:t>
      </w:r>
    </w:p>
    <w:p w:rsidR="00740503" w:rsidRPr="00126E6C" w:rsidRDefault="00740503" w:rsidP="00740503">
      <w:pPr>
        <w:pStyle w:val="a3"/>
        <w:jc w:val="both"/>
        <w:rPr>
          <w:rFonts w:ascii="Times New Roman" w:hAnsi="Times New Roman" w:cs="Times New Roman"/>
          <w:highlight w:val="lightGray"/>
          <w:lang w:val="uk-UA"/>
        </w:rPr>
      </w:pPr>
    </w:p>
    <w:p w:rsidR="00740503" w:rsidRPr="003905CF" w:rsidRDefault="00740503" w:rsidP="00740503">
      <w:pPr>
        <w:pStyle w:val="a3"/>
        <w:rPr>
          <w:rFonts w:ascii="Times New Roman" w:hAnsi="Times New Roman" w:cs="Times New Roman"/>
          <w:lang w:val="uk-UA"/>
        </w:rPr>
      </w:pPr>
      <w:r w:rsidRPr="003905CF">
        <w:rPr>
          <w:rFonts w:ascii="Times New Roman" w:hAnsi="Times New Roman" w:cs="Times New Roman"/>
          <w:lang w:val="uk-UA"/>
        </w:rPr>
        <w:t>щодо технічної альтернативи 1</w:t>
      </w:r>
    </w:p>
    <w:p w:rsidR="0094579D" w:rsidRPr="0094579D" w:rsidRDefault="0094579D" w:rsidP="0094579D">
      <w:pPr>
        <w:pStyle w:val="a3"/>
        <w:ind w:firstLine="709"/>
        <w:rPr>
          <w:rFonts w:ascii="Times New Roman" w:hAnsi="Times New Roman" w:cs="Times New Roman"/>
          <w:i/>
          <w:u w:val="single"/>
          <w:lang w:val="uk-UA"/>
        </w:rPr>
      </w:pPr>
      <w:r w:rsidRPr="0094579D">
        <w:rPr>
          <w:rFonts w:ascii="Times New Roman" w:hAnsi="Times New Roman" w:cs="Times New Roman"/>
          <w:i/>
          <w:u w:val="single"/>
          <w:lang w:val="uk-UA"/>
        </w:rPr>
        <w:t>Основними видами впливу планової діяльності на навколишнє середовище можуть бути: вплив на повітряне середовище, водне середовище, геологічне середовище та ґрунти, рослинний та тваринний світ, шумове навантаження, утворення відходів.</w:t>
      </w:r>
    </w:p>
    <w:p w:rsidR="00740503" w:rsidRPr="00C669CF" w:rsidRDefault="00740503" w:rsidP="00740503">
      <w:pPr>
        <w:pStyle w:val="a3"/>
        <w:jc w:val="both"/>
        <w:rPr>
          <w:lang w:val="uk-UA"/>
        </w:rPr>
      </w:pPr>
      <w:r w:rsidRPr="00C669CF">
        <w:rPr>
          <w:rFonts w:ascii="Times New Roman" w:hAnsi="Times New Roman" w:cs="Times New Roman"/>
          <w:lang w:val="uk-UA"/>
        </w:rPr>
        <w:t>щодо технічної альтернативи 2</w:t>
      </w:r>
    </w:p>
    <w:p w:rsidR="00740503" w:rsidRPr="00740503" w:rsidRDefault="00740503" w:rsidP="00740503">
      <w:pPr>
        <w:pStyle w:val="a3"/>
        <w:ind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740503">
        <w:rPr>
          <w:rFonts w:ascii="Times New Roman" w:hAnsi="Times New Roman" w:cs="Times New Roman"/>
          <w:i/>
          <w:u w:val="single"/>
          <w:lang w:val="uk-UA"/>
        </w:rPr>
        <w:t>Не розглядається.</w:t>
      </w:r>
    </w:p>
    <w:p w:rsidR="00740503" w:rsidRPr="00C669CF" w:rsidRDefault="00740503" w:rsidP="00740503">
      <w:pPr>
        <w:pStyle w:val="a3"/>
        <w:rPr>
          <w:rFonts w:ascii="Times New Roman" w:hAnsi="Times New Roman" w:cs="Times New Roman"/>
          <w:lang w:val="uk-UA"/>
        </w:rPr>
      </w:pPr>
      <w:r w:rsidRPr="00C669CF">
        <w:rPr>
          <w:rFonts w:ascii="Times New Roman" w:hAnsi="Times New Roman" w:cs="Times New Roman"/>
          <w:lang w:val="uk-UA"/>
        </w:rPr>
        <w:t>щодо територіальної альтернативи 1</w:t>
      </w:r>
    </w:p>
    <w:p w:rsidR="00740503" w:rsidRPr="00740503" w:rsidRDefault="00740503" w:rsidP="00740503">
      <w:pPr>
        <w:pStyle w:val="a3"/>
        <w:ind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740503">
        <w:rPr>
          <w:rFonts w:ascii="Times New Roman" w:hAnsi="Times New Roman" w:cs="Times New Roman"/>
          <w:i/>
          <w:u w:val="single"/>
          <w:lang w:val="uk-UA"/>
        </w:rPr>
        <w:t>Не розглядається.</w:t>
      </w:r>
    </w:p>
    <w:p w:rsidR="00740503" w:rsidRPr="00C669CF" w:rsidRDefault="00740503" w:rsidP="00740503">
      <w:pPr>
        <w:pStyle w:val="a3"/>
        <w:rPr>
          <w:rFonts w:ascii="Times New Roman" w:hAnsi="Times New Roman" w:cs="Times New Roman"/>
          <w:lang w:val="uk-UA"/>
        </w:rPr>
      </w:pPr>
      <w:r w:rsidRPr="00C669CF">
        <w:rPr>
          <w:rFonts w:ascii="Times New Roman" w:hAnsi="Times New Roman" w:cs="Times New Roman"/>
          <w:lang w:val="uk-UA"/>
        </w:rPr>
        <w:t>щодо територіальної альтернативи 2</w:t>
      </w:r>
    </w:p>
    <w:p w:rsidR="00740503" w:rsidRPr="00740503" w:rsidRDefault="00740503" w:rsidP="00740503">
      <w:pPr>
        <w:pStyle w:val="a3"/>
        <w:ind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740503">
        <w:rPr>
          <w:rFonts w:ascii="Times New Roman" w:hAnsi="Times New Roman" w:cs="Times New Roman"/>
          <w:i/>
          <w:u w:val="single"/>
          <w:lang w:val="uk-UA"/>
        </w:rPr>
        <w:t>Не розглядається.</w:t>
      </w:r>
    </w:p>
    <w:p w:rsidR="00364E8A" w:rsidRPr="00126E6C" w:rsidRDefault="00364E8A" w:rsidP="00364E8A">
      <w:pPr>
        <w:pStyle w:val="a3"/>
        <w:rPr>
          <w:highlight w:val="lightGray"/>
          <w:lang w:val="uk-UA"/>
        </w:rPr>
      </w:pPr>
    </w:p>
    <w:p w:rsidR="00364E8A" w:rsidRPr="00C31B07" w:rsidRDefault="00773535" w:rsidP="00364E8A">
      <w:pPr>
        <w:pStyle w:val="a3"/>
        <w:ind w:left="709"/>
        <w:jc w:val="both"/>
        <w:rPr>
          <w:rFonts w:ascii="Times New Roman" w:hAnsi="Times New Roman" w:cs="Times New Roman"/>
          <w:b/>
          <w:lang w:val="uk-UA"/>
        </w:rPr>
      </w:pPr>
      <w:r w:rsidRPr="00C31B07">
        <w:rPr>
          <w:rFonts w:ascii="Times New Roman" w:hAnsi="Times New Roman" w:cs="Times New Roman"/>
          <w:b/>
          <w:lang w:val="uk-UA"/>
        </w:rPr>
        <w:t xml:space="preserve">9. Належність планованої діяльності до першої чи другої категорії видів діяльності та об’єктів, які можуть мати значний вплив на довкілля та підлягають оцінці впливу на довкілля (зазначити відповідний пункт і частину статті 3 Закону України “Про оцінку впливу на довкілля”) </w:t>
      </w:r>
    </w:p>
    <w:p w:rsidR="004052BA" w:rsidRPr="00B8173E" w:rsidRDefault="004052BA" w:rsidP="00E10FA2">
      <w:pPr>
        <w:pStyle w:val="a3"/>
        <w:ind w:firstLine="709"/>
        <w:jc w:val="both"/>
        <w:rPr>
          <w:rFonts w:ascii="Times New Roman" w:hAnsi="Times New Roman" w:cs="Times New Roman"/>
          <w:i/>
          <w:sz w:val="21"/>
          <w:szCs w:val="21"/>
          <w:u w:val="single"/>
          <w:lang w:val="uk-UA"/>
        </w:rPr>
      </w:pPr>
      <w:r w:rsidRPr="00B8173E">
        <w:rPr>
          <w:rFonts w:ascii="Times New Roman" w:hAnsi="Times New Roman" w:cs="Times New Roman"/>
          <w:i/>
          <w:sz w:val="21"/>
          <w:szCs w:val="21"/>
          <w:u w:val="single"/>
          <w:lang w:val="uk-UA"/>
        </w:rPr>
        <w:t xml:space="preserve">Планована діяльність належить до </w:t>
      </w:r>
      <w:r w:rsidR="00FB37A8" w:rsidRPr="00B8173E">
        <w:rPr>
          <w:rFonts w:ascii="Times New Roman" w:hAnsi="Times New Roman" w:cs="Times New Roman"/>
          <w:i/>
          <w:sz w:val="21"/>
          <w:szCs w:val="21"/>
          <w:u w:val="single"/>
          <w:lang w:val="uk-UA"/>
        </w:rPr>
        <w:t>другої</w:t>
      </w:r>
      <w:r w:rsidRPr="00B8173E">
        <w:rPr>
          <w:rFonts w:ascii="Times New Roman" w:hAnsi="Times New Roman" w:cs="Times New Roman"/>
          <w:i/>
          <w:sz w:val="21"/>
          <w:szCs w:val="21"/>
          <w:u w:val="single"/>
          <w:lang w:val="uk-UA"/>
        </w:rPr>
        <w:t xml:space="preserve"> категорії видів планованої діяльності та об’єктів, які можуть мати значний вплив на довкілля і підляг</w:t>
      </w:r>
      <w:r w:rsidR="00FB37A8" w:rsidRPr="00B8173E">
        <w:rPr>
          <w:rFonts w:ascii="Times New Roman" w:hAnsi="Times New Roman" w:cs="Times New Roman"/>
          <w:i/>
          <w:sz w:val="21"/>
          <w:szCs w:val="21"/>
          <w:u w:val="single"/>
          <w:lang w:val="uk-UA"/>
        </w:rPr>
        <w:t>ають оцінці впливу на довкілля,</w:t>
      </w:r>
      <w:r w:rsidR="00CF5C36" w:rsidRPr="00B8173E">
        <w:rPr>
          <w:rFonts w:ascii="Times New Roman" w:hAnsi="Times New Roman" w:cs="Times New Roman"/>
          <w:i/>
          <w:sz w:val="21"/>
          <w:szCs w:val="21"/>
          <w:u w:val="single"/>
          <w:lang w:val="uk-UA"/>
        </w:rPr>
        <w:t xml:space="preserve"> </w:t>
      </w:r>
      <w:r w:rsidRPr="00B8173E">
        <w:rPr>
          <w:rFonts w:ascii="Times New Roman" w:hAnsi="Times New Roman" w:cs="Times New Roman"/>
          <w:i/>
          <w:sz w:val="21"/>
          <w:szCs w:val="21"/>
          <w:u w:val="single"/>
          <w:lang w:val="uk-UA"/>
        </w:rPr>
        <w:t>згідно п</w:t>
      </w:r>
      <w:r w:rsidR="003224A6" w:rsidRPr="00B8173E">
        <w:rPr>
          <w:rFonts w:ascii="Times New Roman" w:hAnsi="Times New Roman" w:cs="Times New Roman"/>
          <w:i/>
          <w:sz w:val="21"/>
          <w:szCs w:val="21"/>
          <w:u w:val="single"/>
          <w:lang w:val="uk-UA"/>
        </w:rPr>
        <w:t>. 13</w:t>
      </w:r>
      <w:r w:rsidR="009A287B" w:rsidRPr="00B8173E">
        <w:rPr>
          <w:rFonts w:ascii="Times New Roman" w:hAnsi="Times New Roman" w:cs="Times New Roman"/>
          <w:i/>
          <w:sz w:val="21"/>
          <w:szCs w:val="21"/>
          <w:u w:val="single"/>
          <w:lang w:val="uk-UA"/>
        </w:rPr>
        <w:t xml:space="preserve"> </w:t>
      </w:r>
      <w:r w:rsidR="00C31B07" w:rsidRPr="00B8173E">
        <w:rPr>
          <w:rFonts w:ascii="Times New Roman" w:hAnsi="Times New Roman" w:cs="Times New Roman"/>
          <w:i/>
          <w:sz w:val="21"/>
          <w:szCs w:val="21"/>
          <w:u w:val="single"/>
          <w:lang w:val="uk-UA"/>
        </w:rPr>
        <w:t xml:space="preserve">частини </w:t>
      </w:r>
      <w:r w:rsidR="00FB37A8" w:rsidRPr="00B8173E">
        <w:rPr>
          <w:rFonts w:ascii="Times New Roman" w:hAnsi="Times New Roman" w:cs="Times New Roman"/>
          <w:i/>
          <w:sz w:val="21"/>
          <w:szCs w:val="21"/>
          <w:u w:val="single"/>
          <w:lang w:val="uk-UA"/>
        </w:rPr>
        <w:t>3</w:t>
      </w:r>
      <w:r w:rsidR="00C31B07" w:rsidRPr="00B8173E">
        <w:rPr>
          <w:rFonts w:ascii="Times New Roman" w:hAnsi="Times New Roman" w:cs="Times New Roman"/>
          <w:i/>
          <w:sz w:val="21"/>
          <w:szCs w:val="21"/>
          <w:u w:val="single"/>
          <w:lang w:val="uk-UA"/>
        </w:rPr>
        <w:t xml:space="preserve"> </w:t>
      </w:r>
      <w:r w:rsidRPr="00B8173E">
        <w:rPr>
          <w:rFonts w:ascii="Times New Roman" w:hAnsi="Times New Roman" w:cs="Times New Roman"/>
          <w:i/>
          <w:sz w:val="21"/>
          <w:szCs w:val="21"/>
          <w:u w:val="single"/>
          <w:lang w:val="uk-UA"/>
        </w:rPr>
        <w:t>статті 3 Закону України «Про оцінку впл</w:t>
      </w:r>
      <w:r w:rsidR="00C31B07" w:rsidRPr="00B8173E">
        <w:rPr>
          <w:rFonts w:ascii="Times New Roman" w:hAnsi="Times New Roman" w:cs="Times New Roman"/>
          <w:i/>
          <w:sz w:val="21"/>
          <w:szCs w:val="21"/>
          <w:u w:val="single"/>
          <w:lang w:val="uk-UA"/>
        </w:rPr>
        <w:t>иву на довкілля» від 23.05.2017</w:t>
      </w:r>
      <w:r w:rsidR="00B91506" w:rsidRPr="00B8173E">
        <w:rPr>
          <w:rFonts w:ascii="Times New Roman" w:hAnsi="Times New Roman" w:cs="Times New Roman"/>
          <w:i/>
          <w:sz w:val="21"/>
          <w:szCs w:val="21"/>
          <w:u w:val="single"/>
          <w:lang w:val="uk-UA"/>
        </w:rPr>
        <w:t xml:space="preserve"> </w:t>
      </w:r>
      <w:r w:rsidRPr="00B8173E">
        <w:rPr>
          <w:rFonts w:ascii="Times New Roman" w:hAnsi="Times New Roman" w:cs="Times New Roman"/>
          <w:i/>
          <w:sz w:val="21"/>
          <w:szCs w:val="21"/>
          <w:u w:val="single"/>
          <w:lang w:val="uk-UA"/>
        </w:rPr>
        <w:t>№ 2059-</w:t>
      </w:r>
      <w:r w:rsidRPr="00B8173E">
        <w:rPr>
          <w:rFonts w:ascii="Times New Roman" w:hAnsi="Times New Roman" w:cs="Times New Roman"/>
          <w:i/>
          <w:sz w:val="21"/>
          <w:szCs w:val="21"/>
          <w:u w:val="single"/>
          <w:lang w:val="en-US"/>
        </w:rPr>
        <w:t>VIII</w:t>
      </w:r>
      <w:r w:rsidR="00FB37A8" w:rsidRPr="00B8173E">
        <w:rPr>
          <w:rFonts w:ascii="Times New Roman" w:hAnsi="Times New Roman" w:cs="Times New Roman"/>
          <w:i/>
          <w:sz w:val="21"/>
          <w:szCs w:val="21"/>
          <w:u w:val="single"/>
          <w:lang w:val="uk-UA"/>
        </w:rPr>
        <w:t>.</w:t>
      </w:r>
    </w:p>
    <w:p w:rsidR="00364E8A" w:rsidRPr="00C31B07" w:rsidRDefault="00364E8A" w:rsidP="0002419B">
      <w:pPr>
        <w:pStyle w:val="a3"/>
        <w:tabs>
          <w:tab w:val="left" w:pos="6645"/>
        </w:tabs>
        <w:rPr>
          <w:rFonts w:ascii="Times New Roman" w:hAnsi="Times New Roman" w:cs="Times New Roman"/>
          <w:i/>
          <w:u w:val="single"/>
          <w:lang w:val="uk-UA"/>
        </w:rPr>
      </w:pPr>
    </w:p>
    <w:p w:rsidR="00364E8A" w:rsidRPr="00C31B07" w:rsidRDefault="00773535" w:rsidP="00364E8A">
      <w:pPr>
        <w:pStyle w:val="a3"/>
        <w:ind w:left="709"/>
        <w:jc w:val="both"/>
        <w:rPr>
          <w:rFonts w:ascii="Times New Roman" w:hAnsi="Times New Roman" w:cs="Times New Roman"/>
          <w:lang w:val="uk-UA"/>
        </w:rPr>
      </w:pPr>
      <w:r w:rsidRPr="00C31B07">
        <w:rPr>
          <w:rFonts w:ascii="Times New Roman" w:hAnsi="Times New Roman" w:cs="Times New Roman"/>
          <w:b/>
          <w:lang w:val="uk-UA"/>
        </w:rPr>
        <w:t>10. Наявність підстав для здійснення оцінки транскордонного впливу на довкілля</w:t>
      </w:r>
      <w:r w:rsidRPr="00C31B07">
        <w:rPr>
          <w:rFonts w:ascii="Times New Roman" w:hAnsi="Times New Roman" w:cs="Times New Roman"/>
          <w:lang w:val="uk-UA"/>
        </w:rPr>
        <w:t xml:space="preserve"> ​(в тому числі наявність значного негативного транскордонного впливу на довкілля та перелік держав, довкілля яких може зазнати значного негативного транскордонного впливу (зачеплених держав)</w:t>
      </w:r>
    </w:p>
    <w:p w:rsidR="00364E8A" w:rsidRDefault="00C03516" w:rsidP="00C03516">
      <w:pPr>
        <w:pStyle w:val="a3"/>
        <w:ind w:firstLine="709"/>
        <w:rPr>
          <w:rFonts w:ascii="Times New Roman" w:hAnsi="Times New Roman" w:cs="Times New Roman"/>
          <w:i/>
          <w:u w:val="single"/>
          <w:lang w:val="uk-UA"/>
        </w:rPr>
      </w:pPr>
      <w:r w:rsidRPr="00C03516">
        <w:rPr>
          <w:rFonts w:ascii="Times New Roman" w:hAnsi="Times New Roman" w:cs="Times New Roman"/>
          <w:i/>
          <w:u w:val="single"/>
          <w:lang w:val="uk-UA"/>
        </w:rPr>
        <w:t>Транскордонний вплив на довкілля відсутній.</w:t>
      </w:r>
    </w:p>
    <w:p w:rsidR="00C03516" w:rsidRPr="00126E6C" w:rsidRDefault="00C03516" w:rsidP="00364E8A">
      <w:pPr>
        <w:pStyle w:val="a3"/>
        <w:rPr>
          <w:highlight w:val="lightGray"/>
          <w:lang w:val="uk-UA"/>
        </w:rPr>
      </w:pPr>
    </w:p>
    <w:p w:rsidR="00364E8A" w:rsidRPr="00C03516" w:rsidRDefault="00773535" w:rsidP="00364E8A">
      <w:pPr>
        <w:pStyle w:val="a3"/>
        <w:ind w:left="709"/>
        <w:jc w:val="both"/>
        <w:rPr>
          <w:rFonts w:ascii="Times New Roman" w:hAnsi="Times New Roman" w:cs="Times New Roman"/>
          <w:b/>
          <w:lang w:val="uk-UA"/>
        </w:rPr>
      </w:pPr>
      <w:r w:rsidRPr="00C03516">
        <w:rPr>
          <w:rFonts w:ascii="Times New Roman" w:hAnsi="Times New Roman" w:cs="Times New Roman"/>
          <w:b/>
          <w:lang w:val="uk-UA"/>
        </w:rPr>
        <w:t xml:space="preserve">11. Планований обсяг досліджень та рівень деталізації інформації, що підлягає включенню до звіту з оцінки впливу на довкілля </w:t>
      </w:r>
    </w:p>
    <w:p w:rsidR="00C03516" w:rsidRPr="00C03516" w:rsidRDefault="00C03516" w:rsidP="00C03516">
      <w:pPr>
        <w:pStyle w:val="a3"/>
        <w:ind w:left="-142" w:firstLine="851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C03516">
        <w:rPr>
          <w:rFonts w:ascii="Times New Roman" w:hAnsi="Times New Roman" w:cs="Times New Roman"/>
          <w:i/>
          <w:u w:val="single"/>
          <w:lang w:val="uk-UA"/>
        </w:rPr>
        <w:t xml:space="preserve">Відповідно до статті 6 Закону України «Про оцінку впливу на довкілля» від 23.05.2017  </w:t>
      </w:r>
      <w:r w:rsidR="009A287B">
        <w:rPr>
          <w:rFonts w:ascii="Times New Roman" w:hAnsi="Times New Roman" w:cs="Times New Roman"/>
          <w:i/>
          <w:u w:val="single"/>
          <w:lang w:val="uk-UA"/>
        </w:rPr>
        <w:t xml:space="preserve">                     </w:t>
      </w:r>
      <w:r w:rsidRPr="00C03516">
        <w:rPr>
          <w:rFonts w:ascii="Times New Roman" w:hAnsi="Times New Roman" w:cs="Times New Roman"/>
          <w:i/>
          <w:u w:val="single"/>
          <w:lang w:val="uk-UA"/>
        </w:rPr>
        <w:t xml:space="preserve">№ 2059-VIII. </w:t>
      </w:r>
    </w:p>
    <w:p w:rsidR="00672915" w:rsidRPr="00126E6C" w:rsidRDefault="00672915" w:rsidP="00364E8A">
      <w:pPr>
        <w:pStyle w:val="a3"/>
        <w:ind w:left="-142"/>
        <w:rPr>
          <w:highlight w:val="lightGray"/>
          <w:lang w:val="uk-UA"/>
        </w:rPr>
      </w:pPr>
    </w:p>
    <w:p w:rsidR="00672915" w:rsidRPr="00C03516" w:rsidRDefault="00773535" w:rsidP="00672915">
      <w:pPr>
        <w:pStyle w:val="a3"/>
        <w:ind w:left="-142" w:firstLine="851"/>
        <w:jc w:val="both"/>
        <w:rPr>
          <w:rFonts w:ascii="Times New Roman" w:hAnsi="Times New Roman" w:cs="Times New Roman"/>
          <w:b/>
          <w:lang w:val="uk-UA"/>
        </w:rPr>
      </w:pPr>
      <w:r w:rsidRPr="00C03516">
        <w:rPr>
          <w:rFonts w:ascii="Times New Roman" w:hAnsi="Times New Roman" w:cs="Times New Roman"/>
          <w:b/>
          <w:lang w:val="uk-UA"/>
        </w:rPr>
        <w:t xml:space="preserve">12. Процедура оцінки впливу на довкілля та можливості для участі в ній громадськості </w:t>
      </w:r>
    </w:p>
    <w:p w:rsidR="00672915" w:rsidRPr="00C03516" w:rsidRDefault="00773535" w:rsidP="00672915">
      <w:pPr>
        <w:pStyle w:val="a3"/>
        <w:ind w:left="-142" w:firstLine="851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C03516">
        <w:rPr>
          <w:rFonts w:ascii="Times New Roman" w:hAnsi="Times New Roman" w:cs="Times New Roman"/>
          <w:i/>
          <w:u w:val="single"/>
          <w:lang w:val="uk-UA"/>
        </w:rPr>
        <w:t xml:space="preserve">Планована суб’єктом господарювання діяльність може мати значний вплив на довкілля і, отже, підлягає оцінці впливу на довкілля відповідно до Закону України </w:t>
      </w:r>
      <w:r w:rsidR="0035762A" w:rsidRPr="00C03516">
        <w:rPr>
          <w:rFonts w:ascii="Times New Roman" w:hAnsi="Times New Roman" w:cs="Times New Roman"/>
          <w:i/>
          <w:u w:val="single"/>
          <w:lang w:val="uk-UA"/>
        </w:rPr>
        <w:t>«</w:t>
      </w:r>
      <w:r w:rsidRPr="00C03516">
        <w:rPr>
          <w:rFonts w:ascii="Times New Roman" w:hAnsi="Times New Roman" w:cs="Times New Roman"/>
          <w:i/>
          <w:u w:val="single"/>
          <w:lang w:val="uk-UA"/>
        </w:rPr>
        <w:t>Про оцінку впливу на довкілля</w:t>
      </w:r>
      <w:r w:rsidR="0035762A" w:rsidRPr="00C03516">
        <w:rPr>
          <w:rFonts w:ascii="Times New Roman" w:hAnsi="Times New Roman" w:cs="Times New Roman"/>
          <w:i/>
          <w:u w:val="single"/>
          <w:lang w:val="uk-UA"/>
        </w:rPr>
        <w:t>»</w:t>
      </w:r>
      <w:r w:rsidRPr="00C03516">
        <w:rPr>
          <w:rFonts w:ascii="Times New Roman" w:hAnsi="Times New Roman" w:cs="Times New Roman"/>
          <w:i/>
          <w:u w:val="single"/>
          <w:lang w:val="uk-UA"/>
        </w:rPr>
        <w:t>. Оцінка впливу на довкілля - це процедура, що передбачає:</w:t>
      </w:r>
    </w:p>
    <w:p w:rsidR="00672915" w:rsidRPr="00C03516" w:rsidRDefault="00773535" w:rsidP="0035762A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C03516">
        <w:rPr>
          <w:rFonts w:ascii="Times New Roman" w:hAnsi="Times New Roman" w:cs="Times New Roman"/>
          <w:i/>
          <w:u w:val="single"/>
          <w:lang w:val="uk-UA"/>
        </w:rPr>
        <w:t xml:space="preserve">підготовку суб’єктом господарювання звіту з оцінки впливу на довкілля; </w:t>
      </w:r>
    </w:p>
    <w:p w:rsidR="00672915" w:rsidRPr="00C03516" w:rsidRDefault="00773535" w:rsidP="0035762A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C03516">
        <w:rPr>
          <w:rFonts w:ascii="Times New Roman" w:hAnsi="Times New Roman" w:cs="Times New Roman"/>
          <w:i/>
          <w:u w:val="single"/>
          <w:lang w:val="uk-UA"/>
        </w:rPr>
        <w:t xml:space="preserve">проведення громадського обговорення планованої діяльності; </w:t>
      </w:r>
    </w:p>
    <w:p w:rsidR="00672915" w:rsidRPr="00C03516" w:rsidRDefault="00773535" w:rsidP="0035762A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C03516">
        <w:rPr>
          <w:rFonts w:ascii="Times New Roman" w:hAnsi="Times New Roman" w:cs="Times New Roman"/>
          <w:i/>
          <w:u w:val="single"/>
          <w:lang w:val="uk-UA"/>
        </w:rPr>
        <w:t xml:space="preserve">аналіз уповноваженим органом звіту з оцінки впливу на довкілля, будь-якої додаткової інформації, яку надає суб’єкт господарювання, а також інформації, отриманої від </w:t>
      </w:r>
      <w:r w:rsidRPr="00C03516">
        <w:rPr>
          <w:rFonts w:ascii="Times New Roman" w:hAnsi="Times New Roman" w:cs="Times New Roman"/>
          <w:i/>
          <w:u w:val="single"/>
          <w:lang w:val="uk-UA"/>
        </w:rPr>
        <w:lastRenderedPageBreak/>
        <w:t xml:space="preserve">громадськості під час громадського обговорення, під час здійснення процедури оцінки транскордонного впливу, іншої інформації; </w:t>
      </w:r>
    </w:p>
    <w:p w:rsidR="00672915" w:rsidRPr="00C03516" w:rsidRDefault="00773535" w:rsidP="0035762A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C03516">
        <w:rPr>
          <w:rFonts w:ascii="Times New Roman" w:hAnsi="Times New Roman" w:cs="Times New Roman"/>
          <w:i/>
          <w:u w:val="single"/>
          <w:lang w:val="uk-UA"/>
        </w:rPr>
        <w:t xml:space="preserve">надання уповноваженим органом мотивованого висновку з оцінки впливу на довкілля, що враховує результати аналізу, передбаченого попереднім абзацом; </w:t>
      </w:r>
    </w:p>
    <w:p w:rsidR="00672915" w:rsidRPr="00C03516" w:rsidRDefault="00773535" w:rsidP="0035762A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C03516">
        <w:rPr>
          <w:rFonts w:ascii="Times New Roman" w:hAnsi="Times New Roman" w:cs="Times New Roman"/>
          <w:i/>
          <w:u w:val="single"/>
          <w:lang w:val="uk-UA"/>
        </w:rPr>
        <w:t xml:space="preserve">врахування висновку з оцінки впливу на довкілля у рішенні про провадження планованої діяльності, зазначеного у пункті 14 цього повідомлення. </w:t>
      </w:r>
    </w:p>
    <w:p w:rsidR="00672915" w:rsidRPr="00C03516" w:rsidRDefault="00773535" w:rsidP="00672915">
      <w:pPr>
        <w:pStyle w:val="a3"/>
        <w:ind w:left="-142" w:firstLine="851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C03516">
        <w:rPr>
          <w:rFonts w:ascii="Times New Roman" w:hAnsi="Times New Roman" w:cs="Times New Roman"/>
          <w:i/>
          <w:u w:val="single"/>
          <w:lang w:val="uk-UA"/>
        </w:rPr>
        <w:t xml:space="preserve">У висновку з оцінки впливу на довкілля уповноважений орган, виходячи з оцінки впливу на довкілля планованої діяльності, визначає допустимість чи обґрунтовує недопустимість провадження планованої діяльності та визначає екологічні умови її провадження. </w:t>
      </w:r>
    </w:p>
    <w:p w:rsidR="00672915" w:rsidRPr="00C03516" w:rsidRDefault="00773535" w:rsidP="00672915">
      <w:pPr>
        <w:pStyle w:val="a3"/>
        <w:ind w:left="-142" w:firstLine="851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C03516">
        <w:rPr>
          <w:rFonts w:ascii="Times New Roman" w:hAnsi="Times New Roman" w:cs="Times New Roman"/>
          <w:i/>
          <w:u w:val="single"/>
          <w:lang w:val="uk-UA"/>
        </w:rPr>
        <w:t xml:space="preserve">Забороняється розпочинати провадження планованої діяльності без оцінки впливу на довкілля та отримання рішення про провадження планованої діяльності. </w:t>
      </w:r>
    </w:p>
    <w:p w:rsidR="00672915" w:rsidRPr="00C03516" w:rsidRDefault="00773535" w:rsidP="00672915">
      <w:pPr>
        <w:pStyle w:val="a3"/>
        <w:ind w:left="-142" w:firstLine="851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C03516">
        <w:rPr>
          <w:rFonts w:ascii="Times New Roman" w:hAnsi="Times New Roman" w:cs="Times New Roman"/>
          <w:i/>
          <w:u w:val="single"/>
          <w:lang w:val="uk-UA"/>
        </w:rPr>
        <w:t xml:space="preserve">Процедура оцінки впливу на довкілля передбачає право і можливості громадськості для участі у цій процедурі, зокрема на стадії обговорення обсягу досліджень та рівня деталізації інформації, що підлягає включенню до звіту з оцінки впливу на довкілля, а також на стадії розгляду уповноваженим органом поданого суб’єктом господарювання звіту з оцінки впливу на довкілля. </w:t>
      </w:r>
    </w:p>
    <w:p w:rsidR="00672915" w:rsidRPr="00C03516" w:rsidRDefault="00773535" w:rsidP="00672915">
      <w:pPr>
        <w:pStyle w:val="a3"/>
        <w:ind w:left="-142" w:firstLine="851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C03516">
        <w:rPr>
          <w:rFonts w:ascii="Times New Roman" w:hAnsi="Times New Roman" w:cs="Times New Roman"/>
          <w:i/>
          <w:u w:val="single"/>
          <w:lang w:val="uk-UA"/>
        </w:rPr>
        <w:t xml:space="preserve">На стадії громадського обговорення звіту з оцінки впливу на довкілля протягом щонайменше 25 робочих днів громадськості надається можливість надавати будь-які зауваження і пропозиції до звіту з оцінки впливу на довкілля та планованої діяльності, а також взяти участь у громадських слуханнях. Детальніше про процедуру громадського обговорення звіту з оцінки впливу на довкілля буде повідомлено в оголошенні про початок громадського обговорення. </w:t>
      </w:r>
    </w:p>
    <w:p w:rsidR="00672915" w:rsidRPr="00C03516" w:rsidRDefault="00672915" w:rsidP="00672915">
      <w:pPr>
        <w:pStyle w:val="a3"/>
        <w:ind w:left="-142" w:firstLine="851"/>
        <w:jc w:val="both"/>
        <w:rPr>
          <w:rFonts w:ascii="Times New Roman" w:hAnsi="Times New Roman" w:cs="Times New Roman"/>
          <w:lang w:val="uk-UA"/>
        </w:rPr>
      </w:pPr>
    </w:p>
    <w:p w:rsidR="00672915" w:rsidRPr="00C03516" w:rsidRDefault="00773535" w:rsidP="00672915">
      <w:pPr>
        <w:pStyle w:val="a3"/>
        <w:ind w:left="709"/>
        <w:jc w:val="both"/>
        <w:rPr>
          <w:rFonts w:ascii="Times New Roman" w:hAnsi="Times New Roman" w:cs="Times New Roman"/>
          <w:b/>
          <w:lang w:val="uk-UA"/>
        </w:rPr>
      </w:pPr>
      <w:r w:rsidRPr="00C03516">
        <w:rPr>
          <w:rFonts w:ascii="Times New Roman" w:hAnsi="Times New Roman" w:cs="Times New Roman"/>
          <w:b/>
          <w:lang w:val="uk-UA"/>
        </w:rPr>
        <w:t>13. Громадське обговорення обсягу досліджень та рівня деталізації інформації, що підлягає включенню до звіту з оцінки впливу на довкілля</w:t>
      </w:r>
    </w:p>
    <w:p w:rsidR="00672915" w:rsidRPr="00C03516" w:rsidRDefault="00773535" w:rsidP="00672915">
      <w:pPr>
        <w:pStyle w:val="a3"/>
        <w:ind w:left="-142" w:firstLine="851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C03516">
        <w:rPr>
          <w:rFonts w:ascii="Times New Roman" w:hAnsi="Times New Roman" w:cs="Times New Roman"/>
          <w:i/>
          <w:u w:val="single"/>
          <w:lang w:val="uk-UA"/>
        </w:rPr>
        <w:t xml:space="preserve">Протягом 20 робочих днів з дня оприлюднення цього повідомлення на офіційному веб-сайті уповноваженого органу громадськість має право надати уповноваженому органу, зазначеному у пункті 15 цього повідомлення, зауваження і пропозиції до планованої діяльності, обсягу досліджень та рівня деталізації інформації, що підлягає включенню до звіту з оцінки впливу на довкілля. </w:t>
      </w:r>
    </w:p>
    <w:p w:rsidR="00672915" w:rsidRPr="00C03516" w:rsidRDefault="00773535" w:rsidP="00672915">
      <w:pPr>
        <w:pStyle w:val="a3"/>
        <w:ind w:left="-142" w:firstLine="851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C03516">
        <w:rPr>
          <w:rFonts w:ascii="Times New Roman" w:hAnsi="Times New Roman" w:cs="Times New Roman"/>
          <w:i/>
          <w:u w:val="single"/>
          <w:lang w:val="uk-UA"/>
        </w:rPr>
        <w:t xml:space="preserve">Надаючи такі зауваженні і пропозиції, вкажіть унікальний реєстраційний номер справи про оцінку впливу на довкілля планованої діяльності в Єдиному реєстрі з оцінки впливу на довкілля (зазначений на першій сторінці цього повідомлення). Це значно спростить процес реєстрації та розгляду Ваших зауважень та пропозицій. </w:t>
      </w:r>
    </w:p>
    <w:p w:rsidR="00672915" w:rsidRPr="00C03516" w:rsidRDefault="00773535" w:rsidP="00672915">
      <w:pPr>
        <w:pStyle w:val="a3"/>
        <w:ind w:left="-142" w:firstLine="851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C03516">
        <w:rPr>
          <w:rFonts w:ascii="Times New Roman" w:hAnsi="Times New Roman" w:cs="Times New Roman"/>
          <w:i/>
          <w:u w:val="single"/>
          <w:lang w:val="uk-UA"/>
        </w:rPr>
        <w:t xml:space="preserve">У разі отримання таких зауважень і пропозицій громадськості вони будуть розміщені в Єдиному реєстрі з оцінки впливу на довкілля та передані суб’єкту господарювання (протягом трьох робочих днів з дня їх отримання). Особи, що надають зауваження і пропозиції, своїм підписом засвідчують свою згоду на обробку їх персональних даних. Суб’єкт господарювання під час підготовки звіту з оцінки впливу на довкілля зобов’язаний врахувати повністю, врахувати частково або обґрунтовано відхилити зауваження і пропозиції громадськості, надані у процесі громадського обговорення обсягу досліджень та рівня деталізації інформації, що підлягає включенню до звіту з оцінки впливу на довкілля. Детальна інформація про це включається до звіту з оцінки впливу на довкілля. </w:t>
      </w:r>
    </w:p>
    <w:p w:rsidR="00672915" w:rsidRPr="00C03516" w:rsidRDefault="00672915" w:rsidP="00672915">
      <w:pPr>
        <w:pStyle w:val="a3"/>
        <w:ind w:left="-142" w:firstLine="851"/>
        <w:jc w:val="both"/>
        <w:rPr>
          <w:rFonts w:ascii="Times New Roman" w:hAnsi="Times New Roman" w:cs="Times New Roman"/>
          <w:lang w:val="uk-UA"/>
        </w:rPr>
      </w:pPr>
    </w:p>
    <w:p w:rsidR="00672915" w:rsidRPr="00C03516" w:rsidRDefault="00773535" w:rsidP="00672915">
      <w:pPr>
        <w:pStyle w:val="a3"/>
        <w:ind w:left="-142" w:firstLine="851"/>
        <w:jc w:val="both"/>
        <w:rPr>
          <w:rFonts w:ascii="Times New Roman" w:hAnsi="Times New Roman" w:cs="Times New Roman"/>
          <w:b/>
          <w:lang w:val="uk-UA"/>
        </w:rPr>
      </w:pPr>
      <w:r w:rsidRPr="00C03516">
        <w:rPr>
          <w:rFonts w:ascii="Times New Roman" w:hAnsi="Times New Roman" w:cs="Times New Roman"/>
          <w:b/>
          <w:lang w:val="uk-UA"/>
        </w:rPr>
        <w:t xml:space="preserve">14. Рішення про провадження планованої діяльності </w:t>
      </w:r>
    </w:p>
    <w:p w:rsidR="0035762A" w:rsidRPr="00C03516" w:rsidRDefault="00773535" w:rsidP="0035762A">
      <w:pPr>
        <w:pStyle w:val="a3"/>
        <w:ind w:left="-142" w:firstLine="851"/>
        <w:jc w:val="both"/>
        <w:rPr>
          <w:lang w:val="uk-UA"/>
        </w:rPr>
      </w:pPr>
      <w:r w:rsidRPr="00C03516">
        <w:rPr>
          <w:rFonts w:ascii="Times New Roman" w:hAnsi="Times New Roman" w:cs="Times New Roman"/>
          <w:lang w:val="uk-UA"/>
        </w:rPr>
        <w:t>Відповідно до законодавства рішенням про провадження даної планованої діяльності буде</w:t>
      </w:r>
    </w:p>
    <w:p w:rsidR="00672915" w:rsidRPr="00C03516" w:rsidRDefault="003224A6" w:rsidP="0035762A">
      <w:pPr>
        <w:pStyle w:val="a3"/>
        <w:ind w:left="-142"/>
        <w:rPr>
          <w:lang w:val="uk-UA"/>
        </w:rPr>
      </w:pPr>
      <w:r>
        <w:rPr>
          <w:rFonts w:ascii="Times New Roman" w:hAnsi="Times New Roman" w:cs="Times New Roman"/>
          <w:i/>
          <w:u w:val="single"/>
          <w:lang w:val="uk-UA"/>
        </w:rPr>
        <w:t>Спеціальний д</w:t>
      </w:r>
      <w:r w:rsidR="00D27F85" w:rsidRPr="00D27F85">
        <w:rPr>
          <w:rFonts w:ascii="Times New Roman" w:hAnsi="Times New Roman" w:cs="Times New Roman"/>
          <w:i/>
          <w:u w:val="single"/>
          <w:lang w:val="uk-UA"/>
        </w:rPr>
        <w:t xml:space="preserve">озвіл на </w:t>
      </w:r>
      <w:r>
        <w:rPr>
          <w:rFonts w:ascii="Times New Roman" w:hAnsi="Times New Roman" w:cs="Times New Roman"/>
          <w:i/>
          <w:u w:val="single"/>
          <w:lang w:val="uk-UA"/>
        </w:rPr>
        <w:t>користування надрами (видобування прісних підземних вод)_</w:t>
      </w:r>
      <w:r w:rsidR="00D27F85">
        <w:rPr>
          <w:rFonts w:ascii="Times New Roman" w:hAnsi="Times New Roman" w:cs="Times New Roman"/>
          <w:i/>
          <w:u w:val="single"/>
          <w:lang w:val="uk-UA"/>
        </w:rPr>
        <w:t>__</w:t>
      </w:r>
      <w:r w:rsidR="00B91506">
        <w:rPr>
          <w:rFonts w:ascii="Times New Roman" w:hAnsi="Times New Roman" w:cs="Times New Roman"/>
          <w:i/>
          <w:u w:val="single"/>
          <w:lang w:val="uk-UA"/>
        </w:rPr>
        <w:t>____________</w:t>
      </w:r>
      <w:r w:rsidR="007E3A11" w:rsidRPr="00C03516">
        <w:rPr>
          <w:rFonts w:ascii="Times New Roman" w:hAnsi="Times New Roman" w:cs="Times New Roman"/>
          <w:u w:val="single"/>
          <w:lang w:val="uk-UA"/>
        </w:rPr>
        <w:t>,</w:t>
      </w:r>
    </w:p>
    <w:p w:rsidR="00672915" w:rsidRPr="00C03516" w:rsidRDefault="00773535" w:rsidP="00672915">
      <w:pPr>
        <w:pStyle w:val="a3"/>
        <w:ind w:left="-142"/>
        <w:jc w:val="center"/>
        <w:rPr>
          <w:lang w:val="uk-UA"/>
        </w:rPr>
      </w:pPr>
      <w:r w:rsidRPr="00C03516">
        <w:rPr>
          <w:rFonts w:ascii="Times New Roman" w:hAnsi="Times New Roman" w:cs="Times New Roman"/>
          <w:sz w:val="20"/>
          <w:szCs w:val="20"/>
          <w:lang w:val="uk-UA"/>
        </w:rPr>
        <w:t>(вид рішення відповідно до частини першої статті 11 Закону України “Про оцінку впливу на довкілля”)</w:t>
      </w:r>
    </w:p>
    <w:p w:rsidR="0035762A" w:rsidRPr="00C03516" w:rsidRDefault="00773535" w:rsidP="0035762A">
      <w:pPr>
        <w:pStyle w:val="a3"/>
        <w:ind w:left="-142"/>
        <w:rPr>
          <w:rFonts w:ascii="Times New Roman" w:hAnsi="Times New Roman" w:cs="Times New Roman"/>
          <w:i/>
          <w:u w:val="single"/>
          <w:lang w:val="uk-UA"/>
        </w:rPr>
      </w:pPr>
      <w:r w:rsidRPr="00C03516">
        <w:rPr>
          <w:rFonts w:ascii="Times New Roman" w:hAnsi="Times New Roman" w:cs="Times New Roman"/>
          <w:sz w:val="24"/>
          <w:szCs w:val="24"/>
          <w:lang w:val="uk-UA"/>
        </w:rPr>
        <w:t xml:space="preserve">що видається </w:t>
      </w:r>
      <w:r w:rsidR="003224A6">
        <w:rPr>
          <w:rFonts w:ascii="Times New Roman" w:hAnsi="Times New Roman" w:cs="Times New Roman"/>
          <w:i/>
          <w:u w:val="single"/>
          <w:lang w:val="uk-UA"/>
        </w:rPr>
        <w:t>Державна служба геології та надр України__________________________________</w:t>
      </w:r>
      <w:r w:rsidR="0035762A" w:rsidRPr="00C03516">
        <w:rPr>
          <w:rFonts w:ascii="Times New Roman" w:hAnsi="Times New Roman" w:cs="Times New Roman"/>
          <w:i/>
          <w:u w:val="single"/>
          <w:lang w:val="uk-UA"/>
        </w:rPr>
        <w:t>_</w:t>
      </w:r>
    </w:p>
    <w:p w:rsidR="00672915" w:rsidRPr="00C03516" w:rsidRDefault="00773535" w:rsidP="00672915">
      <w:pPr>
        <w:pStyle w:val="a3"/>
        <w:ind w:left="-142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C03516">
        <w:rPr>
          <w:rFonts w:ascii="Times New Roman" w:hAnsi="Times New Roman" w:cs="Times New Roman"/>
          <w:sz w:val="20"/>
          <w:szCs w:val="20"/>
          <w:lang w:val="uk-UA"/>
        </w:rPr>
        <w:t>(орган, до повноважень якого належить прийняття такого рішення)</w:t>
      </w:r>
    </w:p>
    <w:p w:rsidR="00672915" w:rsidRPr="00C03516" w:rsidRDefault="00672915" w:rsidP="00672915">
      <w:pPr>
        <w:pStyle w:val="a3"/>
        <w:ind w:left="-142"/>
        <w:jc w:val="both"/>
        <w:rPr>
          <w:lang w:val="uk-UA"/>
        </w:rPr>
      </w:pPr>
    </w:p>
    <w:p w:rsidR="00672915" w:rsidRPr="00C03516" w:rsidRDefault="00773535" w:rsidP="00672915">
      <w:pPr>
        <w:pStyle w:val="a3"/>
        <w:ind w:left="709"/>
        <w:jc w:val="both"/>
        <w:rPr>
          <w:rFonts w:ascii="Times New Roman" w:hAnsi="Times New Roman" w:cs="Times New Roman"/>
          <w:b/>
          <w:lang w:val="uk-UA"/>
        </w:rPr>
      </w:pPr>
      <w:r w:rsidRPr="00C03516">
        <w:rPr>
          <w:rFonts w:ascii="Times New Roman" w:hAnsi="Times New Roman" w:cs="Times New Roman"/>
          <w:b/>
          <w:lang w:val="uk-UA"/>
        </w:rPr>
        <w:t>15. Усі зауваження і пропозиції громадськості до планованої діяльності, обсягу досліджень та рівня деталізації інформації, що підлягає включенню до звіту з оцінки впливу на довкілля, необхідно надсилати до</w:t>
      </w:r>
    </w:p>
    <w:p w:rsidR="00C03516" w:rsidRDefault="00C03516" w:rsidP="00C03516">
      <w:pPr>
        <w:pStyle w:val="a3"/>
        <w:ind w:left="-142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C03516">
        <w:rPr>
          <w:rFonts w:ascii="Times New Roman" w:hAnsi="Times New Roman" w:cs="Times New Roman"/>
          <w:i/>
          <w:u w:val="single"/>
          <w:lang w:val="uk-UA"/>
        </w:rPr>
        <w:t xml:space="preserve">Міністерство екології та природних ресурсів України, вул. Митрополита Василя </w:t>
      </w:r>
      <w:proofErr w:type="spellStart"/>
      <w:r w:rsidRPr="00C03516">
        <w:rPr>
          <w:rFonts w:ascii="Times New Roman" w:hAnsi="Times New Roman" w:cs="Times New Roman"/>
          <w:i/>
          <w:u w:val="single"/>
          <w:lang w:val="uk-UA"/>
        </w:rPr>
        <w:t>Ли</w:t>
      </w:r>
      <w:r w:rsidR="00CF5C36">
        <w:rPr>
          <w:rFonts w:ascii="Times New Roman" w:hAnsi="Times New Roman" w:cs="Times New Roman"/>
          <w:i/>
          <w:u w:val="single"/>
          <w:lang w:val="uk-UA"/>
        </w:rPr>
        <w:t>пкі</w:t>
      </w:r>
      <w:r w:rsidRPr="00C03516">
        <w:rPr>
          <w:rFonts w:ascii="Times New Roman" w:hAnsi="Times New Roman" w:cs="Times New Roman"/>
          <w:i/>
          <w:u w:val="single"/>
          <w:lang w:val="uk-UA"/>
        </w:rPr>
        <w:t>вського</w:t>
      </w:r>
      <w:proofErr w:type="spellEnd"/>
      <w:r w:rsidRPr="00C03516">
        <w:rPr>
          <w:rFonts w:ascii="Times New Roman" w:hAnsi="Times New Roman" w:cs="Times New Roman"/>
          <w:i/>
          <w:u w:val="single"/>
          <w:lang w:val="uk-UA"/>
        </w:rPr>
        <w:t xml:space="preserve">, 35                   м. Київ, 03035, Відділ оцінки впливу на довкілля, е-mail: </w:t>
      </w:r>
      <w:proofErr w:type="spellStart"/>
      <w:r w:rsidRPr="00C03516">
        <w:rPr>
          <w:rFonts w:ascii="Times New Roman" w:hAnsi="Times New Roman" w:cs="Times New Roman"/>
          <w:i/>
          <w:u w:val="single"/>
          <w:lang w:val="uk-UA"/>
        </w:rPr>
        <w:t>m.shimkus</w:t>
      </w:r>
      <w:proofErr w:type="spellEnd"/>
      <w:r w:rsidRPr="00C03516">
        <w:rPr>
          <w:rFonts w:ascii="Times New Roman" w:hAnsi="Times New Roman" w:cs="Times New Roman"/>
          <w:i/>
          <w:u w:val="single"/>
          <w:lang w:val="uk-UA"/>
        </w:rPr>
        <w:t>@</w:t>
      </w:r>
      <w:proofErr w:type="spellStart"/>
      <w:r w:rsidRPr="00C03516">
        <w:rPr>
          <w:rFonts w:ascii="Times New Roman" w:hAnsi="Times New Roman" w:cs="Times New Roman"/>
          <w:i/>
          <w:u w:val="single"/>
          <w:lang w:val="uk-UA"/>
        </w:rPr>
        <w:t>menr.gov.ua</w:t>
      </w:r>
      <w:proofErr w:type="spellEnd"/>
      <w:r w:rsidRPr="00C03516">
        <w:rPr>
          <w:rFonts w:ascii="Times New Roman" w:hAnsi="Times New Roman" w:cs="Times New Roman"/>
          <w:i/>
          <w:u w:val="single"/>
          <w:lang w:val="uk-UA"/>
        </w:rPr>
        <w:t xml:space="preserve">, контактна особа: </w:t>
      </w:r>
      <w:proofErr w:type="spellStart"/>
      <w:r w:rsidRPr="00C03516">
        <w:rPr>
          <w:rFonts w:ascii="Times New Roman" w:hAnsi="Times New Roman" w:cs="Times New Roman"/>
          <w:i/>
          <w:u w:val="single"/>
          <w:lang w:val="uk-UA"/>
        </w:rPr>
        <w:t>Шимкус</w:t>
      </w:r>
      <w:proofErr w:type="spellEnd"/>
      <w:r w:rsidRPr="00C03516">
        <w:rPr>
          <w:rFonts w:ascii="Times New Roman" w:hAnsi="Times New Roman" w:cs="Times New Roman"/>
          <w:i/>
          <w:u w:val="single"/>
          <w:lang w:val="uk-UA"/>
        </w:rPr>
        <w:t xml:space="preserve"> Марина Олександрівна, начальник відділу оцінки впливу на довкілля </w:t>
      </w:r>
      <w:proofErr w:type="spellStart"/>
      <w:r w:rsidRPr="00C03516">
        <w:rPr>
          <w:rFonts w:ascii="Times New Roman" w:hAnsi="Times New Roman" w:cs="Times New Roman"/>
          <w:i/>
          <w:u w:val="single"/>
          <w:lang w:val="uk-UA"/>
        </w:rPr>
        <w:t>Мінприроди</w:t>
      </w:r>
      <w:proofErr w:type="spellEnd"/>
      <w:r w:rsidRPr="00C03516">
        <w:rPr>
          <w:rFonts w:ascii="Times New Roman" w:hAnsi="Times New Roman" w:cs="Times New Roman"/>
          <w:i/>
          <w:u w:val="single"/>
          <w:lang w:val="uk-UA"/>
        </w:rPr>
        <w:t xml:space="preserve"> України, тел. (044) 206-31-40, (044) 206-31-43, (044) 206-20-89_______________________________________ </w:t>
      </w:r>
    </w:p>
    <w:p w:rsidR="006624D9" w:rsidRDefault="00773535" w:rsidP="00C03516">
      <w:pPr>
        <w:pStyle w:val="a3"/>
        <w:ind w:left="-142"/>
        <w:jc w:val="center"/>
        <w:rPr>
          <w:lang w:val="uk-UA"/>
        </w:rPr>
      </w:pPr>
      <w:r w:rsidRPr="00C03516">
        <w:rPr>
          <w:rFonts w:ascii="Times New Roman" w:hAnsi="Times New Roman" w:cs="Times New Roman"/>
          <w:sz w:val="20"/>
          <w:szCs w:val="20"/>
          <w:lang w:val="uk-UA"/>
        </w:rPr>
        <w:t>(найменування уповноваженого органу, поштова адреса, електронна адреса, номер телефону та контактна особа)</w:t>
      </w:r>
    </w:p>
    <w:p w:rsidR="006624D9" w:rsidRDefault="006624D9" w:rsidP="006624D9">
      <w:pPr>
        <w:rPr>
          <w:lang w:val="uk-UA"/>
        </w:rPr>
      </w:pPr>
    </w:p>
    <w:sectPr w:rsidR="006624D9" w:rsidSect="00FA5631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5A1" w:rsidRDefault="00DB55A1" w:rsidP="0002419B">
      <w:pPr>
        <w:spacing w:line="240" w:lineRule="auto"/>
      </w:pPr>
      <w:r>
        <w:separator/>
      </w:r>
    </w:p>
  </w:endnote>
  <w:endnote w:type="continuationSeparator" w:id="0">
    <w:p w:rsidR="00DB55A1" w:rsidRDefault="00DB55A1" w:rsidP="0002419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1599518"/>
      <w:docPartObj>
        <w:docPartGallery w:val="Page Numbers (Bottom of Page)"/>
        <w:docPartUnique/>
      </w:docPartObj>
    </w:sdtPr>
    <w:sdtContent>
      <w:p w:rsidR="0002419B" w:rsidRDefault="00151A52">
        <w:pPr>
          <w:pStyle w:val="a7"/>
          <w:jc w:val="center"/>
        </w:pPr>
        <w:r>
          <w:fldChar w:fldCharType="begin"/>
        </w:r>
        <w:r w:rsidR="0002419B">
          <w:instrText>PAGE   \* MERGEFORMAT</w:instrText>
        </w:r>
        <w:r>
          <w:fldChar w:fldCharType="separate"/>
        </w:r>
        <w:r w:rsidR="00762C07">
          <w:rPr>
            <w:noProof/>
          </w:rPr>
          <w:t>2</w:t>
        </w:r>
        <w:r>
          <w:fldChar w:fldCharType="end"/>
        </w:r>
      </w:p>
    </w:sdtContent>
  </w:sdt>
  <w:p w:rsidR="0002419B" w:rsidRDefault="0002419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5A1" w:rsidRDefault="00DB55A1" w:rsidP="0002419B">
      <w:pPr>
        <w:spacing w:line="240" w:lineRule="auto"/>
      </w:pPr>
      <w:r>
        <w:separator/>
      </w:r>
    </w:p>
  </w:footnote>
  <w:footnote w:type="continuationSeparator" w:id="0">
    <w:p w:rsidR="00DB55A1" w:rsidRDefault="00DB55A1" w:rsidP="000241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D42C0"/>
    <w:multiLevelType w:val="hybridMultilevel"/>
    <w:tmpl w:val="2FA65DD8"/>
    <w:lvl w:ilvl="0" w:tplc="B94295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D01D2"/>
    <w:multiLevelType w:val="hybridMultilevel"/>
    <w:tmpl w:val="F1E209B8"/>
    <w:lvl w:ilvl="0" w:tplc="5A0013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CA1896"/>
    <w:multiLevelType w:val="hybridMultilevel"/>
    <w:tmpl w:val="CFA2264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E580E00"/>
    <w:multiLevelType w:val="hybridMultilevel"/>
    <w:tmpl w:val="CE0093C8"/>
    <w:lvl w:ilvl="0" w:tplc="194E06DE">
      <w:start w:val="1"/>
      <w:numFmt w:val="bullet"/>
      <w:suff w:val="space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8F37192"/>
    <w:multiLevelType w:val="hybridMultilevel"/>
    <w:tmpl w:val="B14C2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8954CF"/>
    <w:multiLevelType w:val="multilevel"/>
    <w:tmpl w:val="91A6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6">
    <w:nsid w:val="7DCC4B42"/>
    <w:multiLevelType w:val="hybridMultilevel"/>
    <w:tmpl w:val="0B589AE2"/>
    <w:lvl w:ilvl="0" w:tplc="2234ACE4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212"/>
    <w:rsid w:val="000023F5"/>
    <w:rsid w:val="00012A40"/>
    <w:rsid w:val="00013283"/>
    <w:rsid w:val="0001392D"/>
    <w:rsid w:val="00015206"/>
    <w:rsid w:val="000163B5"/>
    <w:rsid w:val="00021630"/>
    <w:rsid w:val="00021910"/>
    <w:rsid w:val="000220BF"/>
    <w:rsid w:val="0002419B"/>
    <w:rsid w:val="0003004C"/>
    <w:rsid w:val="00030404"/>
    <w:rsid w:val="000368D4"/>
    <w:rsid w:val="000438D2"/>
    <w:rsid w:val="00047D4C"/>
    <w:rsid w:val="0005129E"/>
    <w:rsid w:val="0005198B"/>
    <w:rsid w:val="00063459"/>
    <w:rsid w:val="0007088F"/>
    <w:rsid w:val="00080D3A"/>
    <w:rsid w:val="00081212"/>
    <w:rsid w:val="00083C88"/>
    <w:rsid w:val="00084ABF"/>
    <w:rsid w:val="00085776"/>
    <w:rsid w:val="00091BCC"/>
    <w:rsid w:val="000A11EA"/>
    <w:rsid w:val="000A7DBF"/>
    <w:rsid w:val="000B16C9"/>
    <w:rsid w:val="000C2DE6"/>
    <w:rsid w:val="000C7E13"/>
    <w:rsid w:val="001050EB"/>
    <w:rsid w:val="00110092"/>
    <w:rsid w:val="00115209"/>
    <w:rsid w:val="00120188"/>
    <w:rsid w:val="00120D0E"/>
    <w:rsid w:val="0012243A"/>
    <w:rsid w:val="00126E6C"/>
    <w:rsid w:val="00132BE7"/>
    <w:rsid w:val="00133050"/>
    <w:rsid w:val="00143689"/>
    <w:rsid w:val="001470D6"/>
    <w:rsid w:val="00151A52"/>
    <w:rsid w:val="0015771E"/>
    <w:rsid w:val="00167684"/>
    <w:rsid w:val="00167AE9"/>
    <w:rsid w:val="001803D1"/>
    <w:rsid w:val="0018161A"/>
    <w:rsid w:val="00191CDE"/>
    <w:rsid w:val="00193680"/>
    <w:rsid w:val="001B15C6"/>
    <w:rsid w:val="001B38C7"/>
    <w:rsid w:val="001C4863"/>
    <w:rsid w:val="001D56D9"/>
    <w:rsid w:val="001E10FF"/>
    <w:rsid w:val="001E35E4"/>
    <w:rsid w:val="001E4036"/>
    <w:rsid w:val="001E4DF9"/>
    <w:rsid w:val="0021553C"/>
    <w:rsid w:val="002159AF"/>
    <w:rsid w:val="002206BA"/>
    <w:rsid w:val="002226C0"/>
    <w:rsid w:val="002267C4"/>
    <w:rsid w:val="002278D8"/>
    <w:rsid w:val="00232DB2"/>
    <w:rsid w:val="00242A41"/>
    <w:rsid w:val="00247EF2"/>
    <w:rsid w:val="002522EC"/>
    <w:rsid w:val="00270B37"/>
    <w:rsid w:val="00270DC2"/>
    <w:rsid w:val="00283390"/>
    <w:rsid w:val="00284CDB"/>
    <w:rsid w:val="00295A36"/>
    <w:rsid w:val="0029747F"/>
    <w:rsid w:val="002A0B8B"/>
    <w:rsid w:val="002A2C5B"/>
    <w:rsid w:val="002B0088"/>
    <w:rsid w:val="002B3F0C"/>
    <w:rsid w:val="002D54D0"/>
    <w:rsid w:val="002F2637"/>
    <w:rsid w:val="002F2653"/>
    <w:rsid w:val="002F2F35"/>
    <w:rsid w:val="002F796C"/>
    <w:rsid w:val="00300600"/>
    <w:rsid w:val="00307094"/>
    <w:rsid w:val="003157EC"/>
    <w:rsid w:val="003162E4"/>
    <w:rsid w:val="00321EFE"/>
    <w:rsid w:val="0032208D"/>
    <w:rsid w:val="003224A6"/>
    <w:rsid w:val="0032767E"/>
    <w:rsid w:val="00327D85"/>
    <w:rsid w:val="00331C3B"/>
    <w:rsid w:val="00334744"/>
    <w:rsid w:val="003358D1"/>
    <w:rsid w:val="00353C8C"/>
    <w:rsid w:val="003574EF"/>
    <w:rsid w:val="0035762A"/>
    <w:rsid w:val="00364E8A"/>
    <w:rsid w:val="00373DD4"/>
    <w:rsid w:val="0038083C"/>
    <w:rsid w:val="00382E1A"/>
    <w:rsid w:val="00383BCD"/>
    <w:rsid w:val="003905CF"/>
    <w:rsid w:val="00396DEA"/>
    <w:rsid w:val="003A7C3D"/>
    <w:rsid w:val="003B4DC2"/>
    <w:rsid w:val="003C0F6E"/>
    <w:rsid w:val="003C1A8A"/>
    <w:rsid w:val="003D7E19"/>
    <w:rsid w:val="003F1F74"/>
    <w:rsid w:val="003F236E"/>
    <w:rsid w:val="003F24A4"/>
    <w:rsid w:val="003F335B"/>
    <w:rsid w:val="003F462B"/>
    <w:rsid w:val="003F4BB1"/>
    <w:rsid w:val="00400901"/>
    <w:rsid w:val="00401307"/>
    <w:rsid w:val="00401FCD"/>
    <w:rsid w:val="004052BA"/>
    <w:rsid w:val="00405D3B"/>
    <w:rsid w:val="0041608E"/>
    <w:rsid w:val="004170A9"/>
    <w:rsid w:val="00434C23"/>
    <w:rsid w:val="00442F07"/>
    <w:rsid w:val="00443BA8"/>
    <w:rsid w:val="0045196A"/>
    <w:rsid w:val="00451F52"/>
    <w:rsid w:val="004534F7"/>
    <w:rsid w:val="00454EA1"/>
    <w:rsid w:val="00462503"/>
    <w:rsid w:val="0046295E"/>
    <w:rsid w:val="004636F5"/>
    <w:rsid w:val="004672F3"/>
    <w:rsid w:val="004733B9"/>
    <w:rsid w:val="00473DAD"/>
    <w:rsid w:val="00473E8A"/>
    <w:rsid w:val="004743D4"/>
    <w:rsid w:val="004854E9"/>
    <w:rsid w:val="004A4EA0"/>
    <w:rsid w:val="004B1E2C"/>
    <w:rsid w:val="004B68EC"/>
    <w:rsid w:val="004B7AE4"/>
    <w:rsid w:val="004C64BA"/>
    <w:rsid w:val="004D0BF7"/>
    <w:rsid w:val="004D2B56"/>
    <w:rsid w:val="00500064"/>
    <w:rsid w:val="005039E2"/>
    <w:rsid w:val="005304AA"/>
    <w:rsid w:val="00534D4B"/>
    <w:rsid w:val="00536A41"/>
    <w:rsid w:val="00542617"/>
    <w:rsid w:val="00547E68"/>
    <w:rsid w:val="0055497D"/>
    <w:rsid w:val="00555BB3"/>
    <w:rsid w:val="00556C4C"/>
    <w:rsid w:val="00566B20"/>
    <w:rsid w:val="00571D9E"/>
    <w:rsid w:val="00575C41"/>
    <w:rsid w:val="00575D1B"/>
    <w:rsid w:val="00576694"/>
    <w:rsid w:val="00576E78"/>
    <w:rsid w:val="005917A4"/>
    <w:rsid w:val="005A493E"/>
    <w:rsid w:val="005A7F5F"/>
    <w:rsid w:val="005B1C2D"/>
    <w:rsid w:val="005B2B9C"/>
    <w:rsid w:val="005C6D5F"/>
    <w:rsid w:val="005C7577"/>
    <w:rsid w:val="005C76B2"/>
    <w:rsid w:val="005D0C19"/>
    <w:rsid w:val="005D1D23"/>
    <w:rsid w:val="005E0777"/>
    <w:rsid w:val="005E6666"/>
    <w:rsid w:val="005E6A11"/>
    <w:rsid w:val="005F1E66"/>
    <w:rsid w:val="005F5ECB"/>
    <w:rsid w:val="00621ADA"/>
    <w:rsid w:val="00633B3C"/>
    <w:rsid w:val="00633DC5"/>
    <w:rsid w:val="0063565C"/>
    <w:rsid w:val="006424AB"/>
    <w:rsid w:val="0064521D"/>
    <w:rsid w:val="00651798"/>
    <w:rsid w:val="006536CC"/>
    <w:rsid w:val="0065521D"/>
    <w:rsid w:val="00661307"/>
    <w:rsid w:val="006624D9"/>
    <w:rsid w:val="00663307"/>
    <w:rsid w:val="00672915"/>
    <w:rsid w:val="0067620E"/>
    <w:rsid w:val="00682E67"/>
    <w:rsid w:val="00684CE5"/>
    <w:rsid w:val="00685717"/>
    <w:rsid w:val="00686F78"/>
    <w:rsid w:val="00695B13"/>
    <w:rsid w:val="006A07F2"/>
    <w:rsid w:val="006B4A5D"/>
    <w:rsid w:val="006C7A4B"/>
    <w:rsid w:val="006D4301"/>
    <w:rsid w:val="006D7763"/>
    <w:rsid w:val="006F1B26"/>
    <w:rsid w:val="006F30E9"/>
    <w:rsid w:val="006F4E8D"/>
    <w:rsid w:val="007028B5"/>
    <w:rsid w:val="007132C2"/>
    <w:rsid w:val="00716154"/>
    <w:rsid w:val="007175B0"/>
    <w:rsid w:val="00721D06"/>
    <w:rsid w:val="00724B89"/>
    <w:rsid w:val="0072710A"/>
    <w:rsid w:val="00732923"/>
    <w:rsid w:val="00734595"/>
    <w:rsid w:val="00737B3D"/>
    <w:rsid w:val="00740503"/>
    <w:rsid w:val="00743D63"/>
    <w:rsid w:val="00747F3C"/>
    <w:rsid w:val="007606F8"/>
    <w:rsid w:val="00762C07"/>
    <w:rsid w:val="00773535"/>
    <w:rsid w:val="007748FB"/>
    <w:rsid w:val="0078408F"/>
    <w:rsid w:val="0078777D"/>
    <w:rsid w:val="007925A7"/>
    <w:rsid w:val="00793475"/>
    <w:rsid w:val="007A1F60"/>
    <w:rsid w:val="007A6305"/>
    <w:rsid w:val="007A67B4"/>
    <w:rsid w:val="007B03B9"/>
    <w:rsid w:val="007B0C00"/>
    <w:rsid w:val="007B5916"/>
    <w:rsid w:val="007C2BB3"/>
    <w:rsid w:val="007D149B"/>
    <w:rsid w:val="007D251B"/>
    <w:rsid w:val="007E3A11"/>
    <w:rsid w:val="00803F1A"/>
    <w:rsid w:val="008044FC"/>
    <w:rsid w:val="008075C2"/>
    <w:rsid w:val="00821C19"/>
    <w:rsid w:val="0083000F"/>
    <w:rsid w:val="008322DF"/>
    <w:rsid w:val="00833B4F"/>
    <w:rsid w:val="00835BB8"/>
    <w:rsid w:val="00840B01"/>
    <w:rsid w:val="00845805"/>
    <w:rsid w:val="00847411"/>
    <w:rsid w:val="00855EB9"/>
    <w:rsid w:val="00856555"/>
    <w:rsid w:val="00870B65"/>
    <w:rsid w:val="00876AF1"/>
    <w:rsid w:val="00881DB7"/>
    <w:rsid w:val="008902C9"/>
    <w:rsid w:val="008919FE"/>
    <w:rsid w:val="00896FD5"/>
    <w:rsid w:val="008A3A28"/>
    <w:rsid w:val="008B1346"/>
    <w:rsid w:val="008B7DB2"/>
    <w:rsid w:val="008C286B"/>
    <w:rsid w:val="008C41DC"/>
    <w:rsid w:val="008E3429"/>
    <w:rsid w:val="008E4E5F"/>
    <w:rsid w:val="008E63F2"/>
    <w:rsid w:val="00904579"/>
    <w:rsid w:val="00923056"/>
    <w:rsid w:val="00926328"/>
    <w:rsid w:val="0093061C"/>
    <w:rsid w:val="00930F8D"/>
    <w:rsid w:val="00935E9B"/>
    <w:rsid w:val="00936D24"/>
    <w:rsid w:val="00941447"/>
    <w:rsid w:val="009446BB"/>
    <w:rsid w:val="0094579D"/>
    <w:rsid w:val="00951972"/>
    <w:rsid w:val="00962D8C"/>
    <w:rsid w:val="00973194"/>
    <w:rsid w:val="00982801"/>
    <w:rsid w:val="00993E21"/>
    <w:rsid w:val="009A287B"/>
    <w:rsid w:val="009B2F3A"/>
    <w:rsid w:val="009B3DB1"/>
    <w:rsid w:val="009B4896"/>
    <w:rsid w:val="009B69C7"/>
    <w:rsid w:val="009D41EF"/>
    <w:rsid w:val="009D4E22"/>
    <w:rsid w:val="009F3B8C"/>
    <w:rsid w:val="009F4AB6"/>
    <w:rsid w:val="009F56ED"/>
    <w:rsid w:val="00A0175E"/>
    <w:rsid w:val="00A042F3"/>
    <w:rsid w:val="00A052E3"/>
    <w:rsid w:val="00A14DB3"/>
    <w:rsid w:val="00A212CE"/>
    <w:rsid w:val="00A21A65"/>
    <w:rsid w:val="00A23F2B"/>
    <w:rsid w:val="00A27190"/>
    <w:rsid w:val="00A32063"/>
    <w:rsid w:val="00A32428"/>
    <w:rsid w:val="00A339FE"/>
    <w:rsid w:val="00A33BB6"/>
    <w:rsid w:val="00A3442D"/>
    <w:rsid w:val="00A34D90"/>
    <w:rsid w:val="00A357CE"/>
    <w:rsid w:val="00A36609"/>
    <w:rsid w:val="00A36CF5"/>
    <w:rsid w:val="00A51D32"/>
    <w:rsid w:val="00A5237C"/>
    <w:rsid w:val="00A55075"/>
    <w:rsid w:val="00A5726F"/>
    <w:rsid w:val="00A61394"/>
    <w:rsid w:val="00A616A2"/>
    <w:rsid w:val="00A64410"/>
    <w:rsid w:val="00A6455B"/>
    <w:rsid w:val="00A6486C"/>
    <w:rsid w:val="00A653A1"/>
    <w:rsid w:val="00A666CB"/>
    <w:rsid w:val="00A857D3"/>
    <w:rsid w:val="00A92912"/>
    <w:rsid w:val="00A937EA"/>
    <w:rsid w:val="00AA4B26"/>
    <w:rsid w:val="00AB0C16"/>
    <w:rsid w:val="00AB7BDA"/>
    <w:rsid w:val="00AC0976"/>
    <w:rsid w:val="00AC1382"/>
    <w:rsid w:val="00AC1CF1"/>
    <w:rsid w:val="00AC1E0A"/>
    <w:rsid w:val="00AE0869"/>
    <w:rsid w:val="00AE0F7E"/>
    <w:rsid w:val="00AE35E5"/>
    <w:rsid w:val="00AF5EF5"/>
    <w:rsid w:val="00B0362C"/>
    <w:rsid w:val="00B04C51"/>
    <w:rsid w:val="00B0511C"/>
    <w:rsid w:val="00B11B20"/>
    <w:rsid w:val="00B12469"/>
    <w:rsid w:val="00B21D30"/>
    <w:rsid w:val="00B249EB"/>
    <w:rsid w:val="00B27FEB"/>
    <w:rsid w:val="00B327CB"/>
    <w:rsid w:val="00B333C7"/>
    <w:rsid w:val="00B35884"/>
    <w:rsid w:val="00B36720"/>
    <w:rsid w:val="00B44267"/>
    <w:rsid w:val="00B476E3"/>
    <w:rsid w:val="00B579FA"/>
    <w:rsid w:val="00B65148"/>
    <w:rsid w:val="00B662A1"/>
    <w:rsid w:val="00B701A2"/>
    <w:rsid w:val="00B738A9"/>
    <w:rsid w:val="00B739DB"/>
    <w:rsid w:val="00B7529C"/>
    <w:rsid w:val="00B77354"/>
    <w:rsid w:val="00B77802"/>
    <w:rsid w:val="00B8173E"/>
    <w:rsid w:val="00B85DCE"/>
    <w:rsid w:val="00B8675E"/>
    <w:rsid w:val="00B91506"/>
    <w:rsid w:val="00B936DA"/>
    <w:rsid w:val="00B9402B"/>
    <w:rsid w:val="00BA0CDD"/>
    <w:rsid w:val="00BB1D96"/>
    <w:rsid w:val="00BB39D8"/>
    <w:rsid w:val="00BC0B67"/>
    <w:rsid w:val="00BC3DB8"/>
    <w:rsid w:val="00BD2BB8"/>
    <w:rsid w:val="00BD2F20"/>
    <w:rsid w:val="00BD4D26"/>
    <w:rsid w:val="00BE6131"/>
    <w:rsid w:val="00BF6EBD"/>
    <w:rsid w:val="00C01850"/>
    <w:rsid w:val="00C03516"/>
    <w:rsid w:val="00C13D8C"/>
    <w:rsid w:val="00C2722E"/>
    <w:rsid w:val="00C31051"/>
    <w:rsid w:val="00C31139"/>
    <w:rsid w:val="00C31B07"/>
    <w:rsid w:val="00C34B1D"/>
    <w:rsid w:val="00C42230"/>
    <w:rsid w:val="00C526C5"/>
    <w:rsid w:val="00C52C4D"/>
    <w:rsid w:val="00C6165C"/>
    <w:rsid w:val="00C62631"/>
    <w:rsid w:val="00C63051"/>
    <w:rsid w:val="00C65913"/>
    <w:rsid w:val="00C81C74"/>
    <w:rsid w:val="00C96B54"/>
    <w:rsid w:val="00CA3223"/>
    <w:rsid w:val="00CF0C0A"/>
    <w:rsid w:val="00CF5C36"/>
    <w:rsid w:val="00CF5F34"/>
    <w:rsid w:val="00D12551"/>
    <w:rsid w:val="00D160C3"/>
    <w:rsid w:val="00D251A8"/>
    <w:rsid w:val="00D27F85"/>
    <w:rsid w:val="00D41D26"/>
    <w:rsid w:val="00D5447C"/>
    <w:rsid w:val="00D609EE"/>
    <w:rsid w:val="00D61921"/>
    <w:rsid w:val="00D72468"/>
    <w:rsid w:val="00D72DFF"/>
    <w:rsid w:val="00D72ED6"/>
    <w:rsid w:val="00D75D0D"/>
    <w:rsid w:val="00D779D9"/>
    <w:rsid w:val="00D77D7B"/>
    <w:rsid w:val="00D8453D"/>
    <w:rsid w:val="00D92287"/>
    <w:rsid w:val="00DB0241"/>
    <w:rsid w:val="00DB02AB"/>
    <w:rsid w:val="00DB55A1"/>
    <w:rsid w:val="00DD2A4C"/>
    <w:rsid w:val="00DE78F9"/>
    <w:rsid w:val="00DF1E10"/>
    <w:rsid w:val="00DF6187"/>
    <w:rsid w:val="00E01051"/>
    <w:rsid w:val="00E1060E"/>
    <w:rsid w:val="00E10FA2"/>
    <w:rsid w:val="00E11847"/>
    <w:rsid w:val="00E16594"/>
    <w:rsid w:val="00E1669C"/>
    <w:rsid w:val="00E21C35"/>
    <w:rsid w:val="00E23CD4"/>
    <w:rsid w:val="00E32B67"/>
    <w:rsid w:val="00E32E51"/>
    <w:rsid w:val="00E43A5E"/>
    <w:rsid w:val="00E43C19"/>
    <w:rsid w:val="00E47A9D"/>
    <w:rsid w:val="00E60EA4"/>
    <w:rsid w:val="00E60F0E"/>
    <w:rsid w:val="00E7133C"/>
    <w:rsid w:val="00E74163"/>
    <w:rsid w:val="00E90283"/>
    <w:rsid w:val="00EA7C3D"/>
    <w:rsid w:val="00EB055A"/>
    <w:rsid w:val="00EB3347"/>
    <w:rsid w:val="00EB7A5B"/>
    <w:rsid w:val="00EC0493"/>
    <w:rsid w:val="00EC16ED"/>
    <w:rsid w:val="00EC26B7"/>
    <w:rsid w:val="00EC7B98"/>
    <w:rsid w:val="00ED41D2"/>
    <w:rsid w:val="00ED74D1"/>
    <w:rsid w:val="00EF5A64"/>
    <w:rsid w:val="00EF72D7"/>
    <w:rsid w:val="00F24BF1"/>
    <w:rsid w:val="00F25B51"/>
    <w:rsid w:val="00F2703F"/>
    <w:rsid w:val="00F31B78"/>
    <w:rsid w:val="00F33CF7"/>
    <w:rsid w:val="00F355F9"/>
    <w:rsid w:val="00F42E58"/>
    <w:rsid w:val="00F43ABA"/>
    <w:rsid w:val="00F656FC"/>
    <w:rsid w:val="00F74DE7"/>
    <w:rsid w:val="00F77AE0"/>
    <w:rsid w:val="00F80007"/>
    <w:rsid w:val="00F842F6"/>
    <w:rsid w:val="00F8682D"/>
    <w:rsid w:val="00F949B9"/>
    <w:rsid w:val="00FA3607"/>
    <w:rsid w:val="00FA5631"/>
    <w:rsid w:val="00FA58BC"/>
    <w:rsid w:val="00FA5F78"/>
    <w:rsid w:val="00FB1688"/>
    <w:rsid w:val="00FB37A8"/>
    <w:rsid w:val="00FB6FF2"/>
    <w:rsid w:val="00FF0E4D"/>
    <w:rsid w:val="00FF1385"/>
    <w:rsid w:val="00FF4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75E"/>
    <w:pPr>
      <w:spacing w:after="0" w:line="276" w:lineRule="auto"/>
      <w:ind w:firstLine="567"/>
      <w:jc w:val="both"/>
    </w:pPr>
    <w:rPr>
      <w:rFonts w:ascii="Times New Roman" w:eastAsia="Calibri" w:hAnsi="Times New Roman" w:cs="Times New Roman"/>
      <w:sz w:val="24"/>
    </w:rPr>
  </w:style>
  <w:style w:type="paragraph" w:styleId="3">
    <w:name w:val="heading 3"/>
    <w:aliases w:val="Заголовок №3"/>
    <w:basedOn w:val="a"/>
    <w:next w:val="a"/>
    <w:link w:val="30"/>
    <w:uiPriority w:val="9"/>
    <w:qFormat/>
    <w:rsid w:val="00A357CE"/>
    <w:pPr>
      <w:keepNext/>
      <w:keepLines/>
      <w:spacing w:before="120" w:after="120"/>
      <w:outlineLvl w:val="2"/>
    </w:pPr>
    <w:rPr>
      <w:rFonts w:eastAsia="Times New Roman"/>
      <w:bCs/>
      <w:color w:val="00000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3535"/>
    <w:pPr>
      <w:spacing w:after="0" w:line="240" w:lineRule="auto"/>
    </w:pPr>
  </w:style>
  <w:style w:type="table" w:styleId="a4">
    <w:name w:val="Table Grid"/>
    <w:basedOn w:val="a1"/>
    <w:uiPriority w:val="39"/>
    <w:rsid w:val="00167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2419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419B"/>
  </w:style>
  <w:style w:type="paragraph" w:styleId="a7">
    <w:name w:val="footer"/>
    <w:basedOn w:val="a"/>
    <w:link w:val="a8"/>
    <w:uiPriority w:val="99"/>
    <w:unhideWhenUsed/>
    <w:rsid w:val="0002419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419B"/>
  </w:style>
  <w:style w:type="character" w:customStyle="1" w:styleId="30">
    <w:name w:val="Заголовок 3 Знак"/>
    <w:aliases w:val="Заголовок №3 Знак"/>
    <w:basedOn w:val="a0"/>
    <w:link w:val="3"/>
    <w:uiPriority w:val="9"/>
    <w:rsid w:val="00A357CE"/>
    <w:rPr>
      <w:rFonts w:ascii="Times New Roman" w:eastAsia="Times New Roman" w:hAnsi="Times New Roman" w:cs="Times New Roman"/>
      <w:bCs/>
      <w:color w:val="000000"/>
      <w:sz w:val="24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C64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64BA"/>
    <w:rPr>
      <w:rFonts w:ascii="Segoe UI" w:eastAsia="Calibr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5E6A11"/>
    <w:pPr>
      <w:spacing w:after="200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customStyle="1" w:styleId="-11">
    <w:name w:val="Цветной список - Акцент 11"/>
    <w:basedOn w:val="a"/>
    <w:uiPriority w:val="34"/>
    <w:qFormat/>
    <w:rsid w:val="0038083C"/>
    <w:pPr>
      <w:ind w:left="720"/>
      <w:contextualSpacing/>
    </w:pPr>
  </w:style>
  <w:style w:type="character" w:customStyle="1" w:styleId="docdata">
    <w:name w:val="docdata"/>
    <w:aliases w:val="docy,v5,1829,baiaagaaboqcaaadtguaaavcbqaaaaaaaaaaaaaaaaaaaaaaaaaaaaaaaaaaaaaaaaaaaaaaaaaaaaaaaaaaaaaaaaaaaaaaaaaaaaaaaaaaaaaaaaaaaaaaaaaaaaaaaaaaaaaaaaaaaaaaaaaaaaaaaaaaaaaaaaaaaaaaaaaaaaaaaaaaaaaaaaaaaaaaaaaaaaaaaaaaaaaaaaaaaaaaaaaaaaaaaaaaaaaa"/>
    <w:basedOn w:val="a0"/>
    <w:rsid w:val="00383BCD"/>
  </w:style>
  <w:style w:type="paragraph" w:styleId="HTML">
    <w:name w:val="HTML Preformatted"/>
    <w:basedOn w:val="a"/>
    <w:link w:val="HTML0"/>
    <w:uiPriority w:val="99"/>
    <w:semiHidden/>
    <w:unhideWhenUsed/>
    <w:rsid w:val="00D77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779D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9CA27-2545-48A2-A845-FC9B3B7CB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8884</Words>
  <Characters>5064</Characters>
  <Application>Microsoft Office Word</Application>
  <DocSecurity>0</DocSecurity>
  <Lines>42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regp2</cp:lastModifiedBy>
  <cp:revision>2</cp:revision>
  <cp:lastPrinted>2019-02-19T10:01:00Z</cp:lastPrinted>
  <dcterms:created xsi:type="dcterms:W3CDTF">2019-03-12T14:30:00Z</dcterms:created>
  <dcterms:modified xsi:type="dcterms:W3CDTF">2019-03-12T14:30:00Z</dcterms:modified>
</cp:coreProperties>
</file>