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87" w:rsidRPr="00067FCA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22955682" r:id="rId7"/>
        </w:object>
      </w: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B90F2F"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51</w:t>
      </w: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скликання)</w:t>
      </w: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380C87" w:rsidRPr="00B90F2F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380C87" w:rsidRPr="00B90F2F" w:rsidRDefault="00B90F2F" w:rsidP="00380C8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21.06.</w:t>
      </w:r>
      <w:r w:rsidR="00380C87"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</w:t>
      </w:r>
      <w:r w:rsidR="007E276C" w:rsidRPr="00B90F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9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proofErr w:type="gramEnd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1700-51/VII</w:t>
      </w:r>
    </w:p>
    <w:p w:rsidR="00380C87" w:rsidRPr="00B02E0E" w:rsidRDefault="00380C87" w:rsidP="00380C87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есення змін до рішення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“Про місцеве самоврядування в Україні”, ст. 64-65, 66 Закону України “Про судоустрій і статус суддів”, розглянувши подання територіального управління Державної судової адміністрації України в Дніпропетровській області від </w:t>
      </w:r>
      <w:r w:rsidR="00B825C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</w:t>
      </w:r>
      <w:r w:rsidR="00B825C8" w:rsidRPr="00B825C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5</w:t>
      </w:r>
      <w:r w:rsidR="00B825C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</w:t>
      </w:r>
      <w:r w:rsidR="00B825C8" w:rsidRPr="00B825C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5</w:t>
      </w:r>
      <w:r w:rsid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.2019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B825C8" w:rsidRPr="00B825C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1167</w:t>
      </w:r>
      <w:r w:rsid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/1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 Павлоградська міська рада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217B8" w:rsidRPr="00B02E0E" w:rsidRDefault="00380C87" w:rsidP="008217B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ди від 04.04.2017 року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</w:t>
      </w:r>
      <w:r w:rsidR="008217B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такі зміни:</w:t>
      </w:r>
    </w:p>
    <w:p w:rsidR="00380C87" w:rsidRPr="00B02E0E" w:rsidRDefault="008217B8" w:rsidP="008217B8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</w:t>
      </w:r>
      <w:r w:rsidR="00380C87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зі списку присяжних </w:t>
      </w:r>
      <w:proofErr w:type="spellStart"/>
      <w:r w:rsidR="00D5707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Логвінову</w:t>
      </w:r>
      <w:proofErr w:type="spellEnd"/>
      <w:r w:rsidR="00D5707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Наталю Василівну</w:t>
      </w:r>
      <w:r w:rsidR="0067164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її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</w:t>
      </w:r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присяжного Па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влоградського </w:t>
      </w:r>
      <w:proofErr w:type="spellStart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суддів»;</w:t>
      </w:r>
    </w:p>
    <w:p w:rsidR="008217B8" w:rsidRPr="00B02E0E" w:rsidRDefault="008217B8" w:rsidP="00B02E0E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="006F4333" w:rsidRPr="00D5707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25 осіб»  з</w:t>
      </w:r>
      <w:r w:rsidR="0067164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20</w:t>
      </w:r>
      <w:r w:rsidR="009D782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</w:t>
      </w:r>
      <w:r w:rsidR="0067164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іб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902D68" w:rsidRPr="00165CAC" w:rsidRDefault="00165CAC" w:rsidP="00165CAC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F939F7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proofErr w:type="spellStart"/>
      <w:r w:rsidRPr="00F939F7">
        <w:rPr>
          <w:sz w:val="28"/>
          <w:szCs w:val="28"/>
          <w:lang w:val="uk-UA"/>
        </w:rPr>
        <w:t>зв</w:t>
      </w:r>
      <w:proofErr w:type="spellEnd"/>
      <w:r w:rsidRPr="00F939F7">
        <w:rPr>
          <w:sz w:val="28"/>
          <w:szCs w:val="28"/>
        </w:rPr>
        <w:t>'</w:t>
      </w:r>
      <w:proofErr w:type="spellStart"/>
      <w:r w:rsidRPr="00F939F7">
        <w:rPr>
          <w:sz w:val="28"/>
          <w:szCs w:val="28"/>
          <w:lang w:val="uk-UA"/>
        </w:rPr>
        <w:t>язкам</w:t>
      </w:r>
      <w:proofErr w:type="spellEnd"/>
      <w:r w:rsidRPr="00F939F7">
        <w:rPr>
          <w:sz w:val="28"/>
          <w:szCs w:val="28"/>
          <w:lang w:val="uk-UA"/>
        </w:rPr>
        <w:t xml:space="preserve"> з політичними партіями, громадськими організаціями та </w:t>
      </w:r>
      <w:bookmarkStart w:id="0" w:name="_GoBack"/>
      <w:bookmarkEnd w:id="0"/>
      <w:r w:rsidRPr="00F939F7">
        <w:rPr>
          <w:sz w:val="28"/>
          <w:szCs w:val="28"/>
          <w:lang w:val="uk-UA"/>
        </w:rPr>
        <w:t xml:space="preserve">ЗМІ </w:t>
      </w:r>
      <w:r>
        <w:rPr>
          <w:sz w:val="28"/>
          <w:szCs w:val="28"/>
          <w:lang w:val="uk-UA"/>
        </w:rPr>
        <w:t xml:space="preserve">                    </w:t>
      </w:r>
      <w:r w:rsidRPr="00F939F7">
        <w:rPr>
          <w:sz w:val="28"/>
          <w:szCs w:val="28"/>
          <w:lang w:val="uk-UA"/>
        </w:rPr>
        <w:t>(заступник голови - О.М. Петренко).</w:t>
      </w:r>
    </w:p>
    <w:p w:rsidR="00165CAC" w:rsidRPr="00B02E0E" w:rsidRDefault="00165CAC" w:rsidP="00165CAC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>А.О.Вершина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380C87" w:rsidRPr="00B02E0E" w:rsidSect="007E276C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0C87"/>
    <w:rsid w:val="00020D6F"/>
    <w:rsid w:val="001234B5"/>
    <w:rsid w:val="00165CAC"/>
    <w:rsid w:val="0019279C"/>
    <w:rsid w:val="001B2241"/>
    <w:rsid w:val="001D5DBA"/>
    <w:rsid w:val="001E5026"/>
    <w:rsid w:val="00380C87"/>
    <w:rsid w:val="00445F57"/>
    <w:rsid w:val="00453749"/>
    <w:rsid w:val="00494FED"/>
    <w:rsid w:val="004F6810"/>
    <w:rsid w:val="00515805"/>
    <w:rsid w:val="00562EFF"/>
    <w:rsid w:val="005F0073"/>
    <w:rsid w:val="00671647"/>
    <w:rsid w:val="006F4333"/>
    <w:rsid w:val="007436A4"/>
    <w:rsid w:val="007E276C"/>
    <w:rsid w:val="008217B8"/>
    <w:rsid w:val="0082416D"/>
    <w:rsid w:val="0084661C"/>
    <w:rsid w:val="00902D68"/>
    <w:rsid w:val="009D7828"/>
    <w:rsid w:val="009F5FC1"/>
    <w:rsid w:val="00A01342"/>
    <w:rsid w:val="00A3741E"/>
    <w:rsid w:val="00B02E0E"/>
    <w:rsid w:val="00B54C2C"/>
    <w:rsid w:val="00B825C8"/>
    <w:rsid w:val="00B90F2F"/>
    <w:rsid w:val="00BF7F31"/>
    <w:rsid w:val="00D160F0"/>
    <w:rsid w:val="00D20E3F"/>
    <w:rsid w:val="00D57071"/>
    <w:rsid w:val="00E10CE7"/>
    <w:rsid w:val="00F5441C"/>
    <w:rsid w:val="00F6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380C87"/>
    <w:pPr>
      <w:numPr>
        <w:numId w:val="1"/>
      </w:numPr>
    </w:pPr>
  </w:style>
  <w:style w:type="paragraph" w:customStyle="1" w:styleId="Standard">
    <w:name w:val="Standard"/>
    <w:rsid w:val="00380C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character" w:styleId="a3">
    <w:name w:val="Strong"/>
    <w:basedOn w:val="a0"/>
    <w:uiPriority w:val="22"/>
    <w:qFormat/>
    <w:rsid w:val="00BF7F31"/>
    <w:rPr>
      <w:b/>
      <w:bCs/>
    </w:rPr>
  </w:style>
  <w:style w:type="paragraph" w:styleId="a4">
    <w:name w:val="List Paragraph"/>
    <w:basedOn w:val="a"/>
    <w:uiPriority w:val="34"/>
    <w:qFormat/>
    <w:rsid w:val="008217B8"/>
    <w:pPr>
      <w:ind w:left="720"/>
      <w:contextualSpacing/>
    </w:pPr>
  </w:style>
  <w:style w:type="paragraph" w:styleId="a5">
    <w:name w:val="Title"/>
    <w:basedOn w:val="Standard"/>
    <w:next w:val="a"/>
    <w:link w:val="a6"/>
    <w:qFormat/>
    <w:rsid w:val="00165CA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0"/>
    <w:link w:val="a5"/>
    <w:rsid w:val="00165CAC"/>
    <w:rPr>
      <w:rFonts w:ascii="Arial" w:eastAsia="Lucida Sans Unicode" w:hAnsi="Arial" w:cs="Tahoma"/>
      <w:kern w:val="3"/>
      <w:sz w:val="28"/>
      <w:szCs w:val="28"/>
      <w:lang w:val="ru-RU" w:eastAsia="zh-CN"/>
    </w:rPr>
  </w:style>
  <w:style w:type="numbering" w:customStyle="1" w:styleId="WW8Num1">
    <w:name w:val="WW8Num1"/>
    <w:basedOn w:val="a2"/>
    <w:rsid w:val="00165CAC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21</cp:revision>
  <cp:lastPrinted>2019-05-30T13:49:00Z</cp:lastPrinted>
  <dcterms:created xsi:type="dcterms:W3CDTF">2018-10-25T06:46:00Z</dcterms:created>
  <dcterms:modified xsi:type="dcterms:W3CDTF">2019-06-25T05:15:00Z</dcterms:modified>
</cp:coreProperties>
</file>