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3F2" w:rsidRDefault="00F843F2" w:rsidP="00F843F2">
      <w:pPr>
        <w:ind w:left="4956" w:firstLine="708"/>
        <w:rPr>
          <w:rFonts w:eastAsia="Lucida Sans Unicode"/>
          <w:kern w:val="1"/>
          <w:sz w:val="28"/>
          <w:szCs w:val="28"/>
          <w:lang w:val="uk-UA"/>
        </w:rPr>
      </w:pPr>
    </w:p>
    <w:p w:rsidR="00F843F2" w:rsidRDefault="00F843F2" w:rsidP="00F843F2">
      <w:pPr>
        <w:ind w:left="4956" w:firstLine="708"/>
        <w:rPr>
          <w:rFonts w:eastAsia="Lucida Sans Unicode"/>
          <w:kern w:val="1"/>
          <w:sz w:val="28"/>
          <w:szCs w:val="28"/>
          <w:lang w:val="uk-UA"/>
        </w:rPr>
      </w:pPr>
    </w:p>
    <w:p w:rsidR="00F843F2" w:rsidRDefault="00F843F2" w:rsidP="00F843F2">
      <w:pPr>
        <w:ind w:left="4956" w:firstLine="708"/>
        <w:rPr>
          <w:rFonts w:eastAsia="Lucida Sans Unicode"/>
          <w:kern w:val="1"/>
          <w:sz w:val="28"/>
          <w:szCs w:val="28"/>
          <w:lang w:val="uk-UA"/>
        </w:rPr>
      </w:pPr>
    </w:p>
    <w:p w:rsidR="00F843F2" w:rsidRPr="00271E29" w:rsidRDefault="00F843F2" w:rsidP="00F843F2">
      <w:pPr>
        <w:ind w:left="4956" w:firstLine="708"/>
        <w:rPr>
          <w:rFonts w:eastAsia="Lucida Sans Unicode"/>
          <w:kern w:val="1"/>
          <w:sz w:val="28"/>
          <w:szCs w:val="28"/>
          <w:lang w:val="uk-UA"/>
        </w:rPr>
      </w:pPr>
      <w:r>
        <w:rPr>
          <w:rFonts w:eastAsia="Lucida Sans Unicode"/>
          <w:kern w:val="1"/>
          <w:sz w:val="28"/>
          <w:szCs w:val="28"/>
          <w:lang w:val="uk-UA"/>
        </w:rPr>
        <w:t>Д</w:t>
      </w:r>
      <w:r w:rsidRPr="00271E29">
        <w:rPr>
          <w:rFonts w:eastAsia="Lucida Sans Unicode"/>
          <w:kern w:val="1"/>
          <w:sz w:val="28"/>
          <w:szCs w:val="28"/>
          <w:lang w:val="uk-UA"/>
        </w:rPr>
        <w:t>одаток</w:t>
      </w:r>
    </w:p>
    <w:p w:rsidR="00F843F2" w:rsidRDefault="00F843F2" w:rsidP="003D3D08">
      <w:pPr>
        <w:ind w:left="4956" w:firstLine="708"/>
        <w:rPr>
          <w:rFonts w:eastAsia="Lucida Sans Unicode"/>
          <w:kern w:val="1"/>
          <w:sz w:val="28"/>
          <w:szCs w:val="28"/>
          <w:lang w:val="uk-UA"/>
        </w:rPr>
      </w:pPr>
      <w:r w:rsidRPr="00271E29">
        <w:rPr>
          <w:rFonts w:eastAsia="Lucida Sans Unicode"/>
          <w:kern w:val="1"/>
          <w:sz w:val="28"/>
          <w:szCs w:val="28"/>
          <w:lang w:val="uk-UA"/>
        </w:rPr>
        <w:t xml:space="preserve">до рішення виконавчого комітету </w:t>
      </w:r>
    </w:p>
    <w:p w:rsidR="00F843F2" w:rsidRDefault="00F843F2" w:rsidP="00F843F2">
      <w:pPr>
        <w:ind w:left="4956" w:firstLine="708"/>
        <w:rPr>
          <w:rFonts w:eastAsia="Lucida Sans Unicode"/>
          <w:kern w:val="1"/>
          <w:sz w:val="28"/>
          <w:szCs w:val="28"/>
          <w:lang w:val="uk-UA"/>
        </w:rPr>
      </w:pPr>
      <w:r w:rsidRPr="00271E29">
        <w:rPr>
          <w:rFonts w:eastAsia="Lucida Sans Unicode"/>
          <w:kern w:val="1"/>
          <w:sz w:val="28"/>
          <w:szCs w:val="28"/>
          <w:lang w:val="uk-UA"/>
        </w:rPr>
        <w:t xml:space="preserve">Павлоградської  міської  ради  </w:t>
      </w:r>
    </w:p>
    <w:p w:rsidR="00F843F2" w:rsidRPr="003D3D08" w:rsidRDefault="00F843F2" w:rsidP="00F843F2">
      <w:pPr>
        <w:ind w:left="4956" w:firstLine="708"/>
        <w:rPr>
          <w:rFonts w:eastAsia="Lucida Sans Unicode"/>
          <w:kern w:val="1"/>
          <w:sz w:val="28"/>
          <w:szCs w:val="28"/>
          <w:u w:val="single"/>
          <w:lang w:val="uk-UA"/>
        </w:rPr>
      </w:pPr>
      <w:r w:rsidRPr="00271E29">
        <w:rPr>
          <w:rFonts w:eastAsia="Lucida Sans Unicode"/>
          <w:kern w:val="1"/>
          <w:sz w:val="28"/>
          <w:szCs w:val="28"/>
          <w:lang w:val="uk-UA"/>
        </w:rPr>
        <w:t xml:space="preserve">від  </w:t>
      </w:r>
      <w:r w:rsidR="003D3D08">
        <w:rPr>
          <w:rFonts w:eastAsia="Lucida Sans Unicode"/>
          <w:kern w:val="1"/>
          <w:sz w:val="28"/>
          <w:szCs w:val="28"/>
          <w:u w:val="single"/>
          <w:lang w:val="uk-UA"/>
        </w:rPr>
        <w:t>22.07.</w:t>
      </w:r>
      <w:r w:rsidRPr="003D3D08">
        <w:rPr>
          <w:rFonts w:eastAsia="Lucida Sans Unicode"/>
          <w:kern w:val="1"/>
          <w:sz w:val="28"/>
          <w:szCs w:val="28"/>
          <w:u w:val="single"/>
          <w:lang w:val="uk-UA"/>
        </w:rPr>
        <w:t>2019 р</w:t>
      </w:r>
      <w:r w:rsidRPr="00271E29">
        <w:rPr>
          <w:rFonts w:eastAsia="Lucida Sans Unicode"/>
          <w:kern w:val="1"/>
          <w:sz w:val="28"/>
          <w:szCs w:val="28"/>
          <w:lang w:val="uk-UA"/>
        </w:rPr>
        <w:t xml:space="preserve">. № </w:t>
      </w:r>
      <w:bookmarkStart w:id="0" w:name="_GoBack"/>
      <w:r w:rsidR="003D3D08" w:rsidRPr="003D3D08">
        <w:rPr>
          <w:rFonts w:eastAsia="Lucida Sans Unicode"/>
          <w:kern w:val="1"/>
          <w:sz w:val="28"/>
          <w:szCs w:val="28"/>
          <w:u w:val="single"/>
          <w:lang w:val="uk-UA"/>
        </w:rPr>
        <w:t>582</w:t>
      </w:r>
      <w:bookmarkEnd w:id="0"/>
    </w:p>
    <w:p w:rsidR="00F843F2" w:rsidRDefault="00F843F2" w:rsidP="00F843F2">
      <w:pPr>
        <w:rPr>
          <w:sz w:val="28"/>
          <w:szCs w:val="28"/>
          <w:lang w:val="uk-UA"/>
        </w:rPr>
      </w:pPr>
      <w:r w:rsidRPr="00B536C0">
        <w:rPr>
          <w:rFonts w:eastAsia="Lucida Sans Unicode"/>
          <w:kern w:val="1"/>
          <w:sz w:val="28"/>
          <w:szCs w:val="28"/>
          <w:lang w:val="uk-UA"/>
        </w:rPr>
        <w:t xml:space="preserve">             </w:t>
      </w:r>
    </w:p>
    <w:p w:rsidR="00F843F2" w:rsidRDefault="00F843F2" w:rsidP="00F843F2">
      <w:pPr>
        <w:jc w:val="both"/>
        <w:rPr>
          <w:sz w:val="28"/>
          <w:szCs w:val="28"/>
          <w:lang w:val="uk-UA"/>
        </w:rPr>
      </w:pPr>
    </w:p>
    <w:p w:rsidR="00F843F2" w:rsidRPr="00B536C0" w:rsidRDefault="00F843F2" w:rsidP="00F843F2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ОГОЛОШЕННЯ</w:t>
      </w:r>
    </w:p>
    <w:p w:rsidR="00F843F2" w:rsidRPr="00B536C0" w:rsidRDefault="00F843F2" w:rsidP="00F843F2">
      <w:pPr>
        <w:jc w:val="both"/>
        <w:rPr>
          <w:sz w:val="28"/>
          <w:szCs w:val="28"/>
          <w:lang w:val="uk-UA"/>
        </w:rPr>
      </w:pPr>
    </w:p>
    <w:p w:rsidR="00F843F2" w:rsidRPr="00B536C0" w:rsidRDefault="00F843F2" w:rsidP="00F843F2">
      <w:pPr>
        <w:ind w:firstLine="708"/>
        <w:jc w:val="both"/>
        <w:rPr>
          <w:sz w:val="28"/>
          <w:szCs w:val="28"/>
          <w:lang w:val="uk-UA"/>
        </w:rPr>
      </w:pPr>
      <w:r w:rsidRPr="00B536C0"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Павлоградської міської ради повторно </w:t>
      </w:r>
      <w:r w:rsidRPr="00B536C0">
        <w:rPr>
          <w:sz w:val="28"/>
          <w:szCs w:val="28"/>
          <w:lang w:val="uk-UA"/>
        </w:rPr>
        <w:t xml:space="preserve">оголошує про початок прийняття пропозицій щодо кандидатур до складу конкурсної комісії на заміщення вакантної посади </w:t>
      </w:r>
      <w:r w:rsidR="00AD5C63">
        <w:rPr>
          <w:sz w:val="28"/>
          <w:szCs w:val="28"/>
          <w:lang w:val="uk-UA"/>
        </w:rPr>
        <w:t>керівника</w:t>
      </w:r>
      <w:r w:rsidRPr="00B536C0">
        <w:rPr>
          <w:sz w:val="28"/>
          <w:szCs w:val="28"/>
          <w:lang w:val="uk-UA"/>
        </w:rPr>
        <w:t xml:space="preserve"> комунального закладу </w:t>
      </w:r>
      <w:r>
        <w:rPr>
          <w:sz w:val="28"/>
          <w:szCs w:val="28"/>
          <w:lang w:val="uk-UA"/>
        </w:rPr>
        <w:t>«</w:t>
      </w:r>
      <w:r w:rsidRPr="00B536C0">
        <w:rPr>
          <w:sz w:val="28"/>
          <w:szCs w:val="28"/>
          <w:lang w:val="uk-UA"/>
        </w:rPr>
        <w:t>Павлогр</w:t>
      </w:r>
      <w:r>
        <w:rPr>
          <w:sz w:val="28"/>
          <w:szCs w:val="28"/>
          <w:lang w:val="uk-UA"/>
        </w:rPr>
        <w:t>ад</w:t>
      </w:r>
      <w:r w:rsidRPr="00B536C0">
        <w:rPr>
          <w:sz w:val="28"/>
          <w:szCs w:val="28"/>
          <w:lang w:val="uk-UA"/>
        </w:rPr>
        <w:t xml:space="preserve">ська міська лікарня </w:t>
      </w:r>
      <w:r>
        <w:rPr>
          <w:sz w:val="28"/>
          <w:szCs w:val="28"/>
          <w:lang w:val="uk-UA"/>
        </w:rPr>
        <w:t>№</w:t>
      </w:r>
      <w:r w:rsidRPr="00B536C0">
        <w:rPr>
          <w:sz w:val="28"/>
          <w:szCs w:val="28"/>
          <w:lang w:val="uk-UA"/>
        </w:rPr>
        <w:t xml:space="preserve"> 1</w:t>
      </w:r>
      <w:r>
        <w:rPr>
          <w:sz w:val="28"/>
          <w:szCs w:val="28"/>
          <w:lang w:val="uk-UA"/>
        </w:rPr>
        <w:t>»</w:t>
      </w:r>
      <w:r w:rsidRPr="00B536C0">
        <w:rPr>
          <w:sz w:val="28"/>
          <w:szCs w:val="28"/>
          <w:lang w:val="uk-UA"/>
        </w:rPr>
        <w:t xml:space="preserve"> Павлоградської міської ради у кількості </w:t>
      </w:r>
      <w:r>
        <w:rPr>
          <w:sz w:val="28"/>
          <w:szCs w:val="28"/>
          <w:lang w:val="uk-UA"/>
        </w:rPr>
        <w:t xml:space="preserve">   </w:t>
      </w:r>
      <w:r w:rsidRPr="00B536C0">
        <w:rPr>
          <w:sz w:val="28"/>
          <w:szCs w:val="28"/>
          <w:lang w:val="uk-UA"/>
        </w:rPr>
        <w:t xml:space="preserve">9 </w:t>
      </w:r>
      <w:r>
        <w:rPr>
          <w:sz w:val="28"/>
          <w:szCs w:val="28"/>
          <w:lang w:val="uk-UA"/>
        </w:rPr>
        <w:t>о</w:t>
      </w:r>
      <w:r w:rsidRPr="00B536C0">
        <w:rPr>
          <w:sz w:val="28"/>
          <w:szCs w:val="28"/>
          <w:lang w:val="uk-UA"/>
        </w:rPr>
        <w:t>сіб:</w:t>
      </w:r>
    </w:p>
    <w:p w:rsidR="00F843F2" w:rsidRDefault="00F843F2" w:rsidP="00F843F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представники виконавчого комітету Павлоградської міської ради  –        3 особи;</w:t>
      </w:r>
    </w:p>
    <w:p w:rsidR="00F843F2" w:rsidRDefault="00F843F2" w:rsidP="00F843F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представники трудового колективу комунального закладу «Павлоградська міська лікарня № 1» Павлоградської міської ради, обрані на загальних зборах трудового колективу – 3 особи;</w:t>
      </w:r>
    </w:p>
    <w:p w:rsidR="00F843F2" w:rsidRDefault="00F843F2" w:rsidP="00F843F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представники громадської ради виконавчого комітету Павлоградської міської ради (за згодою) – 3 особи.</w:t>
      </w:r>
    </w:p>
    <w:p w:rsidR="00F843F2" w:rsidRDefault="00F843F2" w:rsidP="00F843F2">
      <w:pPr>
        <w:ind w:firstLine="708"/>
        <w:jc w:val="both"/>
        <w:rPr>
          <w:sz w:val="28"/>
          <w:szCs w:val="28"/>
          <w:lang w:val="uk-UA"/>
        </w:rPr>
      </w:pPr>
      <w:r w:rsidRPr="00B536C0">
        <w:rPr>
          <w:sz w:val="28"/>
          <w:szCs w:val="28"/>
          <w:lang w:val="uk-UA"/>
        </w:rPr>
        <w:t>Пропозиці</w:t>
      </w:r>
      <w:r>
        <w:rPr>
          <w:sz w:val="28"/>
          <w:szCs w:val="28"/>
          <w:lang w:val="uk-UA"/>
        </w:rPr>
        <w:t>ї</w:t>
      </w:r>
      <w:r w:rsidRPr="00B536C0">
        <w:rPr>
          <w:sz w:val="28"/>
          <w:szCs w:val="28"/>
          <w:lang w:val="uk-UA"/>
        </w:rPr>
        <w:t xml:space="preserve"> подаються до виконавчого комітету Павлоградської міської ради протягом 15 днів з моменту оприлюднення</w:t>
      </w:r>
      <w:r>
        <w:rPr>
          <w:sz w:val="28"/>
          <w:szCs w:val="28"/>
          <w:lang w:val="uk-UA"/>
        </w:rPr>
        <w:t xml:space="preserve"> оголошення за адресою: вулиця Соборна, 95, каб. 216.</w:t>
      </w:r>
    </w:p>
    <w:p w:rsidR="00F843F2" w:rsidRDefault="00F843F2" w:rsidP="00F843F2">
      <w:pPr>
        <w:jc w:val="both"/>
        <w:rPr>
          <w:sz w:val="28"/>
          <w:szCs w:val="28"/>
          <w:lang w:val="uk-UA"/>
        </w:rPr>
      </w:pPr>
    </w:p>
    <w:p w:rsidR="00F843F2" w:rsidRDefault="00F843F2" w:rsidP="00F843F2">
      <w:pPr>
        <w:jc w:val="both"/>
        <w:rPr>
          <w:sz w:val="28"/>
          <w:szCs w:val="28"/>
          <w:lang w:val="uk-UA"/>
        </w:rPr>
      </w:pPr>
    </w:p>
    <w:p w:rsidR="00F843F2" w:rsidRDefault="00AD5C63" w:rsidP="00F843F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="00667402">
        <w:rPr>
          <w:sz w:val="28"/>
          <w:szCs w:val="28"/>
          <w:lang w:val="uk-UA"/>
        </w:rPr>
        <w:t>ачальник</w:t>
      </w:r>
      <w:r w:rsidRPr="00AD5C6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відділу</w:t>
      </w:r>
    </w:p>
    <w:p w:rsidR="00F843F2" w:rsidRDefault="00667402" w:rsidP="00F843F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охорони здоров’я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AD5C63">
        <w:rPr>
          <w:sz w:val="28"/>
          <w:szCs w:val="28"/>
          <w:lang w:val="uk-UA"/>
        </w:rPr>
        <w:tab/>
      </w:r>
      <w:r w:rsidR="00AD5C63">
        <w:rPr>
          <w:sz w:val="28"/>
          <w:szCs w:val="28"/>
          <w:lang w:val="uk-UA"/>
        </w:rPr>
        <w:tab/>
        <w:t>О</w:t>
      </w:r>
      <w:r>
        <w:rPr>
          <w:sz w:val="28"/>
          <w:szCs w:val="28"/>
          <w:lang w:val="uk-UA"/>
        </w:rPr>
        <w:t xml:space="preserve">.О. </w:t>
      </w:r>
      <w:r w:rsidR="00AD5C63">
        <w:rPr>
          <w:sz w:val="28"/>
          <w:szCs w:val="28"/>
          <w:lang w:val="uk-UA"/>
        </w:rPr>
        <w:t>Герасименко</w:t>
      </w:r>
    </w:p>
    <w:p w:rsidR="00F843F2" w:rsidRPr="00E206A6" w:rsidRDefault="00F843F2" w:rsidP="00F843F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6674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F843F2" w:rsidRPr="000522EB" w:rsidRDefault="00F843F2" w:rsidP="00F843F2">
      <w:pPr>
        <w:jc w:val="both"/>
        <w:rPr>
          <w:lang w:val="uk-UA"/>
        </w:rPr>
      </w:pPr>
    </w:p>
    <w:p w:rsidR="00F843F2" w:rsidRPr="00E206A6" w:rsidRDefault="00F843F2" w:rsidP="00F843F2">
      <w:pPr>
        <w:pStyle w:val="1"/>
        <w:tabs>
          <w:tab w:val="left" w:pos="7020"/>
        </w:tabs>
        <w:spacing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</w:p>
    <w:p w:rsidR="001D60EE" w:rsidRPr="00F843F2" w:rsidRDefault="001D60EE">
      <w:pPr>
        <w:rPr>
          <w:lang w:val="uk-UA"/>
        </w:rPr>
      </w:pPr>
    </w:p>
    <w:sectPr w:rsidR="001D60EE" w:rsidRPr="00F843F2" w:rsidSect="00A43171">
      <w:headerReference w:type="even" r:id="rId6"/>
      <w:headerReference w:type="default" r:id="rId7"/>
      <w:pgSz w:w="11906" w:h="16838"/>
      <w:pgMar w:top="7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1078" w:rsidRDefault="00751078">
      <w:r>
        <w:separator/>
      </w:r>
    </w:p>
  </w:endnote>
  <w:endnote w:type="continuationSeparator" w:id="0">
    <w:p w:rsidR="00751078" w:rsidRDefault="00751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1078" w:rsidRDefault="00751078">
      <w:r>
        <w:separator/>
      </w:r>
    </w:p>
  </w:footnote>
  <w:footnote w:type="continuationSeparator" w:id="0">
    <w:p w:rsidR="00751078" w:rsidRDefault="00751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0ADD" w:rsidRDefault="00F843F2" w:rsidP="00B178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60ADD" w:rsidRDefault="0075107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3171" w:rsidRDefault="00F843F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A43171" w:rsidRDefault="00751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D58"/>
    <w:rsid w:val="001D60EE"/>
    <w:rsid w:val="002B6127"/>
    <w:rsid w:val="003D3D08"/>
    <w:rsid w:val="00667402"/>
    <w:rsid w:val="00751078"/>
    <w:rsid w:val="00A970C0"/>
    <w:rsid w:val="00AD5C63"/>
    <w:rsid w:val="00D0296F"/>
    <w:rsid w:val="00DF3D58"/>
    <w:rsid w:val="00F8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BA5D7"/>
  <w15:docId w15:val="{A2890144-70F8-48B1-AB75-0223D7495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43F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843F2"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3">
    <w:name w:val="header"/>
    <w:basedOn w:val="a"/>
    <w:link w:val="a4"/>
    <w:uiPriority w:val="99"/>
    <w:rsid w:val="00F843F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43F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F843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</cp:revision>
  <dcterms:created xsi:type="dcterms:W3CDTF">2019-07-19T11:49:00Z</dcterms:created>
  <dcterms:modified xsi:type="dcterms:W3CDTF">2019-07-19T11:49:00Z</dcterms:modified>
</cp:coreProperties>
</file>