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8" o:title=""/>
          </v:shape>
          <o:OLEObject Type="Embed" ProgID="Word.Picture.8" ShapeID="_x0000_i1025" DrawAspect="Content" ObjectID="_1685447621" r:id="rId9"/>
        </w:objec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AD432C" w:rsidRPr="0057272B" w:rsidRDefault="009B3B65" w:rsidP="00AD432C">
      <w:pPr>
        <w:pStyle w:val="a4"/>
        <w:rPr>
          <w:b/>
          <w:color w:val="auto"/>
          <w:szCs w:val="32"/>
        </w:rPr>
      </w:pPr>
      <w:r>
        <w:rPr>
          <w:b/>
          <w:color w:val="auto"/>
          <w:szCs w:val="32"/>
        </w:rPr>
        <w:t>(</w:t>
      </w:r>
      <w:r w:rsidR="005E6B8B">
        <w:rPr>
          <w:b/>
          <w:color w:val="auto"/>
          <w:szCs w:val="32"/>
        </w:rPr>
        <w:t xml:space="preserve"> ____</w:t>
      </w:r>
      <w:r w:rsidR="00AD432C" w:rsidRPr="0057272B">
        <w:rPr>
          <w:b/>
          <w:color w:val="auto"/>
          <w:szCs w:val="32"/>
        </w:rPr>
        <w:t xml:space="preserve"> сесія VIІ</w:t>
      </w:r>
      <w:r w:rsidR="004B3828">
        <w:rPr>
          <w:b/>
          <w:color w:val="auto"/>
          <w:szCs w:val="32"/>
        </w:rPr>
        <w:t>І</w:t>
      </w:r>
      <w:r w:rsidR="00AD432C" w:rsidRPr="0057272B">
        <w:rPr>
          <w:b/>
          <w:color w:val="auto"/>
          <w:szCs w:val="32"/>
        </w:rPr>
        <w:t xml:space="preserve"> скликання)</w:t>
      </w:r>
    </w:p>
    <w:p w:rsidR="00AD432C" w:rsidRPr="0057272B" w:rsidRDefault="00AD432C" w:rsidP="00AD432C">
      <w:pPr>
        <w:pStyle w:val="a4"/>
        <w:rPr>
          <w:color w:val="auto"/>
          <w:sz w:val="28"/>
        </w:rPr>
      </w:pPr>
    </w:p>
    <w:p w:rsidR="00AD432C" w:rsidRPr="0057272B" w:rsidRDefault="00AD432C" w:rsidP="00AD432C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AD432C" w:rsidRPr="000B04C9" w:rsidRDefault="00AD432C" w:rsidP="00AD432C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2"/>
        <w:gridCol w:w="4789"/>
      </w:tblGrid>
      <w:tr w:rsidR="00AD432C" w:rsidRPr="0057272B" w:rsidTr="00BD4F7F">
        <w:tc>
          <w:tcPr>
            <w:tcW w:w="4927" w:type="dxa"/>
          </w:tcPr>
          <w:p w:rsidR="00AD432C" w:rsidRPr="005C5D25" w:rsidRDefault="00AD432C" w:rsidP="005E6B8B">
            <w:pPr>
              <w:pStyle w:val="a6"/>
              <w:jc w:val="left"/>
              <w:rPr>
                <w:b/>
                <w:color w:val="auto"/>
                <w:sz w:val="30"/>
                <w:szCs w:val="30"/>
              </w:rPr>
            </w:pPr>
            <w:r w:rsidRPr="005C5D25">
              <w:rPr>
                <w:b/>
                <w:color w:val="auto"/>
                <w:sz w:val="30"/>
                <w:szCs w:val="30"/>
              </w:rPr>
              <w:t xml:space="preserve">від </w:t>
            </w:r>
            <w:r w:rsidRPr="005E6B8B">
              <w:rPr>
                <w:color w:val="auto"/>
                <w:sz w:val="30"/>
                <w:szCs w:val="30"/>
              </w:rPr>
              <w:t xml:space="preserve"> </w:t>
            </w:r>
            <w:r w:rsidR="005E6B8B" w:rsidRPr="005E6B8B">
              <w:rPr>
                <w:color w:val="auto"/>
                <w:sz w:val="30"/>
                <w:szCs w:val="30"/>
              </w:rPr>
              <w:t>____________</w:t>
            </w:r>
          </w:p>
        </w:tc>
        <w:tc>
          <w:tcPr>
            <w:tcW w:w="4927" w:type="dxa"/>
          </w:tcPr>
          <w:p w:rsidR="00AD432C" w:rsidRPr="005C5D25" w:rsidRDefault="00AD432C" w:rsidP="005E6B8B">
            <w:pPr>
              <w:pStyle w:val="a6"/>
              <w:ind w:firstLine="1730"/>
              <w:jc w:val="left"/>
              <w:rPr>
                <w:b/>
                <w:color w:val="auto"/>
                <w:sz w:val="30"/>
                <w:szCs w:val="30"/>
              </w:rPr>
            </w:pPr>
            <w:r w:rsidRPr="005C5D25">
              <w:rPr>
                <w:b/>
                <w:color w:val="auto"/>
                <w:sz w:val="30"/>
                <w:szCs w:val="30"/>
              </w:rPr>
              <w:t xml:space="preserve">№ </w:t>
            </w:r>
            <w:r w:rsidR="005E6B8B">
              <w:rPr>
                <w:b/>
                <w:color w:val="auto"/>
                <w:sz w:val="30"/>
                <w:szCs w:val="30"/>
              </w:rPr>
              <w:t>_____________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організацію та проведення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конкурсу з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>призначення управителя</w:t>
      </w:r>
    </w:p>
    <w:p w:rsidR="00AD432C" w:rsidRDefault="005E6B8B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багатоквартирних будинків у м. Павлограді</w:t>
      </w:r>
    </w:p>
    <w:p w:rsidR="00AD432C" w:rsidRPr="00457146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CC4EC6" w:rsidRDefault="00AD432C" w:rsidP="009507C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Закон</w:t>
      </w:r>
      <w:r w:rsidR="0015202D"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«Про житлово-комунальні послуги», </w:t>
      </w:r>
      <w:r w:rsidR="0015202D" w:rsidRPr="00CC4E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«Про особливості здійснення права власності у багатоквартирному будинку», </w:t>
      </w:r>
      <w:r w:rsidR="0015202D" w:rsidRPr="00CC4EC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Порядку проведення конкурсу з призначення управителя багатоквартирного будинку, затвердженого наказом Міністерства регіонального розвитку, будівництва та житлово-комунального господарства України від 13 червня 2016 року № 150 (зі змінами), «Обов’язкового переліку робіт (послуг), витрати на які включаються до складу витрат на утримання багатоквартирного будинку та прибудинкової території», затвердженого наказом Міністерства регіонального розвитку, будівництва та житлово-комунального господарства України від 27 липня 2018 року № 190</w:t>
      </w:r>
      <w:r w:rsidR="0015202D"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>з метою</w:t>
      </w:r>
      <w:r w:rsidR="00E45020"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45020" w:rsidRPr="00CC4EC6">
        <w:rPr>
          <w:rFonts w:ascii="Helvetica" w:hAnsi="Helvetica" w:cs="Helvetica"/>
          <w:color w:val="506274"/>
          <w:sz w:val="19"/>
          <w:szCs w:val="19"/>
          <w:shd w:val="clear" w:color="auto" w:fill="FFFFFF"/>
          <w:lang w:val="uk-UA"/>
        </w:rPr>
        <w:t xml:space="preserve"> </w:t>
      </w:r>
      <w:r w:rsidR="00E45020" w:rsidRPr="00CC4E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організації та проведення конкурсу з призначення управителя багатоквартирних будинків у </w:t>
      </w:r>
      <w:r w:rsidR="00E45020" w:rsidRPr="00CC4E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  <w:t>м. Павлограді</w:t>
      </w:r>
      <w:r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>, Павлоградська міська рада</w:t>
      </w:r>
    </w:p>
    <w:p w:rsidR="00AD432C" w:rsidRDefault="00AD432C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507CD" w:rsidRPr="000B04C9" w:rsidRDefault="009507CD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6C6C" w:rsidRPr="000D6C6C" w:rsidRDefault="00DA570B" w:rsidP="000D6C6C">
      <w:pPr>
        <w:pStyle w:val="ac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Провести конкурс з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изначення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>управителя багатоквартирних будинків у м. Павлограді</w:t>
      </w:r>
      <w:r w:rsidR="000D6C6C" w:rsidRPr="000D6C6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570B" w:rsidRPr="000D6C6C" w:rsidRDefault="000D6C6C" w:rsidP="000D6C6C">
      <w:pPr>
        <w:pStyle w:val="ac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 В</w:t>
      </w:r>
      <w:r w:rsidR="00DA570B"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изначити організатором конкурсу –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комунального господарства та 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ради;</w:t>
      </w:r>
    </w:p>
    <w:p w:rsidR="00AD432C" w:rsidRDefault="000D6C6C" w:rsidP="00DA57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B3828" w:rsidRPr="007F448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F448E" w:rsidRPr="007F448E">
        <w:rPr>
          <w:rFonts w:ascii="Times New Roman" w:hAnsi="Times New Roman" w:cs="Times New Roman"/>
          <w:sz w:val="28"/>
          <w:szCs w:val="28"/>
          <w:lang w:val="uk-UA"/>
        </w:rPr>
        <w:t xml:space="preserve">оручити </w:t>
      </w:r>
      <w:r w:rsidR="007F448E" w:rsidRPr="005B5F1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господарства та будівництва Павлоградської міської ради 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 xml:space="preserve">здійснити заходи з підготовки та проведення конкурсу з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>изначення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 xml:space="preserve"> управителя багатоквартирних будинків у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br/>
        <w:t>м. Павлограді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6146" w:rsidRPr="007F448E" w:rsidRDefault="000D6C6C" w:rsidP="009507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 w:rsidRPr="009666FE">
        <w:rPr>
          <w:rFonts w:ascii="Times New Roman" w:hAnsi="Times New Roman" w:cs="Times New Roman"/>
          <w:sz w:val="28"/>
          <w:szCs w:val="28"/>
          <w:lang w:val="uk-UA" w:eastAsia="he-IL" w:bidi="he-IL"/>
        </w:rPr>
        <w:lastRenderedPageBreak/>
        <w:t>2</w:t>
      </w:r>
      <w:r w:rsidR="002E6146" w:rsidRPr="009666FE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. </w:t>
      </w:r>
      <w:proofErr w:type="spellStart"/>
      <w:r w:rsidR="00A74DD2" w:rsidRPr="00A74DD2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="00A74DD2" w:rsidRPr="00A7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DD2" w:rsidRPr="00A74DD2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="00A74DD2" w:rsidRPr="00A74DD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A74DD2" w:rsidRPr="00A74DD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A74DD2">
        <w:rPr>
          <w:rFonts w:ascii="Times New Roman" w:hAnsi="Times New Roman" w:cs="Times New Roman"/>
          <w:sz w:val="28"/>
          <w:szCs w:val="28"/>
          <w:lang w:val="uk-UA"/>
        </w:rPr>
        <w:t>м</w:t>
      </w:r>
      <w:bookmarkStart w:id="0" w:name="_GoBack"/>
      <w:bookmarkEnd w:id="0"/>
      <w:r w:rsidR="00A74DD2" w:rsidRPr="00A7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DD2" w:rsidRPr="00A74DD2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="00A74DD2" w:rsidRPr="00A7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74DD2" w:rsidRPr="00A74D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74DD2" w:rsidRPr="00A74DD2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A74DD2" w:rsidRPr="00A7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DD2" w:rsidRPr="00A74DD2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="00A74DD2" w:rsidRPr="00A74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74DD2" w:rsidRPr="00A74DD2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="00A74DD2" w:rsidRPr="00A74DD2">
        <w:rPr>
          <w:rFonts w:ascii="Times New Roman" w:hAnsi="Times New Roman" w:cs="Times New Roman"/>
          <w:sz w:val="28"/>
          <w:szCs w:val="28"/>
        </w:rPr>
        <w:t xml:space="preserve"> заступника </w:t>
      </w:r>
      <w:proofErr w:type="spellStart"/>
      <w:r w:rsidR="00A74DD2" w:rsidRPr="00A74DD2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A74DD2" w:rsidRPr="00A7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DD2" w:rsidRPr="00A74DD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A74DD2" w:rsidRPr="00A74DD2">
        <w:rPr>
          <w:rFonts w:ascii="Times New Roman" w:hAnsi="Times New Roman" w:cs="Times New Roman"/>
          <w:sz w:val="28"/>
          <w:szCs w:val="28"/>
        </w:rPr>
        <w:t>.</w:t>
      </w:r>
    </w:p>
    <w:p w:rsidR="00A74DD2" w:rsidRPr="008409B1" w:rsidRDefault="000D6C6C" w:rsidP="00A74DD2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3</w:t>
      </w:r>
      <w:r w:rsidR="00AD432C" w:rsidRPr="007275B6">
        <w:rPr>
          <w:szCs w:val="28"/>
        </w:rPr>
        <w:t xml:space="preserve">. </w:t>
      </w:r>
      <w:r w:rsidR="00A74DD2">
        <w:rPr>
          <w:szCs w:val="28"/>
        </w:rPr>
        <w:t>Контроль 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транспорту.</w:t>
      </w:r>
    </w:p>
    <w:p w:rsidR="00A74DD2" w:rsidRPr="004B3828" w:rsidRDefault="00A74DD2" w:rsidP="00A74DD2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Cs w:val="28"/>
          <w:lang w:val="ru-RU"/>
        </w:rPr>
      </w:pPr>
    </w:p>
    <w:p w:rsidR="004B3828" w:rsidRDefault="004B3828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</w:p>
    <w:p w:rsidR="004B3828" w:rsidRPr="004B3828" w:rsidRDefault="004B3828" w:rsidP="00AD432C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  <w:lang w:val="ru-RU"/>
        </w:rPr>
      </w:pPr>
    </w:p>
    <w:p w:rsidR="00AD432C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А.О. Вершина</w:t>
      </w:r>
    </w:p>
    <w:p w:rsidR="009507CD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507CD" w:rsidRPr="009B3B65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B3B65">
        <w:rPr>
          <w:rFonts w:ascii="Times New Roman" w:hAnsi="Times New Roman" w:cs="Times New Roman"/>
          <w:sz w:val="20"/>
          <w:szCs w:val="20"/>
          <w:lang w:val="uk-UA"/>
        </w:rPr>
        <w:t>Питання на розгляд ради винесено згідно з розпорядженням міського голови     № ______ від _____ 20__ р.</w:t>
      </w:r>
    </w:p>
    <w:p w:rsidR="00AD432C" w:rsidRPr="009B3B65" w:rsidRDefault="00AD432C" w:rsidP="00980F0D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9507CD" w:rsidRPr="009B3B65" w:rsidRDefault="009507CD" w:rsidP="00980F0D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комунального</w:t>
      </w:r>
    </w:p>
    <w:p w:rsidR="00AD432C" w:rsidRPr="009B3B65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                                </w:t>
      </w:r>
      <w:r w:rsidR="00AD432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          А.Ю. Завгородній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   </w:t>
      </w:r>
      <w:r w:rsidR="004B3828" w:rsidRPr="009B3B65">
        <w:rPr>
          <w:rFonts w:ascii="Times New Roman" w:hAnsi="Times New Roman" w:cs="Times New Roman"/>
          <w:sz w:val="28"/>
          <w:szCs w:val="28"/>
          <w:lang w:val="uk-UA"/>
        </w:rPr>
        <w:t>С.А. Остренко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4B3828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</w:t>
      </w:r>
      <w:r w:rsidR="00A2158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>О.М. Радіонов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5E6B8B" w:rsidP="00980F0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D6C6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="00980F0D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юридичного відділу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2158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О.І. Ялинний</w:t>
      </w:r>
    </w:p>
    <w:p w:rsidR="00AD432C" w:rsidRPr="009B3B65" w:rsidRDefault="00AD432C" w:rsidP="00980F0D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 w:val="20"/>
          <w:szCs w:val="20"/>
        </w:rPr>
      </w:pPr>
    </w:p>
    <w:p w:rsidR="00C91359" w:rsidRPr="009B3B65" w:rsidRDefault="00C91359" w:rsidP="00980F0D">
      <w:pPr>
        <w:spacing w:after="0"/>
      </w:pPr>
    </w:p>
    <w:sectPr w:rsidR="00C91359" w:rsidRPr="009B3B65" w:rsidSect="00381DC9">
      <w:headerReference w:type="default" r:id="rId10"/>
      <w:footerReference w:type="default" r:id="rId11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AF0" w:rsidRDefault="00D97AF0" w:rsidP="001D0ACB">
      <w:pPr>
        <w:spacing w:after="0" w:line="240" w:lineRule="auto"/>
      </w:pPr>
      <w:r>
        <w:separator/>
      </w:r>
    </w:p>
  </w:endnote>
  <w:endnote w:type="continuationSeparator" w:id="0">
    <w:p w:rsidR="00D97AF0" w:rsidRDefault="00D97AF0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A4" w:rsidRDefault="00D97AF0">
    <w:pPr>
      <w:pStyle w:val="aa"/>
      <w:jc w:val="center"/>
    </w:pPr>
  </w:p>
  <w:p w:rsidR="004B3AA4" w:rsidRDefault="00D97A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AF0" w:rsidRDefault="00D97AF0" w:rsidP="001D0ACB">
      <w:pPr>
        <w:spacing w:after="0" w:line="240" w:lineRule="auto"/>
      </w:pPr>
      <w:r>
        <w:separator/>
      </w:r>
    </w:p>
  </w:footnote>
  <w:footnote w:type="continuationSeparator" w:id="0">
    <w:p w:rsidR="00D97AF0" w:rsidRDefault="00D97AF0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2205"/>
      <w:docPartObj>
        <w:docPartGallery w:val="Page Numbers (Top of Page)"/>
        <w:docPartUnique/>
      </w:docPartObj>
    </w:sdtPr>
    <w:sdtEndPr/>
    <w:sdtContent>
      <w:p w:rsidR="004B3AA4" w:rsidRDefault="000A3EDC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A74D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D97AF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32C"/>
    <w:rsid w:val="00066E33"/>
    <w:rsid w:val="000A3EDC"/>
    <w:rsid w:val="000D6C6C"/>
    <w:rsid w:val="000E1C4E"/>
    <w:rsid w:val="0015202D"/>
    <w:rsid w:val="0018632F"/>
    <w:rsid w:val="001B3C53"/>
    <w:rsid w:val="001D0ACB"/>
    <w:rsid w:val="002B0E70"/>
    <w:rsid w:val="002D2E78"/>
    <w:rsid w:val="002E6146"/>
    <w:rsid w:val="003017CB"/>
    <w:rsid w:val="00342118"/>
    <w:rsid w:val="00373A45"/>
    <w:rsid w:val="003F3151"/>
    <w:rsid w:val="003F3154"/>
    <w:rsid w:val="00403ABC"/>
    <w:rsid w:val="0040529C"/>
    <w:rsid w:val="00431DB9"/>
    <w:rsid w:val="00433B10"/>
    <w:rsid w:val="004B3828"/>
    <w:rsid w:val="005A7A74"/>
    <w:rsid w:val="005B2E12"/>
    <w:rsid w:val="005B5F16"/>
    <w:rsid w:val="005D32C8"/>
    <w:rsid w:val="005E6B8B"/>
    <w:rsid w:val="00663A55"/>
    <w:rsid w:val="006E5513"/>
    <w:rsid w:val="00771C6B"/>
    <w:rsid w:val="00780C75"/>
    <w:rsid w:val="007F448E"/>
    <w:rsid w:val="008409B1"/>
    <w:rsid w:val="009507CD"/>
    <w:rsid w:val="009666FE"/>
    <w:rsid w:val="00980F0D"/>
    <w:rsid w:val="009B3B65"/>
    <w:rsid w:val="009F1F35"/>
    <w:rsid w:val="009F6FC1"/>
    <w:rsid w:val="00A2158D"/>
    <w:rsid w:val="00A74DD2"/>
    <w:rsid w:val="00A92280"/>
    <w:rsid w:val="00AA4DED"/>
    <w:rsid w:val="00AD432C"/>
    <w:rsid w:val="00BE3641"/>
    <w:rsid w:val="00C06654"/>
    <w:rsid w:val="00C52F12"/>
    <w:rsid w:val="00C91359"/>
    <w:rsid w:val="00CB2C9A"/>
    <w:rsid w:val="00CC4EC6"/>
    <w:rsid w:val="00D07864"/>
    <w:rsid w:val="00D418A5"/>
    <w:rsid w:val="00D97AF0"/>
    <w:rsid w:val="00DA570B"/>
    <w:rsid w:val="00DA68A3"/>
    <w:rsid w:val="00E07386"/>
    <w:rsid w:val="00E45020"/>
    <w:rsid w:val="00F2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8</cp:revision>
  <cp:lastPrinted>2021-06-14T08:11:00Z</cp:lastPrinted>
  <dcterms:created xsi:type="dcterms:W3CDTF">2021-06-11T12:51:00Z</dcterms:created>
  <dcterms:modified xsi:type="dcterms:W3CDTF">2021-06-17T12:07:00Z</dcterms:modified>
</cp:coreProperties>
</file>