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27852400" r:id="rId7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D60B36">
        <w:rPr>
          <w:rFonts w:ascii="Times New Roman" w:hAnsi="Times New Roman" w:cs="Times New Roman"/>
          <w:b/>
          <w:bCs/>
          <w:sz w:val="32"/>
          <w:szCs w:val="32"/>
          <w:lang w:val="uk-UA"/>
        </w:rPr>
        <w:t>28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687374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687374">
        <w:rPr>
          <w:sz w:val="32"/>
          <w:szCs w:val="32"/>
          <w:lang w:val="uk-UA" w:eastAsia="ar-SA"/>
        </w:rPr>
        <w:t>РІШЕННЯ</w:t>
      </w:r>
    </w:p>
    <w:p w:rsidR="00183E61" w:rsidRPr="00687374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</w:p>
    <w:p w:rsidR="00183E61" w:rsidRPr="00687374" w:rsidRDefault="00687374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proofErr w:type="gramStart"/>
      <w:r w:rsidRPr="00687374">
        <w:rPr>
          <w:rFonts w:ascii="Times New Roman" w:hAnsi="Times New Roman" w:cs="Times New Roman"/>
          <w:b/>
          <w:sz w:val="32"/>
          <w:szCs w:val="32"/>
          <w:lang w:val="en-US" w:eastAsia="ar-SA"/>
        </w:rPr>
        <w:t>18.10.2022 p.</w:t>
      </w:r>
      <w:proofErr w:type="gramEnd"/>
      <w:r w:rsidR="00183E61" w:rsidRPr="00687374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</w:t>
      </w:r>
      <w:r w:rsidR="00183E61" w:rsidRPr="00687374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 w:rsidRPr="00687374">
        <w:rPr>
          <w:rFonts w:ascii="Times New Roman" w:hAnsi="Times New Roman" w:cs="Times New Roman"/>
          <w:b/>
          <w:sz w:val="32"/>
          <w:szCs w:val="32"/>
        </w:rPr>
        <w:t>№</w:t>
      </w:r>
      <w:r w:rsidRPr="00687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738-28/VIII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 дошкільної освіти № 23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«Колобок»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аконів України «Про освіту», «Про державну реєстрацію юридичних осіб, фізичних осіб-підприємців та громадських формувань», 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Дніпропетровського окружного адміністративного Суду від 04 квітня 2022 року, постанови про відкриття виконавчого провадження від 17.08.2022 року,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 дошкільної освіти № 23 «Колобок»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34898519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№ 5 «Ластівка»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34898551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6873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</w:t>
      </w:r>
      <w:proofErr w:type="spellStart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–директор</w:t>
      </w:r>
      <w:proofErr w:type="spellEnd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proofErr w:type="spellStart"/>
      <w:r w:rsidRPr="00AD4B04">
        <w:rPr>
          <w:sz w:val="28"/>
          <w:szCs w:val="28"/>
          <w:lang w:val="uk-UA"/>
        </w:rPr>
        <w:t>Шмаюн</w:t>
      </w:r>
      <w:proofErr w:type="spellEnd"/>
      <w:r w:rsidRPr="00AD4B04">
        <w:rPr>
          <w:sz w:val="28"/>
          <w:szCs w:val="28"/>
          <w:lang w:val="uk-UA"/>
        </w:rPr>
        <w:t xml:space="preserve"> Наталія Олександрівна (РНОКПП </w:t>
      </w:r>
      <w:proofErr w:type="spellStart"/>
      <w:r w:rsidR="00687374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Фесенко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Альона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Петрівна (РНОКПП </w:t>
      </w:r>
      <w:proofErr w:type="spellStart"/>
      <w:r w:rsidR="006873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6873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687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Аксьонова Дар’я Олегівна (РНОКПП </w:t>
      </w:r>
      <w:proofErr w:type="spellStart"/>
      <w:r w:rsidR="006873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687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="008E66A6" w:rsidRPr="00687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8E66A6" w:rsidRDefault="008E66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687BE8" w:rsidRPr="008E66A6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en-US"/>
        </w:rPr>
      </w:pP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8E66A6">
        <w:rPr>
          <w:sz w:val="28"/>
          <w:szCs w:val="28"/>
          <w:lang w:val="uk-UA"/>
        </w:rPr>
        <w:t>5</w:t>
      </w:r>
      <w:r w:rsidR="00687BE8">
        <w:rPr>
          <w:sz w:val="28"/>
          <w:szCs w:val="28"/>
          <w:lang w:val="uk-UA"/>
        </w:rPr>
        <w:t xml:space="preserve"> «</w:t>
      </w:r>
      <w:r w:rsidR="008E66A6">
        <w:rPr>
          <w:sz w:val="28"/>
          <w:szCs w:val="28"/>
          <w:lang w:val="uk-UA"/>
        </w:rPr>
        <w:t>Ластівка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8E66A6">
        <w:rPr>
          <w:sz w:val="28"/>
          <w:szCs w:val="28"/>
          <w:lang w:val="uk-UA"/>
        </w:rPr>
        <w:t>Нова, 4Б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87374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  <w:bookmarkStart w:id="0" w:name="_GoBack"/>
      <w:bookmarkEnd w:id="0"/>
    </w:p>
    <w:sectPr w:rsidR="00871B6F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6554"/>
    <w:rsid w:val="00615CF7"/>
    <w:rsid w:val="00650FA6"/>
    <w:rsid w:val="00687374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16</cp:revision>
  <cp:lastPrinted>2021-05-25T12:35:00Z</cp:lastPrinted>
  <dcterms:created xsi:type="dcterms:W3CDTF">2021-04-29T07:55:00Z</dcterms:created>
  <dcterms:modified xsi:type="dcterms:W3CDTF">2022-10-21T07:14:00Z</dcterms:modified>
</cp:coreProperties>
</file>