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pt;height:46.35pt" o:ole="" filled="t">
            <v:fill color2="black"/>
            <v:imagedata r:id="rId7" o:title=""/>
          </v:shape>
          <o:OLEObject Type="Embed" ProgID="Word.Picture.8" ShapeID="_x0000_i1025" DrawAspect="Content" ObjectID="_1727853889" r:id="rId8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3B96">
        <w:rPr>
          <w:b/>
          <w:bCs/>
          <w:sz w:val="32"/>
          <w:szCs w:val="32"/>
          <w:lang w:val="uk-UA"/>
        </w:rPr>
        <w:t>28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C33B96" w:rsidRPr="00C33B96" w:rsidRDefault="00C33B96" w:rsidP="00C33B96">
      <w:pPr>
        <w:jc w:val="center"/>
        <w:rPr>
          <w:b/>
          <w:bCs/>
          <w:sz w:val="12"/>
          <w:szCs w:val="12"/>
          <w:lang w:val="uk-UA"/>
        </w:rPr>
      </w:pPr>
    </w:p>
    <w:p w:rsidR="00F40C1F" w:rsidRDefault="00F40C1F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AA081B" w:rsidRPr="00C33B96" w:rsidRDefault="00AA081B" w:rsidP="00C33B96">
      <w:pPr>
        <w:jc w:val="center"/>
        <w:rPr>
          <w:bCs/>
          <w:sz w:val="12"/>
          <w:szCs w:val="12"/>
          <w:lang w:val="uk-UA"/>
        </w:rPr>
      </w:pPr>
    </w:p>
    <w:p w:rsidR="007D6BA0" w:rsidRPr="00153A70" w:rsidRDefault="00F40C1F" w:rsidP="000935D1">
      <w:pPr>
        <w:spacing w:line="200" w:lineRule="atLeast"/>
        <w:rPr>
          <w:b/>
          <w:bCs/>
          <w:sz w:val="32"/>
          <w:szCs w:val="32"/>
          <w:lang w:val="uk-UA"/>
        </w:rPr>
      </w:pPr>
      <w:r w:rsidRPr="0045095B">
        <w:rPr>
          <w:b/>
          <w:bCs/>
          <w:sz w:val="32"/>
          <w:szCs w:val="32"/>
          <w:lang w:val="uk-UA"/>
        </w:rPr>
        <w:t>18</w:t>
      </w:r>
      <w:r w:rsidR="00DB5F97">
        <w:rPr>
          <w:b/>
          <w:bCs/>
          <w:sz w:val="32"/>
          <w:szCs w:val="32"/>
          <w:lang w:val="uk-UA"/>
        </w:rPr>
        <w:t>.</w:t>
      </w:r>
      <w:r w:rsidRPr="0045095B">
        <w:rPr>
          <w:b/>
          <w:bCs/>
          <w:sz w:val="32"/>
          <w:szCs w:val="32"/>
          <w:lang w:val="uk-UA"/>
        </w:rPr>
        <w:t>10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7342A">
        <w:rPr>
          <w:b/>
          <w:bCs/>
          <w:sz w:val="32"/>
          <w:szCs w:val="32"/>
          <w:lang w:val="uk-UA"/>
        </w:rPr>
        <w:t>2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0574">
        <w:rPr>
          <w:b/>
          <w:bCs/>
          <w:sz w:val="32"/>
          <w:szCs w:val="32"/>
          <w:lang w:val="uk-UA"/>
        </w:rPr>
        <w:t>№</w:t>
      </w:r>
      <w:r w:rsidR="00D02974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9B0574">
        <w:rPr>
          <w:b/>
          <w:bCs/>
          <w:sz w:val="32"/>
          <w:szCs w:val="32"/>
          <w:lang w:val="uk-UA"/>
        </w:rPr>
        <w:t>769-28/</w:t>
      </w:r>
      <w:r w:rsidR="009B0574">
        <w:rPr>
          <w:b/>
          <w:bCs/>
          <w:color w:val="000000"/>
          <w:sz w:val="32"/>
          <w:szCs w:val="32"/>
          <w:lang w:val="en-US"/>
        </w:rPr>
        <w:t>V</w:t>
      </w:r>
      <w:r w:rsidR="009B0574">
        <w:rPr>
          <w:b/>
          <w:bCs/>
          <w:color w:val="000000"/>
          <w:sz w:val="32"/>
          <w:szCs w:val="32"/>
          <w:lang w:val="uk-UA"/>
        </w:rPr>
        <w:t>ІІІ</w:t>
      </w:r>
    </w:p>
    <w:p w:rsidR="00E267E2" w:rsidRPr="00C33B96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Павлоградської міської ради</w:t>
      </w:r>
    </w:p>
    <w:p w:rsidR="00AA081B" w:rsidRPr="00C33B96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A30A98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7D6BA0" w:rsidRPr="00A30A98">
        <w:rPr>
          <w:color w:val="000000"/>
          <w:sz w:val="24"/>
          <w:szCs w:val="24"/>
          <w:lang w:val="uk-UA"/>
        </w:rPr>
        <w:t>міська</w:t>
      </w:r>
      <w:r w:rsidR="007D6BA0" w:rsidRPr="00A30A98">
        <w:rPr>
          <w:sz w:val="24"/>
          <w:szCs w:val="24"/>
          <w:lang w:val="uk-UA"/>
        </w:rPr>
        <w:t xml:space="preserve"> рада</w:t>
      </w:r>
    </w:p>
    <w:p w:rsidR="00A30A98" w:rsidRPr="00C33B96" w:rsidRDefault="00A30A98" w:rsidP="000B0BE3">
      <w:pPr>
        <w:jc w:val="center"/>
        <w:rPr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97694E" w:rsidRDefault="00EA284F" w:rsidP="00761994">
      <w:pPr>
        <w:jc w:val="center"/>
        <w:rPr>
          <w:sz w:val="6"/>
          <w:szCs w:val="6"/>
          <w:lang w:val="uk-UA"/>
        </w:rPr>
      </w:pPr>
    </w:p>
    <w:p w:rsidR="00CF0FA6" w:rsidRDefault="007C4623" w:rsidP="00761994">
      <w:pPr>
        <w:ind w:firstLine="720"/>
        <w:jc w:val="both"/>
        <w:rPr>
          <w:color w:val="000000"/>
          <w:sz w:val="24"/>
          <w:szCs w:val="24"/>
          <w:lang w:val="uk-UA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 зміни</w:t>
      </w:r>
      <w:r w:rsidR="008D37CC" w:rsidRPr="00A30A98">
        <w:rPr>
          <w:color w:val="000000"/>
          <w:sz w:val="24"/>
          <w:szCs w:val="24"/>
          <w:lang w:val="uk-UA"/>
        </w:rPr>
        <w:t>:</w:t>
      </w:r>
    </w:p>
    <w:p w:rsidR="003B7467" w:rsidRPr="00C17DC5" w:rsidRDefault="003B7467" w:rsidP="00761994">
      <w:pPr>
        <w:ind w:firstLine="720"/>
        <w:jc w:val="both"/>
        <w:rPr>
          <w:color w:val="000000"/>
          <w:sz w:val="12"/>
          <w:szCs w:val="12"/>
          <w:lang w:val="uk-UA"/>
        </w:rPr>
      </w:pPr>
    </w:p>
    <w:p w:rsidR="00CF0FA6" w:rsidRPr="00CF0FA6" w:rsidRDefault="00CF0FA6" w:rsidP="00CF0FA6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CF0FA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="003B74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В п.7.1</w:t>
      </w:r>
      <w:r w:rsidRPr="00CF0FA6">
        <w:rPr>
          <w:color w:val="000000" w:themeColor="text1"/>
          <w:sz w:val="24"/>
          <w:szCs w:val="24"/>
          <w:lang w:val="uk-UA"/>
        </w:rPr>
        <w:t xml:space="preserve"> рішення Павлоградської міської ради від </w:t>
      </w:r>
      <w:r w:rsidRPr="00CF0FA6">
        <w:rPr>
          <w:bCs/>
          <w:sz w:val="24"/>
          <w:szCs w:val="24"/>
          <w:lang w:val="uk-UA"/>
        </w:rPr>
        <w:t>30.08.2022р</w:t>
      </w:r>
      <w:r w:rsidRPr="00CF0FA6">
        <w:rPr>
          <w:color w:val="000000" w:themeColor="text1"/>
          <w:sz w:val="24"/>
          <w:szCs w:val="24"/>
          <w:lang w:val="uk-UA"/>
        </w:rPr>
        <w:t xml:space="preserve">. </w:t>
      </w:r>
      <w:r w:rsidRPr="00CF0FA6">
        <w:rPr>
          <w:bCs/>
          <w:sz w:val="24"/>
          <w:szCs w:val="24"/>
          <w:lang w:val="uk-UA"/>
        </w:rPr>
        <w:t>№73</w:t>
      </w:r>
      <w:r w:rsidRPr="00C17DC5">
        <w:rPr>
          <w:bCs/>
          <w:sz w:val="24"/>
          <w:szCs w:val="24"/>
          <w:lang w:val="uk-UA"/>
        </w:rPr>
        <w:t>3</w:t>
      </w:r>
      <w:r w:rsidRPr="00CF0FA6">
        <w:rPr>
          <w:bCs/>
          <w:sz w:val="24"/>
          <w:szCs w:val="24"/>
          <w:lang w:val="uk-UA"/>
        </w:rPr>
        <w:t>-27/</w:t>
      </w:r>
      <w:r w:rsidRPr="00CF0FA6">
        <w:rPr>
          <w:bCs/>
          <w:color w:val="000000"/>
          <w:sz w:val="24"/>
          <w:szCs w:val="24"/>
          <w:lang w:val="en-US"/>
        </w:rPr>
        <w:t>V</w:t>
      </w:r>
      <w:r w:rsidRPr="00CF0FA6">
        <w:rPr>
          <w:bCs/>
          <w:color w:val="000000"/>
          <w:sz w:val="24"/>
          <w:szCs w:val="24"/>
          <w:lang w:val="uk-UA"/>
        </w:rPr>
        <w:t>ІІІ</w:t>
      </w:r>
      <w:r w:rsidRPr="00CF0FA6">
        <w:rPr>
          <w:color w:val="000000" w:themeColor="text1"/>
          <w:sz w:val="24"/>
          <w:szCs w:val="24"/>
          <w:lang w:val="uk-UA"/>
        </w:rPr>
        <w:t xml:space="preserve"> «</w:t>
      </w:r>
      <w:r w:rsidRPr="00CF0FA6">
        <w:rPr>
          <w:sz w:val="24"/>
          <w:szCs w:val="24"/>
          <w:lang w:val="uk-UA"/>
        </w:rPr>
        <w:t xml:space="preserve">Про проведення земельних торгів щодо земельних ділянок комунальної власності або прав на них </w:t>
      </w:r>
      <w:r w:rsidR="00C33B96">
        <w:rPr>
          <w:sz w:val="24"/>
          <w:szCs w:val="24"/>
          <w:lang w:val="uk-UA"/>
        </w:rPr>
        <w:t xml:space="preserve"> </w:t>
      </w:r>
      <w:r w:rsidRPr="00CF0FA6">
        <w:rPr>
          <w:sz w:val="24"/>
          <w:szCs w:val="24"/>
          <w:lang w:val="uk-UA"/>
        </w:rPr>
        <w:t>у формі електронного аукціону окремими лотами (земельна ділянка на вул.Шевченка)»</w:t>
      </w:r>
      <w:r w:rsidRPr="00CF0FA6">
        <w:rPr>
          <w:color w:val="000000" w:themeColor="text1"/>
          <w:sz w:val="24"/>
          <w:szCs w:val="24"/>
          <w:lang w:val="uk-UA"/>
        </w:rPr>
        <w:t xml:space="preserve"> </w:t>
      </w:r>
      <w:r w:rsidR="00C33B96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CF0FA6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CF0FA6" w:rsidRDefault="00CF0FA6" w:rsidP="00CF0FA6">
      <w:pPr>
        <w:ind w:firstLine="708"/>
        <w:jc w:val="both"/>
        <w:rPr>
          <w:color w:val="000000"/>
          <w:sz w:val="24"/>
          <w:szCs w:val="24"/>
          <w:lang w:val="uk-UA"/>
        </w:rPr>
      </w:pPr>
      <w:r w:rsidRPr="00CF0FA6">
        <w:rPr>
          <w:color w:val="000000"/>
          <w:sz w:val="24"/>
          <w:szCs w:val="24"/>
          <w:lang w:val="uk-UA"/>
        </w:rPr>
        <w:t>«</w:t>
      </w:r>
      <w:r w:rsidRPr="00CF0FA6">
        <w:rPr>
          <w:color w:val="000000"/>
          <w:sz w:val="24"/>
          <w:szCs w:val="24"/>
        </w:rPr>
        <w:t>7</w:t>
      </w:r>
      <w:r w:rsidRPr="00CF0FA6">
        <w:rPr>
          <w:color w:val="000000"/>
          <w:sz w:val="24"/>
          <w:szCs w:val="24"/>
          <w:lang w:val="uk-UA"/>
        </w:rPr>
        <w:t xml:space="preserve">.1 Укласти з оператором електронного майданчика договір про організацію </w:t>
      </w:r>
      <w:r w:rsidR="00C33B96">
        <w:rPr>
          <w:color w:val="000000"/>
          <w:sz w:val="24"/>
          <w:szCs w:val="24"/>
          <w:lang w:val="uk-UA"/>
        </w:rPr>
        <w:t xml:space="preserve">                        </w:t>
      </w:r>
      <w:r w:rsidRPr="00CF0FA6">
        <w:rPr>
          <w:color w:val="000000"/>
          <w:sz w:val="24"/>
          <w:szCs w:val="24"/>
          <w:lang w:val="uk-UA"/>
        </w:rPr>
        <w:t>та проведення земельних торгів.»</w:t>
      </w:r>
      <w:r w:rsidR="00573585">
        <w:rPr>
          <w:color w:val="000000"/>
          <w:sz w:val="24"/>
          <w:szCs w:val="24"/>
          <w:lang w:val="uk-UA"/>
        </w:rPr>
        <w:t>.</w:t>
      </w:r>
    </w:p>
    <w:p w:rsidR="00573585" w:rsidRPr="00C33B96" w:rsidRDefault="00573585" w:rsidP="00CF0FA6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B8343A" w:rsidRPr="00761994" w:rsidRDefault="00761994" w:rsidP="00761994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76199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CF0FA6" w:rsidRPr="00CF0FA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="003B74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B8343A"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</w:t>
      </w:r>
      <w:r w:rsidRPr="0076199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7.1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 рішення Павлоградської міської ради від </w:t>
      </w:r>
      <w:r w:rsidRPr="00761994">
        <w:rPr>
          <w:bCs/>
          <w:sz w:val="24"/>
          <w:szCs w:val="24"/>
          <w:lang w:val="uk-UA"/>
        </w:rPr>
        <w:t>30.08.2022р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. </w:t>
      </w:r>
      <w:r w:rsidRPr="00CF0FA6">
        <w:rPr>
          <w:bCs/>
          <w:sz w:val="24"/>
          <w:szCs w:val="24"/>
          <w:lang w:val="uk-UA"/>
        </w:rPr>
        <w:t>№7</w:t>
      </w:r>
      <w:r w:rsidRPr="00761994">
        <w:rPr>
          <w:bCs/>
          <w:sz w:val="24"/>
          <w:szCs w:val="24"/>
          <w:lang w:val="uk-UA"/>
        </w:rPr>
        <w:t>34</w:t>
      </w:r>
      <w:r w:rsidRPr="00CF0FA6">
        <w:rPr>
          <w:bCs/>
          <w:sz w:val="24"/>
          <w:szCs w:val="24"/>
          <w:lang w:val="uk-UA"/>
        </w:rPr>
        <w:t>-27/</w:t>
      </w:r>
      <w:r w:rsidRPr="00761994">
        <w:rPr>
          <w:bCs/>
          <w:color w:val="000000"/>
          <w:sz w:val="24"/>
          <w:szCs w:val="24"/>
          <w:lang w:val="en-US"/>
        </w:rPr>
        <w:t>V</w:t>
      </w:r>
      <w:r w:rsidRPr="00CF0FA6">
        <w:rPr>
          <w:bCs/>
          <w:color w:val="000000"/>
          <w:sz w:val="24"/>
          <w:szCs w:val="24"/>
          <w:lang w:val="uk-UA"/>
        </w:rPr>
        <w:t>ІІІ</w:t>
      </w:r>
      <w:r w:rsidRPr="00761994">
        <w:rPr>
          <w:color w:val="000000" w:themeColor="text1"/>
          <w:sz w:val="24"/>
          <w:szCs w:val="24"/>
          <w:lang w:val="uk-UA"/>
        </w:rPr>
        <w:t xml:space="preserve"> </w:t>
      </w:r>
      <w:r w:rsidR="0057342A" w:rsidRPr="00761994">
        <w:rPr>
          <w:color w:val="000000" w:themeColor="text1"/>
          <w:sz w:val="24"/>
          <w:szCs w:val="24"/>
          <w:lang w:val="uk-UA"/>
        </w:rPr>
        <w:t>«</w:t>
      </w:r>
      <w:r w:rsidRPr="00761994">
        <w:rPr>
          <w:sz w:val="24"/>
          <w:szCs w:val="24"/>
          <w:lang w:val="uk-UA"/>
        </w:rPr>
        <w:t xml:space="preserve">Про проведення земельних торгів щодо земельних ділянок комунальної власності або прав на них </w:t>
      </w:r>
      <w:r w:rsidR="00C33B96">
        <w:rPr>
          <w:sz w:val="24"/>
          <w:szCs w:val="24"/>
          <w:lang w:val="uk-UA"/>
        </w:rPr>
        <w:t xml:space="preserve">     </w:t>
      </w:r>
      <w:r w:rsidRPr="00761994">
        <w:rPr>
          <w:sz w:val="24"/>
          <w:szCs w:val="24"/>
          <w:lang w:val="uk-UA"/>
        </w:rPr>
        <w:t>у формі електронного аукціону окремими лотами (земельна ділянка на вул.Терьошкіна,36)</w:t>
      </w:r>
      <w:r w:rsidR="0057342A" w:rsidRPr="00761994">
        <w:rPr>
          <w:sz w:val="24"/>
          <w:szCs w:val="24"/>
          <w:lang w:val="uk-UA"/>
        </w:rPr>
        <w:t>»</w:t>
      </w:r>
      <w:r w:rsidR="00B8343A" w:rsidRPr="00761994">
        <w:rPr>
          <w:color w:val="000000" w:themeColor="text1"/>
          <w:sz w:val="24"/>
          <w:szCs w:val="24"/>
          <w:lang w:val="uk-UA"/>
        </w:rPr>
        <w:t xml:space="preserve"> </w:t>
      </w:r>
      <w:r w:rsidR="00C33B96">
        <w:rPr>
          <w:color w:val="000000" w:themeColor="text1"/>
          <w:sz w:val="24"/>
          <w:szCs w:val="24"/>
          <w:lang w:val="uk-UA"/>
        </w:rPr>
        <w:t xml:space="preserve">                 </w:t>
      </w:r>
      <w:r w:rsidR="00B8343A" w:rsidRPr="00761994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761994" w:rsidRDefault="00761994" w:rsidP="00761994">
      <w:pPr>
        <w:ind w:firstLine="708"/>
        <w:jc w:val="both"/>
        <w:rPr>
          <w:color w:val="000000"/>
          <w:sz w:val="24"/>
          <w:szCs w:val="24"/>
          <w:lang w:val="uk-UA"/>
        </w:rPr>
      </w:pPr>
      <w:r w:rsidRPr="00761994">
        <w:rPr>
          <w:color w:val="000000"/>
          <w:sz w:val="24"/>
          <w:szCs w:val="24"/>
          <w:lang w:val="uk-UA"/>
        </w:rPr>
        <w:t>«</w:t>
      </w:r>
      <w:r w:rsidRPr="00761994">
        <w:rPr>
          <w:color w:val="000000"/>
          <w:sz w:val="24"/>
          <w:szCs w:val="24"/>
        </w:rPr>
        <w:t>7</w:t>
      </w:r>
      <w:r w:rsidRPr="00761994">
        <w:rPr>
          <w:color w:val="000000"/>
          <w:sz w:val="24"/>
          <w:szCs w:val="24"/>
          <w:lang w:val="uk-UA"/>
        </w:rPr>
        <w:t xml:space="preserve">.1 Укласти з оператором електронного майданчика договір про організацію </w:t>
      </w:r>
      <w:r w:rsidR="00C33B96">
        <w:rPr>
          <w:color w:val="000000"/>
          <w:sz w:val="24"/>
          <w:szCs w:val="24"/>
          <w:lang w:val="uk-UA"/>
        </w:rPr>
        <w:t xml:space="preserve">                            </w:t>
      </w:r>
      <w:r w:rsidRPr="00761994">
        <w:rPr>
          <w:color w:val="000000"/>
          <w:sz w:val="24"/>
          <w:szCs w:val="24"/>
          <w:lang w:val="uk-UA"/>
        </w:rPr>
        <w:t xml:space="preserve">та </w:t>
      </w:r>
      <w:r w:rsidRPr="00A11339">
        <w:rPr>
          <w:color w:val="000000"/>
          <w:sz w:val="24"/>
          <w:szCs w:val="24"/>
          <w:lang w:val="uk-UA"/>
        </w:rPr>
        <w:t>проведення земельних торгів.»</w:t>
      </w:r>
      <w:r w:rsidR="003B7467">
        <w:rPr>
          <w:color w:val="000000"/>
          <w:sz w:val="24"/>
          <w:szCs w:val="24"/>
          <w:lang w:val="uk-UA"/>
        </w:rPr>
        <w:t>.</w:t>
      </w:r>
    </w:p>
    <w:p w:rsidR="00A11339" w:rsidRPr="00C33B96" w:rsidRDefault="00A11339" w:rsidP="00761994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A081B" w:rsidRPr="0057342A" w:rsidRDefault="008979CD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2A66F9" w:rsidRPr="0057342A" w:rsidRDefault="00DA4F1D" w:rsidP="0057342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  <w:r w:rsidRPr="0057342A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57342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57342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57342A">
        <w:rPr>
          <w:bCs/>
          <w:color w:val="000000"/>
          <w:sz w:val="24"/>
          <w:szCs w:val="24"/>
          <w:lang w:val="uk-UA"/>
        </w:rPr>
        <w:t>.</w:t>
      </w:r>
    </w:p>
    <w:p w:rsidR="007D6BA0" w:rsidRPr="0057342A" w:rsidRDefault="00D12F89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  <w:r w:rsidRPr="0057342A">
        <w:rPr>
          <w:color w:val="000000"/>
          <w:sz w:val="24"/>
          <w:szCs w:val="24"/>
          <w:lang w:val="uk-UA"/>
        </w:rPr>
        <w:t>4</w:t>
      </w:r>
      <w:r w:rsidR="00E60442" w:rsidRPr="0057342A">
        <w:rPr>
          <w:color w:val="000000"/>
          <w:sz w:val="24"/>
          <w:szCs w:val="24"/>
          <w:lang w:val="uk-UA"/>
        </w:rPr>
        <w:t>.</w:t>
      </w:r>
      <w:r w:rsidR="004B1E01" w:rsidRPr="0057342A">
        <w:rPr>
          <w:color w:val="000000"/>
          <w:sz w:val="24"/>
          <w:szCs w:val="24"/>
          <w:lang w:val="uk-UA"/>
        </w:rPr>
        <w:t xml:space="preserve"> </w:t>
      </w:r>
      <w:r w:rsidR="007D6BA0" w:rsidRPr="0057342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57342A">
        <w:rPr>
          <w:color w:val="000000"/>
          <w:sz w:val="24"/>
          <w:szCs w:val="24"/>
          <w:lang w:val="uk-UA"/>
        </w:rPr>
        <w:t xml:space="preserve">            </w:t>
      </w:r>
      <w:r w:rsidR="007D6BA0" w:rsidRPr="0057342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Default="002E40DC" w:rsidP="0057342A">
      <w:pPr>
        <w:pStyle w:val="a5"/>
        <w:ind w:firstLine="709"/>
        <w:jc w:val="both"/>
        <w:rPr>
          <w:color w:val="000000"/>
          <w:sz w:val="24"/>
          <w:szCs w:val="24"/>
          <w:lang w:val="uk-UA"/>
        </w:rPr>
      </w:pPr>
    </w:p>
    <w:p w:rsidR="003F7413" w:rsidRPr="003F7413" w:rsidRDefault="003F7413" w:rsidP="003F7413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3F7413">
        <w:rPr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3F7413" w:rsidRPr="00C17DC5" w:rsidRDefault="003F7413" w:rsidP="003F7413">
      <w:pPr>
        <w:rPr>
          <w:sz w:val="24"/>
          <w:szCs w:val="24"/>
        </w:rPr>
      </w:pPr>
    </w:p>
    <w:sectPr w:rsidR="003F7413" w:rsidRPr="00C17DC5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185"/>
    <w:rsid w:val="0007090C"/>
    <w:rsid w:val="00075E99"/>
    <w:rsid w:val="0008102F"/>
    <w:rsid w:val="00081FD6"/>
    <w:rsid w:val="0008206C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06515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C89"/>
    <w:rsid w:val="00184DF6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64552"/>
    <w:rsid w:val="00274411"/>
    <w:rsid w:val="002842A0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B7467"/>
    <w:rsid w:val="003C5176"/>
    <w:rsid w:val="003C77C8"/>
    <w:rsid w:val="003D26F6"/>
    <w:rsid w:val="003E207D"/>
    <w:rsid w:val="003E32B0"/>
    <w:rsid w:val="003E40AB"/>
    <w:rsid w:val="003E5308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3716E"/>
    <w:rsid w:val="00542AC9"/>
    <w:rsid w:val="00544842"/>
    <w:rsid w:val="005474F1"/>
    <w:rsid w:val="005504E1"/>
    <w:rsid w:val="005512E9"/>
    <w:rsid w:val="005516FB"/>
    <w:rsid w:val="0057342A"/>
    <w:rsid w:val="00573585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5F46C8"/>
    <w:rsid w:val="006007ED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2ED8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0574"/>
    <w:rsid w:val="009B27C2"/>
    <w:rsid w:val="009B3BB3"/>
    <w:rsid w:val="009D4567"/>
    <w:rsid w:val="009E67CC"/>
    <w:rsid w:val="00A038CA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17DC5"/>
    <w:rsid w:val="00C25DA7"/>
    <w:rsid w:val="00C30762"/>
    <w:rsid w:val="00C32D2E"/>
    <w:rsid w:val="00C33B96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02974"/>
    <w:rsid w:val="00D12F89"/>
    <w:rsid w:val="00D15900"/>
    <w:rsid w:val="00D15B25"/>
    <w:rsid w:val="00D216D0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7312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8279-A8C7-4DB2-BAC1-2C1D9105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22</cp:revision>
  <cp:lastPrinted>2022-10-14T06:17:00Z</cp:lastPrinted>
  <dcterms:created xsi:type="dcterms:W3CDTF">2021-09-24T09:54:00Z</dcterms:created>
  <dcterms:modified xsi:type="dcterms:W3CDTF">2022-10-21T07:38:00Z</dcterms:modified>
</cp:coreProperties>
</file>