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31840663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4D61DD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17DE8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4D61DD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4A40">
        <w:rPr>
          <w:b/>
          <w:bCs/>
          <w:sz w:val="32"/>
          <w:szCs w:val="32"/>
          <w:lang w:val="uk-UA"/>
        </w:rPr>
        <w:t>13</w:t>
      </w:r>
      <w:r w:rsidR="00347998">
        <w:rPr>
          <w:b/>
          <w:bCs/>
          <w:sz w:val="32"/>
          <w:szCs w:val="32"/>
          <w:lang w:val="uk-UA"/>
        </w:rPr>
        <w:t>.</w:t>
      </w:r>
      <w:r w:rsidR="006B4616">
        <w:rPr>
          <w:b/>
          <w:bCs/>
          <w:sz w:val="32"/>
          <w:szCs w:val="32"/>
          <w:lang w:val="uk-UA"/>
        </w:rPr>
        <w:t>1</w:t>
      </w:r>
      <w:r w:rsidR="001C4A40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4D61DD" w:rsidRDefault="004D61DD" w:rsidP="00DD699D">
      <w:pPr>
        <w:rPr>
          <w:sz w:val="12"/>
          <w:szCs w:val="12"/>
          <w:lang w:val="uk-UA"/>
        </w:rPr>
      </w:pPr>
    </w:p>
    <w:p w:rsidR="00DD699D" w:rsidRPr="004D61DD" w:rsidRDefault="00DD699D" w:rsidP="00DD699D">
      <w:pPr>
        <w:rPr>
          <w:color w:val="000000"/>
          <w:sz w:val="23"/>
          <w:szCs w:val="23"/>
          <w:lang w:val="uk-UA"/>
        </w:rPr>
      </w:pPr>
      <w:r w:rsidRPr="004D61DD">
        <w:rPr>
          <w:color w:val="000000"/>
          <w:sz w:val="23"/>
          <w:szCs w:val="23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4D61DD">
        <w:rPr>
          <w:color w:val="000000"/>
          <w:sz w:val="23"/>
          <w:szCs w:val="23"/>
          <w:lang w:val="uk-UA"/>
        </w:rPr>
        <w:t>оренди земельних ділянок</w:t>
      </w:r>
    </w:p>
    <w:p w:rsidR="00DD699D" w:rsidRPr="004D61DD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4D61DD" w:rsidRDefault="00DD699D" w:rsidP="00EB45FD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4D61DD">
        <w:rPr>
          <w:color w:val="000000"/>
          <w:sz w:val="23"/>
          <w:szCs w:val="23"/>
          <w:lang w:val="uk-UA"/>
        </w:rPr>
        <w:t xml:space="preserve">Керуючись пп. 34 п.1 ст.26 Закону України 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>Про місцеве самоврядування в Україні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 xml:space="preserve"> та ст.ст.12,20 Земельного Кодексу України, ст.30 Закону України 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>Про оренду землі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 xml:space="preserve">, </w:t>
      </w:r>
      <w:r w:rsidR="006471D4" w:rsidRPr="004D61DD">
        <w:rPr>
          <w:color w:val="000000"/>
          <w:sz w:val="23"/>
          <w:szCs w:val="23"/>
          <w:lang w:val="uk-UA"/>
        </w:rPr>
        <w:t xml:space="preserve">рішенням </w:t>
      </w:r>
      <w:r w:rsidR="004D61DD">
        <w:rPr>
          <w:color w:val="000000"/>
          <w:sz w:val="23"/>
          <w:szCs w:val="23"/>
          <w:lang w:val="uk-UA"/>
        </w:rPr>
        <w:t xml:space="preserve">            </w:t>
      </w:r>
      <w:r w:rsidR="006471D4" w:rsidRPr="004D61DD">
        <w:rPr>
          <w:color w:val="000000"/>
          <w:sz w:val="23"/>
          <w:szCs w:val="23"/>
          <w:lang w:val="uk-UA"/>
        </w:rPr>
        <w:t xml:space="preserve">34 сесії </w:t>
      </w:r>
      <w:r w:rsidR="006471D4" w:rsidRPr="004D61DD">
        <w:rPr>
          <w:color w:val="000000"/>
          <w:sz w:val="23"/>
          <w:szCs w:val="23"/>
          <w:lang w:val="en-US"/>
        </w:rPr>
        <w:t>VII</w:t>
      </w:r>
      <w:r w:rsidR="006471D4" w:rsidRPr="004D61DD">
        <w:rPr>
          <w:color w:val="000000"/>
          <w:sz w:val="23"/>
          <w:szCs w:val="23"/>
          <w:lang w:val="uk-UA"/>
        </w:rPr>
        <w:t xml:space="preserve"> скликання від 13.02.2018р. №1062-34/</w:t>
      </w:r>
      <w:r w:rsidR="006471D4" w:rsidRPr="004D61DD">
        <w:rPr>
          <w:color w:val="000000"/>
          <w:sz w:val="23"/>
          <w:szCs w:val="23"/>
          <w:lang w:val="en-US"/>
        </w:rPr>
        <w:t>VII</w:t>
      </w:r>
      <w:r w:rsidR="006471D4" w:rsidRPr="004D61DD">
        <w:rPr>
          <w:color w:val="000000"/>
          <w:sz w:val="23"/>
          <w:szCs w:val="23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F34EF2" w:rsidRPr="004D61DD">
        <w:rPr>
          <w:color w:val="000000"/>
          <w:sz w:val="23"/>
          <w:szCs w:val="23"/>
          <w:lang w:val="uk-UA"/>
        </w:rPr>
        <w:t xml:space="preserve">розглянувши заяви, </w:t>
      </w:r>
      <w:r w:rsidR="004D61DD">
        <w:rPr>
          <w:color w:val="000000"/>
          <w:sz w:val="23"/>
          <w:szCs w:val="23"/>
          <w:lang w:val="uk-UA"/>
        </w:rPr>
        <w:t xml:space="preserve">                 </w:t>
      </w:r>
      <w:r w:rsidRPr="004D61DD">
        <w:rPr>
          <w:color w:val="000000"/>
          <w:sz w:val="23"/>
          <w:szCs w:val="23"/>
          <w:lang w:val="uk-UA"/>
        </w:rPr>
        <w:t>міська рада</w:t>
      </w:r>
    </w:p>
    <w:p w:rsidR="00DD699D" w:rsidRPr="004D61DD" w:rsidRDefault="00DD699D" w:rsidP="00DD699D">
      <w:pPr>
        <w:ind w:firstLine="870"/>
        <w:jc w:val="both"/>
        <w:rPr>
          <w:color w:val="000000"/>
          <w:sz w:val="6"/>
          <w:szCs w:val="6"/>
          <w:lang w:val="uk-UA"/>
        </w:rPr>
      </w:pPr>
    </w:p>
    <w:p w:rsidR="00DD699D" w:rsidRPr="004D61DD" w:rsidRDefault="00DD699D" w:rsidP="00DD699D">
      <w:pPr>
        <w:jc w:val="both"/>
        <w:rPr>
          <w:color w:val="000000"/>
          <w:sz w:val="23"/>
          <w:szCs w:val="23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4D61DD">
        <w:rPr>
          <w:color w:val="000000"/>
          <w:sz w:val="23"/>
          <w:szCs w:val="23"/>
          <w:lang w:val="uk-UA"/>
        </w:rPr>
        <w:t>В И Р І Ш И Л А:</w:t>
      </w:r>
    </w:p>
    <w:p w:rsidR="00597C2A" w:rsidRPr="008E67DC" w:rsidRDefault="00597C2A" w:rsidP="00C25E2A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4D61DD" w:rsidRDefault="00DD699D" w:rsidP="00DD699D">
      <w:pPr>
        <w:autoSpaceDE w:val="0"/>
        <w:ind w:firstLine="720"/>
        <w:jc w:val="both"/>
        <w:rPr>
          <w:bCs/>
          <w:color w:val="000000"/>
          <w:sz w:val="23"/>
          <w:szCs w:val="23"/>
          <w:lang w:val="uk-UA" w:eastAsia="uk-UA"/>
        </w:rPr>
      </w:pPr>
      <w:r w:rsidRPr="004D61DD">
        <w:rPr>
          <w:bCs/>
          <w:color w:val="000000"/>
          <w:sz w:val="23"/>
          <w:szCs w:val="23"/>
          <w:lang w:val="uk-UA" w:eastAsia="uk-UA"/>
        </w:rPr>
        <w:t>1. Внести зміни:</w:t>
      </w:r>
    </w:p>
    <w:p w:rsidR="000A487B" w:rsidRPr="008A236A" w:rsidRDefault="000A487B" w:rsidP="00DD699D">
      <w:pPr>
        <w:autoSpaceDE w:val="0"/>
        <w:ind w:firstLine="720"/>
        <w:jc w:val="both"/>
        <w:rPr>
          <w:color w:val="000000"/>
          <w:sz w:val="10"/>
          <w:szCs w:val="10"/>
          <w:lang w:val="uk-UA"/>
        </w:rPr>
      </w:pPr>
    </w:p>
    <w:p w:rsidR="00651D86" w:rsidRPr="004D61DD" w:rsidRDefault="00651D86" w:rsidP="00651D86">
      <w:pPr>
        <w:autoSpaceDE w:val="0"/>
        <w:ind w:firstLine="709"/>
        <w:jc w:val="both"/>
        <w:rPr>
          <w:bCs/>
          <w:color w:val="000000" w:themeColor="text1"/>
          <w:kern w:val="1"/>
          <w:sz w:val="23"/>
          <w:szCs w:val="23"/>
          <w:lang w:val="uk-UA"/>
        </w:rPr>
      </w:pP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1.</w:t>
      </w:r>
      <w:r w:rsidR="00411716" w:rsidRPr="004D61DD">
        <w:rPr>
          <w:bCs/>
          <w:color w:val="000000" w:themeColor="text1"/>
          <w:kern w:val="1"/>
          <w:sz w:val="23"/>
          <w:szCs w:val="23"/>
          <w:lang w:val="uk-UA"/>
        </w:rPr>
        <w:t>1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. </w:t>
      </w:r>
      <w:r w:rsidRPr="004D61DD">
        <w:rPr>
          <w:color w:val="000000" w:themeColor="text1"/>
          <w:sz w:val="23"/>
          <w:szCs w:val="23"/>
          <w:lang w:val="uk-UA"/>
        </w:rPr>
        <w:t xml:space="preserve">Дочірньому підприємству Дніпропетровської обласної спілки споживчих товариств "Центральний ринок" </w:t>
      </w:r>
      <w:proofErr w:type="spellStart"/>
      <w:r w:rsidRPr="004D61DD">
        <w:rPr>
          <w:color w:val="000000" w:themeColor="text1"/>
          <w:sz w:val="23"/>
          <w:szCs w:val="23"/>
          <w:lang w:val="uk-UA"/>
        </w:rPr>
        <w:t>м.Павлоград</w:t>
      </w:r>
      <w:proofErr w:type="spellEnd"/>
      <w:r w:rsidRPr="004D61DD">
        <w:rPr>
          <w:color w:val="000000" w:themeColor="text1"/>
          <w:sz w:val="23"/>
          <w:szCs w:val="23"/>
          <w:lang w:val="uk-UA"/>
        </w:rPr>
        <w:t xml:space="preserve">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(ідентифікаційний код </w:t>
      </w:r>
      <w:proofErr w:type="spellStart"/>
      <w:r w:rsidR="00543C87" w:rsidRPr="00543C8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)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, Товариству з обмеженою відповідальністю "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(ідентифікаційний код </w:t>
      </w:r>
      <w:proofErr w:type="spellStart"/>
      <w:r w:rsidR="00543C87" w:rsidRPr="00543C8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) та Товариству з обмеженою відповідальністю "Центральний ринок 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 (ідентифікаційний код </w:t>
      </w:r>
      <w:proofErr w:type="spellStart"/>
      <w:r w:rsidR="00543C87" w:rsidRPr="00543C8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)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в договір оренди земельної ділянки,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зареєстрований 26.03.2010р. </w:t>
      </w:r>
      <w:r w:rsid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   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за №041011300021, на земельну ділянку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площею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0,1776 га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вул.Полтавська</w:t>
      </w:r>
      <w:proofErr w:type="spellEnd"/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4D61DD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кадастровий номер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1212400000:02:035:0075,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в частині найменування орендаря 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з </w:t>
      </w:r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"Дочірнє підприємство Дніпропетровської обласної спілки споживчих товариств "Центральний ринок" 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", "Товариство з обмеженою відповідальністю "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 та "Товариство 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                  </w:t>
      </w:r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з обмеженою відповідальністю "Центральний ринок 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"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на "Товариство з обмеженою відповідальністю "</w:t>
      </w:r>
      <w:proofErr w:type="spellStart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 та "Товариство з обмеженою відповідальністю "Центральний ринок </w:t>
      </w:r>
      <w:proofErr w:type="spellStart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шляхом виключення з переліку орендарів 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ДП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ДОССТ "Центральний ринок" </w:t>
      </w:r>
      <w:r w:rsidR="00323C02" w:rsidRPr="004D61DD">
        <w:rPr>
          <w:bCs/>
          <w:color w:val="000000" w:themeColor="text1"/>
          <w:kern w:val="1"/>
          <w:sz w:val="23"/>
          <w:szCs w:val="23"/>
          <w:lang w:val="uk-UA"/>
        </w:rPr>
        <w:t>у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зв'язку з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розпочатою процедурою ліквідації підприємства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>.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</w:p>
    <w:p w:rsidR="00CD6096" w:rsidRPr="004D61DD" w:rsidRDefault="00CD6096" w:rsidP="0075459E">
      <w:pPr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4D61DD">
        <w:rPr>
          <w:color w:val="000000" w:themeColor="text1"/>
          <w:kern w:val="1"/>
          <w:sz w:val="23"/>
          <w:szCs w:val="23"/>
          <w:lang w:val="uk-UA"/>
        </w:rPr>
        <w:t xml:space="preserve">2. </w:t>
      </w:r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 xml:space="preserve">Рекомендувати Головному управлінню </w:t>
      </w:r>
      <w:proofErr w:type="spellStart"/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>Держгеокадастру</w:t>
      </w:r>
      <w:proofErr w:type="spellEnd"/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4D61DD" w:rsidRDefault="007E7502" w:rsidP="00784AE4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4D61DD">
        <w:rPr>
          <w:color w:val="000000" w:themeColor="text1"/>
          <w:sz w:val="23"/>
          <w:szCs w:val="23"/>
          <w:lang w:val="uk-UA"/>
        </w:rPr>
        <w:t>3</w:t>
      </w:r>
      <w:r w:rsidR="00784AE4" w:rsidRPr="004D61DD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4D61DD" w:rsidRDefault="007E7502" w:rsidP="0075459E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4D61DD">
        <w:rPr>
          <w:color w:val="000000" w:themeColor="text1"/>
          <w:sz w:val="23"/>
          <w:szCs w:val="23"/>
          <w:lang w:val="uk-UA"/>
        </w:rPr>
        <w:t>4</w:t>
      </w:r>
      <w:r w:rsidR="00784AE4" w:rsidRPr="004D61DD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8A236A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4D61DD">
        <w:rPr>
          <w:color w:val="000000" w:themeColor="text1"/>
          <w:kern w:val="1"/>
          <w:sz w:val="23"/>
          <w:szCs w:val="23"/>
        </w:rPr>
        <w:t>5</w:t>
      </w:r>
      <w:r w:rsidR="0075459E" w:rsidRPr="004D61DD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4D61DD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A236A" w:rsidRDefault="00451CAD" w:rsidP="00CE708C">
      <w:pPr>
        <w:pStyle w:val="210"/>
        <w:ind w:firstLine="679"/>
        <w:rPr>
          <w:color w:val="000000" w:themeColor="text1"/>
          <w:sz w:val="16"/>
          <w:szCs w:val="16"/>
        </w:rPr>
      </w:pPr>
    </w:p>
    <w:p w:rsidR="00B03FA5" w:rsidRPr="004D61D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4D61DD">
        <w:rPr>
          <w:color w:val="000000" w:themeColor="text1"/>
          <w:sz w:val="23"/>
          <w:szCs w:val="23"/>
        </w:rPr>
        <w:t>Міський</w:t>
      </w:r>
      <w:proofErr w:type="spellEnd"/>
      <w:r w:rsidRPr="004D61DD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4D61DD">
        <w:rPr>
          <w:color w:val="000000" w:themeColor="text1"/>
          <w:sz w:val="23"/>
          <w:szCs w:val="23"/>
          <w:lang w:val="uk-UA"/>
        </w:rPr>
        <w:t xml:space="preserve">         </w:t>
      </w:r>
      <w:r w:rsidRPr="004D61DD">
        <w:rPr>
          <w:color w:val="000000" w:themeColor="text1"/>
          <w:sz w:val="23"/>
          <w:szCs w:val="23"/>
        </w:rPr>
        <w:t xml:space="preserve">                </w:t>
      </w:r>
      <w:r w:rsidR="00F43697" w:rsidRPr="004D61DD">
        <w:rPr>
          <w:color w:val="000000" w:themeColor="text1"/>
          <w:sz w:val="23"/>
          <w:szCs w:val="23"/>
          <w:lang w:val="uk-UA"/>
        </w:rPr>
        <w:t xml:space="preserve">   </w:t>
      </w:r>
      <w:r w:rsidRPr="004D61DD">
        <w:rPr>
          <w:color w:val="000000" w:themeColor="text1"/>
          <w:sz w:val="23"/>
          <w:szCs w:val="23"/>
        </w:rPr>
        <w:t xml:space="preserve"> </w:t>
      </w:r>
      <w:r w:rsidR="008A236A" w:rsidRPr="004D61DD">
        <w:rPr>
          <w:color w:val="000000" w:themeColor="text1"/>
          <w:sz w:val="23"/>
          <w:szCs w:val="23"/>
          <w:lang w:val="uk-UA"/>
        </w:rPr>
        <w:t xml:space="preserve">       </w:t>
      </w:r>
      <w:proofErr w:type="spellStart"/>
      <w:r w:rsidRPr="004D61DD">
        <w:rPr>
          <w:color w:val="000000" w:themeColor="text1"/>
          <w:sz w:val="23"/>
          <w:szCs w:val="23"/>
        </w:rPr>
        <w:t>Анатолій</w:t>
      </w:r>
      <w:proofErr w:type="spellEnd"/>
      <w:r w:rsidRPr="004D61DD">
        <w:rPr>
          <w:color w:val="000000" w:themeColor="text1"/>
          <w:sz w:val="23"/>
          <w:szCs w:val="23"/>
        </w:rPr>
        <w:t xml:space="preserve"> ВЕРШИНА</w:t>
      </w:r>
    </w:p>
    <w:p w:rsidR="00B03FA5" w:rsidRPr="008A236A" w:rsidRDefault="00B03FA5" w:rsidP="00B03FA5">
      <w:pPr>
        <w:rPr>
          <w:color w:val="000000" w:themeColor="text1"/>
          <w:sz w:val="16"/>
          <w:szCs w:val="16"/>
        </w:rPr>
      </w:pPr>
    </w:p>
    <w:sectPr w:rsidR="00B03FA5" w:rsidRPr="008A236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0F349B"/>
    <w:rsid w:val="00106A6F"/>
    <w:rsid w:val="00147C2F"/>
    <w:rsid w:val="00161693"/>
    <w:rsid w:val="0017464C"/>
    <w:rsid w:val="00193521"/>
    <w:rsid w:val="001C000B"/>
    <w:rsid w:val="001C4A40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23C02"/>
    <w:rsid w:val="00347998"/>
    <w:rsid w:val="00352A6C"/>
    <w:rsid w:val="00353D80"/>
    <w:rsid w:val="0036496B"/>
    <w:rsid w:val="00365525"/>
    <w:rsid w:val="003677BC"/>
    <w:rsid w:val="003B6A45"/>
    <w:rsid w:val="003D6D7B"/>
    <w:rsid w:val="00403026"/>
    <w:rsid w:val="00411716"/>
    <w:rsid w:val="00413A8F"/>
    <w:rsid w:val="00420DF2"/>
    <w:rsid w:val="00433BA8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D4950"/>
    <w:rsid w:val="004D61DD"/>
    <w:rsid w:val="004E17CA"/>
    <w:rsid w:val="004E21F3"/>
    <w:rsid w:val="004F04F1"/>
    <w:rsid w:val="00503677"/>
    <w:rsid w:val="00543C87"/>
    <w:rsid w:val="00547E35"/>
    <w:rsid w:val="005850DB"/>
    <w:rsid w:val="00595B52"/>
    <w:rsid w:val="00597C2A"/>
    <w:rsid w:val="005B054E"/>
    <w:rsid w:val="005C0948"/>
    <w:rsid w:val="005C45CF"/>
    <w:rsid w:val="005D3DB6"/>
    <w:rsid w:val="00600DB6"/>
    <w:rsid w:val="00607D8A"/>
    <w:rsid w:val="006471D4"/>
    <w:rsid w:val="00651D86"/>
    <w:rsid w:val="006767FA"/>
    <w:rsid w:val="006910B4"/>
    <w:rsid w:val="006B031A"/>
    <w:rsid w:val="006B4485"/>
    <w:rsid w:val="006B4616"/>
    <w:rsid w:val="006B5B2E"/>
    <w:rsid w:val="00720227"/>
    <w:rsid w:val="00724AFE"/>
    <w:rsid w:val="0075459E"/>
    <w:rsid w:val="007604C5"/>
    <w:rsid w:val="007758E7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63FA7"/>
    <w:rsid w:val="00873090"/>
    <w:rsid w:val="00874B0C"/>
    <w:rsid w:val="008A236A"/>
    <w:rsid w:val="008A58CE"/>
    <w:rsid w:val="008B70CD"/>
    <w:rsid w:val="008D600F"/>
    <w:rsid w:val="008E67DC"/>
    <w:rsid w:val="008F7FD1"/>
    <w:rsid w:val="00912FFA"/>
    <w:rsid w:val="0094497F"/>
    <w:rsid w:val="0097140A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44AD"/>
    <w:rsid w:val="00BF45A2"/>
    <w:rsid w:val="00C05401"/>
    <w:rsid w:val="00C14958"/>
    <w:rsid w:val="00C17DE8"/>
    <w:rsid w:val="00C236EC"/>
    <w:rsid w:val="00C25E2A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1BEC"/>
    <w:rsid w:val="00DC030C"/>
    <w:rsid w:val="00DC097F"/>
    <w:rsid w:val="00DD3B12"/>
    <w:rsid w:val="00DD699D"/>
    <w:rsid w:val="00DE47B2"/>
    <w:rsid w:val="00DE5AFF"/>
    <w:rsid w:val="00DF4888"/>
    <w:rsid w:val="00E15B0A"/>
    <w:rsid w:val="00E56285"/>
    <w:rsid w:val="00E7496E"/>
    <w:rsid w:val="00EB45FD"/>
    <w:rsid w:val="00EC70CC"/>
    <w:rsid w:val="00F07EF4"/>
    <w:rsid w:val="00F34EF2"/>
    <w:rsid w:val="00F36B25"/>
    <w:rsid w:val="00F43697"/>
    <w:rsid w:val="00F5673C"/>
    <w:rsid w:val="00F821F1"/>
    <w:rsid w:val="00F92A17"/>
    <w:rsid w:val="00FA5091"/>
    <w:rsid w:val="00FB2E72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1733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44</cp:revision>
  <cp:lastPrinted>2022-12-05T12:08:00Z</cp:lastPrinted>
  <dcterms:created xsi:type="dcterms:W3CDTF">2022-01-31T12:49:00Z</dcterms:created>
  <dcterms:modified xsi:type="dcterms:W3CDTF">2022-12-06T12:05:00Z</dcterms:modified>
</cp:coreProperties>
</file>