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1CE" w:rsidRDefault="00FD11CE" w:rsidP="00023344">
      <w:pPr>
        <w:rPr>
          <w:rFonts w:eastAsia="Bookman Old Style"/>
          <w:b/>
          <w:bCs/>
          <w:lang w:val="ru-RU"/>
        </w:rPr>
      </w:pPr>
      <w:r>
        <w:rPr>
          <w:rFonts w:eastAsia="Bookman Old Style"/>
          <w:b/>
          <w:bCs/>
        </w:rPr>
        <w:t xml:space="preserve">             </w:t>
      </w:r>
      <w:r w:rsidR="00A348E3">
        <w:rPr>
          <w:rFonts w:eastAsia="Bookman Old Style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23344">
        <w:rPr>
          <w:rFonts w:eastAsia="Bookman Old Style"/>
          <w:b/>
          <w:bCs/>
        </w:rPr>
        <w:t xml:space="preserve">                                              </w:t>
      </w:r>
      <w:r>
        <w:rPr>
          <w:rFonts w:eastAsia="Bookman Old Style"/>
          <w:b/>
          <w:bCs/>
          <w:lang w:val="ru-RU"/>
        </w:rPr>
        <w:t xml:space="preserve">                                     </w:t>
      </w:r>
    </w:p>
    <w:p w:rsidR="00FD11CE" w:rsidRDefault="00FD11CE" w:rsidP="00023344">
      <w:pPr>
        <w:rPr>
          <w:rFonts w:eastAsia="Bookman Old Style"/>
          <w:b/>
          <w:bCs/>
          <w:lang w:val="ru-RU"/>
        </w:rPr>
      </w:pPr>
    </w:p>
    <w:p w:rsidR="00023344" w:rsidRDefault="00FD11CE" w:rsidP="0002334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Bookman Old Style"/>
          <w:b/>
          <w:bCs/>
          <w:lang w:val="ru-RU"/>
        </w:rPr>
        <w:t xml:space="preserve">                                                </w:t>
      </w:r>
      <w:r w:rsidR="00023344">
        <w:object w:dxaOrig="6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 filled="t">
            <v:fill color2="black"/>
            <v:imagedata r:id="rId6" o:title=""/>
          </v:shape>
          <o:OLEObject Type="Embed" ProgID="Word.Picture.8" ShapeID="_x0000_i1025" DrawAspect="Content" ObjectID="_1735114742" r:id="rId7"/>
        </w:object>
      </w:r>
    </w:p>
    <w:p w:rsidR="00023344" w:rsidRDefault="00023344" w:rsidP="00023344">
      <w:pPr>
        <w:spacing w:line="12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3344" w:rsidRDefault="00023344" w:rsidP="00023344">
      <w:pPr>
        <w:spacing w:line="144" w:lineRule="auto"/>
        <w:jc w:val="center"/>
        <w:rPr>
          <w:rFonts w:ascii="Academy" w:hAnsi="Academy" w:cs="Academy"/>
          <w:b/>
          <w:bCs/>
        </w:rPr>
      </w:pPr>
    </w:p>
    <w:p w:rsidR="00023344" w:rsidRDefault="000B6308" w:rsidP="00023344">
      <w:pPr>
        <w:ind w:left="-120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  <w:r w:rsidR="00023344">
        <w:rPr>
          <w:rFonts w:ascii="Times New Roman" w:hAnsi="Times New Roman"/>
          <w:sz w:val="32"/>
        </w:rPr>
        <w:t>ПАВЛОГРАДСЬКА МІСЬКА РАДА</w:t>
      </w:r>
    </w:p>
    <w:p w:rsidR="00023344" w:rsidRDefault="000B6308" w:rsidP="00023344">
      <w:pPr>
        <w:ind w:left="-120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2"/>
        </w:rPr>
        <w:t xml:space="preserve">   </w:t>
      </w:r>
      <w:r w:rsidR="00023344">
        <w:rPr>
          <w:rFonts w:ascii="Times New Roman" w:hAnsi="Times New Roman"/>
          <w:sz w:val="32"/>
        </w:rPr>
        <w:t>ВИКОНАВЧИЙ КОМІТЕТ</w:t>
      </w:r>
    </w:p>
    <w:p w:rsidR="00023344" w:rsidRDefault="00023344" w:rsidP="00023344">
      <w:pPr>
        <w:pStyle w:val="2"/>
        <w:tabs>
          <w:tab w:val="left" w:pos="-7200"/>
        </w:tabs>
        <w:ind w:left="-120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i w:val="0"/>
          <w:sz w:val="36"/>
          <w:szCs w:val="36"/>
        </w:rPr>
        <w:t>Р І Ш Е Н Н Я</w:t>
      </w:r>
    </w:p>
    <w:p w:rsidR="00023344" w:rsidRDefault="00023344" w:rsidP="00023344">
      <w:pPr>
        <w:tabs>
          <w:tab w:val="left" w:pos="-7200"/>
        </w:tabs>
        <w:spacing w:line="200" w:lineRule="exact"/>
        <w:ind w:left="-1200"/>
        <w:jc w:val="center"/>
        <w:rPr>
          <w:rFonts w:ascii="Times New Roman" w:hAnsi="Times New Roman"/>
        </w:rPr>
      </w:pPr>
    </w:p>
    <w:p w:rsidR="00023344" w:rsidRDefault="00023344" w:rsidP="00023344">
      <w:pPr>
        <w:spacing w:line="200" w:lineRule="exact"/>
        <w:ind w:left="-1200"/>
        <w:jc w:val="center"/>
        <w:rPr>
          <w:rFonts w:ascii="Times New Roman" w:hAnsi="Times New Roman"/>
        </w:rPr>
      </w:pPr>
    </w:p>
    <w:p w:rsidR="00023344" w:rsidRPr="0033181B" w:rsidRDefault="005B7259" w:rsidP="00023344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11.01.2023                </w:t>
      </w:r>
      <w:r w:rsidR="00023344" w:rsidRPr="0033181B">
        <w:rPr>
          <w:rFonts w:ascii="Times New Roman" w:hAnsi="Times New Roman" w:cs="Times New Roman"/>
        </w:rPr>
        <w:t xml:space="preserve">           </w:t>
      </w:r>
      <w:r w:rsidR="00D51611" w:rsidRPr="0033181B">
        <w:rPr>
          <w:rFonts w:ascii="Times New Roman" w:hAnsi="Times New Roman" w:cs="Times New Roman"/>
        </w:rPr>
        <w:t xml:space="preserve">  </w:t>
      </w:r>
      <w:r w:rsidR="00023344" w:rsidRPr="0033181B">
        <w:rPr>
          <w:rFonts w:ascii="Times New Roman" w:hAnsi="Times New Roman" w:cs="Times New Roman"/>
        </w:rPr>
        <w:t>м. Павлоград</w:t>
      </w:r>
      <w:r w:rsidR="00023344" w:rsidRPr="0033181B">
        <w:rPr>
          <w:rFonts w:ascii="Times New Roman" w:hAnsi="Times New Roman" w:cs="Times New Roman"/>
        </w:rPr>
        <w:tab/>
      </w:r>
      <w:r w:rsidR="00023344" w:rsidRPr="0033181B">
        <w:rPr>
          <w:rFonts w:ascii="Times New Roman" w:hAnsi="Times New Roman" w:cs="Times New Roman"/>
        </w:rPr>
        <w:tab/>
      </w:r>
      <w:r w:rsidR="00023344" w:rsidRPr="0033181B">
        <w:rPr>
          <w:rFonts w:ascii="Times New Roman" w:hAnsi="Times New Roman" w:cs="Times New Roman"/>
        </w:rPr>
        <w:tab/>
      </w:r>
      <w:r w:rsidR="00D51611" w:rsidRPr="0033181B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№ 1</w:t>
      </w:r>
    </w:p>
    <w:p w:rsidR="00023344" w:rsidRPr="0033181B" w:rsidRDefault="00023344" w:rsidP="00023344">
      <w:pPr>
        <w:pStyle w:val="a3"/>
        <w:spacing w:before="0" w:after="0" w:line="216" w:lineRule="auto"/>
        <w:jc w:val="both"/>
        <w:rPr>
          <w:color w:val="000000"/>
          <w:sz w:val="26"/>
          <w:szCs w:val="26"/>
        </w:rPr>
      </w:pPr>
    </w:p>
    <w:p w:rsidR="001A0BCE" w:rsidRPr="0033181B" w:rsidRDefault="001A0BCE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6"/>
          <w:szCs w:val="26"/>
        </w:rPr>
      </w:pPr>
    </w:p>
    <w:p w:rsidR="00023344" w:rsidRPr="0033181B" w:rsidRDefault="00BA20DA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6"/>
          <w:szCs w:val="26"/>
        </w:rPr>
      </w:pPr>
      <w:r w:rsidRPr="0033181B">
        <w:rPr>
          <w:color w:val="000000"/>
          <w:sz w:val="26"/>
          <w:szCs w:val="26"/>
        </w:rPr>
        <w:t xml:space="preserve">Про підсумки роботи </w:t>
      </w:r>
      <w:r w:rsidR="00023344" w:rsidRPr="0033181B">
        <w:rPr>
          <w:color w:val="000000"/>
          <w:sz w:val="26"/>
          <w:szCs w:val="26"/>
        </w:rPr>
        <w:t>з</w:t>
      </w:r>
      <w:r w:rsidRPr="0033181B">
        <w:rPr>
          <w:color w:val="000000"/>
          <w:sz w:val="26"/>
          <w:szCs w:val="26"/>
        </w:rPr>
        <w:t>і</w:t>
      </w:r>
      <w:r w:rsidR="00023344" w:rsidRPr="0033181B">
        <w:rPr>
          <w:color w:val="000000"/>
          <w:sz w:val="26"/>
          <w:szCs w:val="26"/>
        </w:rPr>
        <w:t xml:space="preserve"> зверненнями </w:t>
      </w:r>
    </w:p>
    <w:p w:rsidR="00023344" w:rsidRPr="0033181B" w:rsidRDefault="00023344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6"/>
          <w:szCs w:val="26"/>
        </w:rPr>
      </w:pPr>
      <w:r w:rsidRPr="0033181B">
        <w:rPr>
          <w:color w:val="000000"/>
          <w:sz w:val="26"/>
          <w:szCs w:val="26"/>
        </w:rPr>
        <w:t>громадян за 20</w:t>
      </w:r>
      <w:r w:rsidR="001A17DB" w:rsidRPr="0033181B">
        <w:rPr>
          <w:color w:val="000000"/>
          <w:sz w:val="26"/>
          <w:szCs w:val="26"/>
        </w:rPr>
        <w:t>2</w:t>
      </w:r>
      <w:r w:rsidR="00EE6D23" w:rsidRPr="0033181B">
        <w:rPr>
          <w:color w:val="000000"/>
          <w:sz w:val="26"/>
          <w:szCs w:val="26"/>
        </w:rPr>
        <w:t>2</w:t>
      </w:r>
      <w:r w:rsidRPr="0033181B">
        <w:rPr>
          <w:color w:val="000000"/>
          <w:sz w:val="26"/>
          <w:szCs w:val="26"/>
        </w:rPr>
        <w:t xml:space="preserve"> рік</w:t>
      </w:r>
    </w:p>
    <w:p w:rsidR="001A0201" w:rsidRPr="0033181B" w:rsidRDefault="001A0201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6"/>
          <w:szCs w:val="26"/>
        </w:rPr>
      </w:pPr>
    </w:p>
    <w:p w:rsidR="00CD2FF1" w:rsidRPr="0033181B" w:rsidRDefault="00CD2FF1" w:rsidP="00CD2FF1">
      <w:pPr>
        <w:pStyle w:val="a3"/>
        <w:tabs>
          <w:tab w:val="left" w:pos="2250"/>
        </w:tabs>
        <w:spacing w:before="0" w:after="0" w:line="216" w:lineRule="auto"/>
        <w:ind w:left="142" w:right="282"/>
        <w:jc w:val="both"/>
        <w:rPr>
          <w:color w:val="000000"/>
          <w:sz w:val="26"/>
          <w:szCs w:val="26"/>
        </w:rPr>
      </w:pPr>
    </w:p>
    <w:p w:rsidR="008B7D88" w:rsidRPr="0033181B" w:rsidRDefault="0009623D" w:rsidP="0009623D">
      <w:pPr>
        <w:pStyle w:val="a3"/>
        <w:tabs>
          <w:tab w:val="left" w:pos="4365"/>
        </w:tabs>
        <w:spacing w:before="0" w:after="0" w:line="216" w:lineRule="auto"/>
        <w:jc w:val="both"/>
        <w:rPr>
          <w:color w:val="000000"/>
          <w:sz w:val="26"/>
          <w:szCs w:val="26"/>
        </w:rPr>
      </w:pPr>
      <w:r w:rsidRPr="0033181B">
        <w:rPr>
          <w:color w:val="000000"/>
          <w:sz w:val="26"/>
          <w:szCs w:val="26"/>
        </w:rPr>
        <w:t xml:space="preserve">         </w:t>
      </w:r>
    </w:p>
    <w:p w:rsidR="00435A4B" w:rsidRPr="0033181B" w:rsidRDefault="0009623D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Р</w:t>
      </w:r>
      <w:r w:rsidR="00BA20DA" w:rsidRPr="0033181B">
        <w:rPr>
          <w:rFonts w:ascii="Times New Roman" w:hAnsi="Times New Roman" w:cs="Times New Roman"/>
        </w:rPr>
        <w:t xml:space="preserve">обота </w:t>
      </w:r>
      <w:r w:rsidR="00023344" w:rsidRPr="0033181B">
        <w:rPr>
          <w:rFonts w:ascii="Times New Roman" w:hAnsi="Times New Roman" w:cs="Times New Roman"/>
        </w:rPr>
        <w:t>з</w:t>
      </w:r>
      <w:r w:rsidR="00BA20DA" w:rsidRPr="0033181B">
        <w:rPr>
          <w:rFonts w:ascii="Times New Roman" w:hAnsi="Times New Roman" w:cs="Times New Roman"/>
        </w:rPr>
        <w:t>і</w:t>
      </w:r>
      <w:r w:rsidR="00023344" w:rsidRPr="0033181B">
        <w:rPr>
          <w:rFonts w:ascii="Times New Roman" w:hAnsi="Times New Roman" w:cs="Times New Roman"/>
        </w:rPr>
        <w:t xml:space="preserve"> зверненнями громадян у виконавчих органах </w:t>
      </w:r>
      <w:r w:rsidR="00BA20DA" w:rsidRPr="0033181B">
        <w:rPr>
          <w:rFonts w:ascii="Times New Roman" w:hAnsi="Times New Roman" w:cs="Times New Roman"/>
        </w:rPr>
        <w:t xml:space="preserve">Павлоградської </w:t>
      </w:r>
      <w:r w:rsidR="00023344" w:rsidRPr="0033181B">
        <w:rPr>
          <w:rFonts w:ascii="Times New Roman" w:hAnsi="Times New Roman" w:cs="Times New Roman"/>
        </w:rPr>
        <w:t>міської ради</w:t>
      </w:r>
      <w:r w:rsidR="00091235" w:rsidRPr="0033181B">
        <w:rPr>
          <w:rFonts w:ascii="Times New Roman" w:hAnsi="Times New Roman" w:cs="Times New Roman"/>
        </w:rPr>
        <w:t xml:space="preserve"> у 202</w:t>
      </w:r>
      <w:r w:rsidR="00EE6D23" w:rsidRPr="0033181B">
        <w:rPr>
          <w:rFonts w:ascii="Times New Roman" w:hAnsi="Times New Roman" w:cs="Times New Roman"/>
        </w:rPr>
        <w:t>2</w:t>
      </w:r>
      <w:r w:rsidR="00091235" w:rsidRPr="0033181B">
        <w:rPr>
          <w:rFonts w:ascii="Times New Roman" w:hAnsi="Times New Roman" w:cs="Times New Roman"/>
        </w:rPr>
        <w:t xml:space="preserve"> році</w:t>
      </w:r>
      <w:r w:rsidR="00023344" w:rsidRPr="0033181B">
        <w:rPr>
          <w:rFonts w:ascii="Times New Roman" w:hAnsi="Times New Roman" w:cs="Times New Roman"/>
        </w:rPr>
        <w:t xml:space="preserve"> була спрямова</w:t>
      </w:r>
      <w:r w:rsidR="00320E48" w:rsidRPr="0033181B">
        <w:rPr>
          <w:rFonts w:ascii="Times New Roman" w:hAnsi="Times New Roman" w:cs="Times New Roman"/>
        </w:rPr>
        <w:t>на на виконання</w:t>
      </w:r>
      <w:r w:rsidR="00435A4B" w:rsidRPr="0033181B">
        <w:rPr>
          <w:rFonts w:ascii="Times New Roman" w:hAnsi="Times New Roman" w:cs="Times New Roman"/>
        </w:rPr>
        <w:t xml:space="preserve"> вимог Конституції України,</w:t>
      </w:r>
      <w:r w:rsidR="00320E48" w:rsidRPr="0033181B">
        <w:rPr>
          <w:rFonts w:ascii="Times New Roman" w:hAnsi="Times New Roman" w:cs="Times New Roman"/>
        </w:rPr>
        <w:t xml:space="preserve"> Закон</w:t>
      </w:r>
      <w:r w:rsidR="00435A4B" w:rsidRPr="0033181B">
        <w:rPr>
          <w:rFonts w:ascii="Times New Roman" w:hAnsi="Times New Roman" w:cs="Times New Roman"/>
        </w:rPr>
        <w:t>ів</w:t>
      </w:r>
      <w:r w:rsidR="00320E48" w:rsidRPr="0033181B">
        <w:rPr>
          <w:rFonts w:ascii="Times New Roman" w:hAnsi="Times New Roman" w:cs="Times New Roman"/>
        </w:rPr>
        <w:t xml:space="preserve"> України</w:t>
      </w:r>
      <w:r w:rsidR="00435A4B" w:rsidRPr="0033181B">
        <w:rPr>
          <w:rFonts w:ascii="Times New Roman" w:hAnsi="Times New Roman" w:cs="Times New Roman"/>
        </w:rPr>
        <w:t xml:space="preserve"> “Про місцеве самоврядування в Україні” та</w:t>
      </w:r>
      <w:r w:rsidR="00320E48" w:rsidRPr="0033181B">
        <w:rPr>
          <w:rFonts w:ascii="Times New Roman" w:hAnsi="Times New Roman" w:cs="Times New Roman"/>
        </w:rPr>
        <w:t xml:space="preserve"> </w:t>
      </w:r>
      <w:r w:rsidR="009835C8" w:rsidRPr="0033181B">
        <w:rPr>
          <w:rFonts w:ascii="Times New Roman" w:hAnsi="Times New Roman" w:cs="Times New Roman"/>
        </w:rPr>
        <w:t>“</w:t>
      </w:r>
      <w:r w:rsidR="00023344" w:rsidRPr="0033181B">
        <w:rPr>
          <w:rFonts w:ascii="Times New Roman" w:hAnsi="Times New Roman" w:cs="Times New Roman"/>
        </w:rPr>
        <w:t>Про звернення грома</w:t>
      </w:r>
      <w:r w:rsidR="00A402C4" w:rsidRPr="0033181B">
        <w:rPr>
          <w:rFonts w:ascii="Times New Roman" w:hAnsi="Times New Roman" w:cs="Times New Roman"/>
        </w:rPr>
        <w:t>дян</w:t>
      </w:r>
      <w:r w:rsidR="00320E48" w:rsidRPr="0033181B">
        <w:rPr>
          <w:rFonts w:ascii="Times New Roman" w:hAnsi="Times New Roman" w:cs="Times New Roman"/>
        </w:rPr>
        <w:t>”</w:t>
      </w:r>
      <w:r w:rsidR="00435A4B" w:rsidRPr="0033181B">
        <w:rPr>
          <w:rFonts w:ascii="Times New Roman" w:hAnsi="Times New Roman" w:cs="Times New Roman"/>
        </w:rPr>
        <w:t>.</w:t>
      </w:r>
      <w:r w:rsidR="00F56DBC" w:rsidRPr="0033181B">
        <w:rPr>
          <w:rFonts w:ascii="Times New Roman" w:hAnsi="Times New Roman" w:cs="Times New Roman"/>
        </w:rPr>
        <w:t xml:space="preserve"> </w:t>
      </w:r>
    </w:p>
    <w:p w:rsidR="007A4B6C" w:rsidRPr="0033181B" w:rsidRDefault="007A4B6C" w:rsidP="0076701F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33181B">
        <w:rPr>
          <w:rFonts w:ascii="Times New Roman" w:hAnsi="Times New Roman" w:cs="Times New Roman"/>
        </w:rPr>
        <w:t xml:space="preserve">Для забезпечення реалізації конституційного </w:t>
      </w:r>
      <w:r w:rsidR="0076701F" w:rsidRPr="0033181B">
        <w:rPr>
          <w:rFonts w:ascii="Times New Roman" w:hAnsi="Times New Roman" w:cs="Times New Roman"/>
        </w:rPr>
        <w:t xml:space="preserve">права на звернення виконавчим  комітетом Павлоградської  міської  ради  </w:t>
      </w:r>
      <w:r w:rsidRPr="0033181B">
        <w:rPr>
          <w:rFonts w:ascii="Times New Roman" w:hAnsi="Times New Roman" w:cs="Times New Roman"/>
        </w:rPr>
        <w:t>протягом   2022 року  вжито ряд заходів.</w:t>
      </w:r>
    </w:p>
    <w:p w:rsidR="007A4B6C" w:rsidRPr="0033181B" w:rsidRDefault="007A4B6C" w:rsidP="0076701F">
      <w:pPr>
        <w:tabs>
          <w:tab w:val="left" w:pos="992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  <w:lang w:val="ru-RU"/>
        </w:rPr>
        <w:t xml:space="preserve">В  </w:t>
      </w:r>
      <w:r w:rsidRPr="0033181B">
        <w:rPr>
          <w:rFonts w:ascii="Times New Roman" w:hAnsi="Times New Roman" w:cs="Times New Roman"/>
        </w:rPr>
        <w:t>2022р. питання “Про підсумки роботи зі</w:t>
      </w:r>
      <w:r w:rsidR="00F236D3">
        <w:rPr>
          <w:rFonts w:ascii="Times New Roman" w:hAnsi="Times New Roman" w:cs="Times New Roman"/>
        </w:rPr>
        <w:t xml:space="preserve"> зверненнями громадян” за  </w:t>
      </w:r>
      <w:r w:rsidRPr="0033181B">
        <w:rPr>
          <w:rFonts w:ascii="Times New Roman" w:hAnsi="Times New Roman" w:cs="Times New Roman"/>
        </w:rPr>
        <w:t>2021 рік та за перше півріччя 2022 року розглянуто на засіданні виконкому та прийняті відповідні рішення.</w:t>
      </w:r>
    </w:p>
    <w:p w:rsidR="007A4B6C" w:rsidRPr="0033181B" w:rsidRDefault="007A4B6C" w:rsidP="0076701F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Протягом 2022 року, відповідно до затвердженого графіку, проведено дванадцять засідань постійно діючої комісії та дванадцять Днів контролю.  </w:t>
      </w:r>
    </w:p>
    <w:p w:rsidR="007A4B6C" w:rsidRPr="0033181B" w:rsidRDefault="007A4B6C" w:rsidP="0076701F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Згідно з планом роботи проведено перевірки стану роботи зі зверненнями громадян в управлінні комунального господарства та будівництва міської ради, КП “Павлограджитлосервіс”, КП “Затишне місто”,  КП “Павлоградводоканал”, КП“Павлоградтеплоенерго”, КП “Павлоград-Світло”, ”ТПК Про</w:t>
      </w:r>
      <w:r w:rsidR="00866677" w:rsidRPr="0033181B">
        <w:rPr>
          <w:rFonts w:ascii="Times New Roman" w:hAnsi="Times New Roman" w:cs="Times New Roman"/>
        </w:rPr>
        <w:t xml:space="preserve">мліфтсервіс”, відділі охорони </w:t>
      </w:r>
      <w:r w:rsidRPr="0033181B">
        <w:rPr>
          <w:rFonts w:ascii="Times New Roman" w:hAnsi="Times New Roman" w:cs="Times New Roman"/>
        </w:rPr>
        <w:t xml:space="preserve">здоров’я, </w:t>
      </w:r>
      <w:r w:rsidR="0076701F" w:rsidRPr="0033181B">
        <w:rPr>
          <w:rFonts w:ascii="Times New Roman" w:hAnsi="Times New Roman" w:cs="Times New Roman"/>
        </w:rPr>
        <w:t xml:space="preserve"> відділі  </w:t>
      </w:r>
      <w:r w:rsidR="00866677" w:rsidRPr="0033181B">
        <w:rPr>
          <w:rFonts w:ascii="Times New Roman" w:hAnsi="Times New Roman" w:cs="Times New Roman"/>
        </w:rPr>
        <w:t xml:space="preserve">містобудування та </w:t>
      </w:r>
      <w:r w:rsidRPr="0033181B">
        <w:rPr>
          <w:rFonts w:ascii="Times New Roman" w:hAnsi="Times New Roman" w:cs="Times New Roman"/>
        </w:rPr>
        <w:t>архітектури,  відділі   земельно - рин</w:t>
      </w:r>
      <w:r w:rsidR="00866677" w:rsidRPr="0033181B">
        <w:rPr>
          <w:rFonts w:ascii="Times New Roman" w:hAnsi="Times New Roman" w:cs="Times New Roman"/>
        </w:rPr>
        <w:t xml:space="preserve">кових  відносин, управлінні  соціального </w:t>
      </w:r>
      <w:r w:rsidRPr="0033181B">
        <w:rPr>
          <w:rFonts w:ascii="Times New Roman" w:hAnsi="Times New Roman" w:cs="Times New Roman"/>
        </w:rPr>
        <w:t>захисту населення,   відділі освіти міської ради.</w:t>
      </w:r>
    </w:p>
    <w:p w:rsidR="007A4B6C" w:rsidRPr="0033181B" w:rsidRDefault="007A4B6C" w:rsidP="0076701F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В ході проведених перевірок надавалась методична та практична допомога щодо застосування законодавства з питань роботи зі зверненнями громадян. За даними перевірок встановлено, що в цілому в структурних підрозділах виконавчого комітету та міської ради організація роботи зі зверненнями громадян перебуває на належному рівні і відповідає вимогам чинного законодавства. </w:t>
      </w:r>
    </w:p>
    <w:p w:rsidR="007A4B6C" w:rsidRPr="0033181B" w:rsidRDefault="007A4B6C" w:rsidP="0076701F">
      <w:pPr>
        <w:tabs>
          <w:tab w:val="left" w:pos="9225"/>
          <w:tab w:val="left" w:pos="992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Протягом  </w:t>
      </w:r>
      <w:r w:rsidRPr="0033181B">
        <w:rPr>
          <w:rFonts w:ascii="Times New Roman" w:hAnsi="Times New Roman" w:cs="Times New Roman"/>
          <w:bCs/>
        </w:rPr>
        <w:t xml:space="preserve">2022 року </w:t>
      </w:r>
      <w:r w:rsidRPr="0033181B">
        <w:rPr>
          <w:rFonts w:ascii="Times New Roman" w:hAnsi="Times New Roman" w:cs="Times New Roman"/>
        </w:rPr>
        <w:t xml:space="preserve">до виконавчого комітету Павлоградської міської ради надійшло  5877 </w:t>
      </w:r>
      <w:r w:rsidRPr="0033181B">
        <w:rPr>
          <w:rFonts w:ascii="Times New Roman" w:hAnsi="Times New Roman" w:cs="Times New Roman"/>
          <w:bCs/>
        </w:rPr>
        <w:t>звернень громадян</w:t>
      </w:r>
      <w:r w:rsidRPr="0033181B">
        <w:rPr>
          <w:rFonts w:ascii="Times New Roman" w:hAnsi="Times New Roman" w:cs="Times New Roman"/>
        </w:rPr>
        <w:t xml:space="preserve">, що </w:t>
      </w:r>
      <w:r w:rsidRPr="0033181B">
        <w:rPr>
          <w:rFonts w:ascii="Times New Roman" w:hAnsi="Times New Roman" w:cs="Times New Roman"/>
          <w:bCs/>
        </w:rPr>
        <w:t>на 35,4 %</w:t>
      </w:r>
      <w:r w:rsidRPr="0033181B">
        <w:rPr>
          <w:rFonts w:ascii="Times New Roman" w:hAnsi="Times New Roman" w:cs="Times New Roman"/>
        </w:rPr>
        <w:t xml:space="preserve"> або на 3230 менше, </w:t>
      </w:r>
      <w:r w:rsidRPr="0033181B">
        <w:rPr>
          <w:rFonts w:ascii="Times New Roman" w:hAnsi="Times New Roman" w:cs="Times New Roman"/>
          <w:bCs/>
        </w:rPr>
        <w:t xml:space="preserve"> ніж</w:t>
      </w:r>
      <w:r w:rsidRPr="0033181B">
        <w:rPr>
          <w:rFonts w:ascii="Times New Roman" w:hAnsi="Times New Roman" w:cs="Times New Roman"/>
        </w:rPr>
        <w:t xml:space="preserve"> у                    2021 році за цей же період (9107 звернень)</w:t>
      </w:r>
      <w:r w:rsidRPr="0033181B">
        <w:rPr>
          <w:rFonts w:ascii="Times New Roman" w:hAnsi="Times New Roman" w:cs="Times New Roman"/>
          <w:bCs/>
        </w:rPr>
        <w:t>.</w:t>
      </w:r>
      <w:r w:rsidRPr="0033181B">
        <w:rPr>
          <w:rFonts w:ascii="Times New Roman" w:hAnsi="Times New Roman" w:cs="Times New Roman"/>
        </w:rPr>
        <w:t xml:space="preserve">  З них: Від   контролюючи</w:t>
      </w:r>
      <w:r w:rsidR="00866677" w:rsidRPr="0033181B">
        <w:rPr>
          <w:rFonts w:ascii="Times New Roman" w:hAnsi="Times New Roman" w:cs="Times New Roman"/>
        </w:rPr>
        <w:t xml:space="preserve">х та інших  органів  надійшло  </w:t>
      </w:r>
      <w:r w:rsidRPr="0033181B">
        <w:rPr>
          <w:rFonts w:ascii="Times New Roman" w:hAnsi="Times New Roman" w:cs="Times New Roman"/>
        </w:rPr>
        <w:t xml:space="preserve">1014  звернень, зокрема: обласна державна адміністрація -9, обласна рада -2,  Урядова телефонна “гаряча лінія”- 509, “Гаряча лінія голови облдержадміністрації”- 487, Павлоградська місцева прокуратура - 7. На «Гарячу лінію міського голови»  надійшло 3458 звернень.  </w:t>
      </w:r>
    </w:p>
    <w:p w:rsidR="0033181B" w:rsidRPr="0033181B" w:rsidRDefault="007A4B6C" w:rsidP="0033181B">
      <w:pPr>
        <w:pStyle w:val="Textbody"/>
        <w:ind w:firstLine="709"/>
        <w:jc w:val="both"/>
        <w:rPr>
          <w:sz w:val="26"/>
          <w:szCs w:val="26"/>
          <w:lang w:val="ru-RU"/>
        </w:rPr>
      </w:pPr>
      <w:r w:rsidRPr="0033181B">
        <w:rPr>
          <w:sz w:val="26"/>
          <w:szCs w:val="26"/>
        </w:rPr>
        <w:t xml:space="preserve">Для розширення та спрощення можливостей спілкування городян із владою в місті діє Єдиний диспетчерський центр та «Гаряча лінія міського голови   </w:t>
      </w:r>
      <w:r w:rsidR="0076701F" w:rsidRPr="0033181B">
        <w:rPr>
          <w:sz w:val="26"/>
          <w:szCs w:val="26"/>
        </w:rPr>
        <w:t xml:space="preserve">                      </w:t>
      </w:r>
      <w:r w:rsidRPr="0033181B">
        <w:rPr>
          <w:sz w:val="26"/>
          <w:szCs w:val="26"/>
        </w:rPr>
        <w:t xml:space="preserve">м. Павлоград» з безкоштовним телефонним номером. Дана комплексна система управління </w:t>
      </w:r>
      <w:r w:rsidR="0033181B" w:rsidRPr="0033181B">
        <w:rPr>
          <w:sz w:val="26"/>
          <w:szCs w:val="26"/>
          <w:lang w:val="ru-RU"/>
        </w:rPr>
        <w:t xml:space="preserve">  </w:t>
      </w:r>
      <w:r w:rsidRPr="0033181B">
        <w:rPr>
          <w:sz w:val="26"/>
          <w:szCs w:val="26"/>
        </w:rPr>
        <w:t xml:space="preserve">надає </w:t>
      </w:r>
      <w:r w:rsidR="0033181B" w:rsidRPr="0033181B">
        <w:rPr>
          <w:sz w:val="26"/>
          <w:szCs w:val="26"/>
          <w:lang w:val="ru-RU"/>
        </w:rPr>
        <w:t xml:space="preserve"> </w:t>
      </w:r>
      <w:r w:rsidRPr="0033181B">
        <w:rPr>
          <w:sz w:val="26"/>
          <w:szCs w:val="26"/>
        </w:rPr>
        <w:t xml:space="preserve">можливість </w:t>
      </w:r>
      <w:r w:rsidR="0033181B" w:rsidRPr="0033181B">
        <w:rPr>
          <w:sz w:val="26"/>
          <w:szCs w:val="26"/>
          <w:lang w:val="ru-RU"/>
        </w:rPr>
        <w:t xml:space="preserve"> </w:t>
      </w:r>
      <w:r w:rsidRPr="0033181B">
        <w:rPr>
          <w:sz w:val="26"/>
          <w:szCs w:val="26"/>
        </w:rPr>
        <w:t xml:space="preserve">оперативно </w:t>
      </w:r>
      <w:r w:rsidR="0033181B" w:rsidRPr="0033181B">
        <w:rPr>
          <w:sz w:val="26"/>
          <w:szCs w:val="26"/>
          <w:lang w:val="ru-RU"/>
        </w:rPr>
        <w:t xml:space="preserve"> </w:t>
      </w:r>
      <w:r w:rsidRPr="0033181B">
        <w:rPr>
          <w:sz w:val="26"/>
          <w:szCs w:val="26"/>
        </w:rPr>
        <w:t xml:space="preserve">та </w:t>
      </w:r>
      <w:r w:rsidR="0033181B" w:rsidRPr="0033181B">
        <w:rPr>
          <w:sz w:val="26"/>
          <w:szCs w:val="26"/>
          <w:lang w:val="ru-RU"/>
        </w:rPr>
        <w:t xml:space="preserve"> </w:t>
      </w:r>
      <w:r w:rsidRPr="0033181B">
        <w:rPr>
          <w:sz w:val="26"/>
          <w:szCs w:val="26"/>
        </w:rPr>
        <w:t xml:space="preserve">максимально </w:t>
      </w:r>
      <w:r w:rsidR="0033181B" w:rsidRPr="0033181B">
        <w:rPr>
          <w:sz w:val="26"/>
          <w:szCs w:val="26"/>
          <w:lang w:val="ru-RU"/>
        </w:rPr>
        <w:t xml:space="preserve"> </w:t>
      </w:r>
      <w:r w:rsidRPr="0033181B">
        <w:rPr>
          <w:sz w:val="26"/>
          <w:szCs w:val="26"/>
        </w:rPr>
        <w:t xml:space="preserve">ефективно </w:t>
      </w:r>
      <w:r w:rsidR="0033181B" w:rsidRPr="0033181B">
        <w:rPr>
          <w:sz w:val="26"/>
          <w:szCs w:val="26"/>
          <w:lang w:val="ru-RU"/>
        </w:rPr>
        <w:t xml:space="preserve"> </w:t>
      </w:r>
      <w:r w:rsidRPr="0033181B">
        <w:rPr>
          <w:sz w:val="26"/>
          <w:szCs w:val="26"/>
        </w:rPr>
        <w:t xml:space="preserve">реагувати на </w:t>
      </w:r>
    </w:p>
    <w:p w:rsidR="0033181B" w:rsidRPr="0033181B" w:rsidRDefault="0033181B" w:rsidP="0033181B">
      <w:pPr>
        <w:pStyle w:val="Textbody"/>
        <w:ind w:firstLine="709"/>
        <w:jc w:val="both"/>
        <w:rPr>
          <w:sz w:val="26"/>
          <w:szCs w:val="26"/>
          <w:lang w:val="ru-RU"/>
        </w:rPr>
      </w:pPr>
    </w:p>
    <w:p w:rsidR="009D4091" w:rsidRPr="00953579" w:rsidRDefault="009D4091" w:rsidP="0033181B">
      <w:pPr>
        <w:pStyle w:val="Textbody"/>
        <w:ind w:firstLine="709"/>
        <w:jc w:val="both"/>
        <w:rPr>
          <w:sz w:val="26"/>
          <w:szCs w:val="26"/>
          <w:lang w:val="ru-RU"/>
        </w:rPr>
      </w:pPr>
    </w:p>
    <w:p w:rsidR="009D4091" w:rsidRPr="009D4091" w:rsidRDefault="009D4091" w:rsidP="009D4091">
      <w:pPr>
        <w:pStyle w:val="Textbody"/>
        <w:jc w:val="center"/>
        <w:rPr>
          <w:sz w:val="26"/>
          <w:szCs w:val="26"/>
          <w:lang w:val="ru-RU"/>
        </w:rPr>
      </w:pPr>
      <w:r w:rsidRPr="009D4091">
        <w:rPr>
          <w:sz w:val="26"/>
          <w:szCs w:val="26"/>
          <w:lang w:val="ru-RU"/>
        </w:rPr>
        <w:t>2</w:t>
      </w:r>
    </w:p>
    <w:p w:rsidR="007A4B6C" w:rsidRPr="0033181B" w:rsidRDefault="007A4B6C" w:rsidP="009D4091">
      <w:pPr>
        <w:pStyle w:val="Textbody"/>
        <w:jc w:val="both"/>
        <w:rPr>
          <w:sz w:val="26"/>
          <w:szCs w:val="26"/>
        </w:rPr>
      </w:pPr>
      <w:r w:rsidRPr="0033181B">
        <w:rPr>
          <w:sz w:val="26"/>
          <w:szCs w:val="26"/>
        </w:rPr>
        <w:t xml:space="preserve">звернення громадян та контролювати хід їх виконання. Також свої нагальні питання мешканці  мають можливість вирішувати за допомогою сучасних електронних додатків - </w:t>
      </w:r>
      <w:r w:rsidRPr="0033181B">
        <w:rPr>
          <w:sz w:val="26"/>
          <w:szCs w:val="26"/>
          <w:lang w:val="en-US"/>
        </w:rPr>
        <w:t>Viber</w:t>
      </w:r>
      <w:r w:rsidRPr="0033181B">
        <w:rPr>
          <w:sz w:val="26"/>
          <w:szCs w:val="26"/>
        </w:rPr>
        <w:t xml:space="preserve">, </w:t>
      </w:r>
      <w:r w:rsidRPr="0033181B">
        <w:rPr>
          <w:sz w:val="26"/>
          <w:szCs w:val="26"/>
          <w:lang w:val="en-US"/>
        </w:rPr>
        <w:t>WhatsApp</w:t>
      </w:r>
      <w:r w:rsidRPr="0033181B">
        <w:rPr>
          <w:sz w:val="26"/>
          <w:szCs w:val="26"/>
        </w:rPr>
        <w:t xml:space="preserve"> та </w:t>
      </w:r>
      <w:r w:rsidRPr="0033181B">
        <w:rPr>
          <w:sz w:val="26"/>
          <w:szCs w:val="26"/>
          <w:lang w:val="en-US"/>
        </w:rPr>
        <w:t>Telegram</w:t>
      </w:r>
      <w:r w:rsidRPr="0033181B">
        <w:rPr>
          <w:sz w:val="26"/>
          <w:szCs w:val="26"/>
        </w:rPr>
        <w:t>, що є  ефективною комунікацією влади та громади.</w:t>
      </w:r>
    </w:p>
    <w:p w:rsidR="007A4B6C" w:rsidRPr="0033181B" w:rsidRDefault="007A4B6C" w:rsidP="007E15AF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За 2022 рік  таких звернень надійшло</w:t>
      </w:r>
      <w:r w:rsidR="0076701F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 xml:space="preserve">- 3458. </w:t>
      </w:r>
    </w:p>
    <w:p w:rsidR="007A4B6C" w:rsidRPr="0033181B" w:rsidRDefault="0076701F" w:rsidP="00866677">
      <w:pPr>
        <w:tabs>
          <w:tab w:val="left" w:pos="9356"/>
          <w:tab w:val="left" w:pos="9923"/>
        </w:tabs>
        <w:autoSpaceDE w:val="0"/>
        <w:adjustRightInd w:val="0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  </w:t>
      </w:r>
      <w:r w:rsidR="00866677" w:rsidRPr="0033181B">
        <w:rPr>
          <w:rFonts w:ascii="Times New Roman" w:hAnsi="Times New Roman" w:cs="Times New Roman"/>
          <w:lang w:val="ru-RU"/>
        </w:rPr>
        <w:t xml:space="preserve"> </w:t>
      </w:r>
      <w:r w:rsidR="007A4B6C" w:rsidRPr="0033181B">
        <w:rPr>
          <w:rFonts w:ascii="Times New Roman" w:hAnsi="Times New Roman" w:cs="Times New Roman"/>
        </w:rPr>
        <w:t xml:space="preserve">На  </w:t>
      </w:r>
      <w:r w:rsidR="00866677" w:rsidRPr="0033181B">
        <w:rPr>
          <w:rFonts w:ascii="Times New Roman" w:hAnsi="Times New Roman" w:cs="Times New Roman"/>
        </w:rPr>
        <w:t>«Гарячу</w:t>
      </w:r>
      <w:r w:rsidR="00866677" w:rsidRPr="0033181B">
        <w:rPr>
          <w:rFonts w:ascii="Times New Roman" w:hAnsi="Times New Roman" w:cs="Times New Roman"/>
          <w:lang w:val="ru-RU"/>
        </w:rPr>
        <w:t xml:space="preserve"> </w:t>
      </w:r>
      <w:r w:rsidR="00866677" w:rsidRPr="0033181B">
        <w:rPr>
          <w:rFonts w:ascii="Times New Roman" w:hAnsi="Times New Roman" w:cs="Times New Roman"/>
        </w:rPr>
        <w:t xml:space="preserve"> </w:t>
      </w:r>
      <w:r w:rsidR="00866677" w:rsidRPr="0033181B">
        <w:rPr>
          <w:rFonts w:ascii="Times New Roman" w:hAnsi="Times New Roman" w:cs="Times New Roman"/>
          <w:lang w:val="ru-RU"/>
        </w:rPr>
        <w:t xml:space="preserve"> </w:t>
      </w:r>
      <w:r w:rsidR="00866677" w:rsidRPr="0033181B">
        <w:rPr>
          <w:rFonts w:ascii="Times New Roman" w:hAnsi="Times New Roman" w:cs="Times New Roman"/>
        </w:rPr>
        <w:t xml:space="preserve">лінію  </w:t>
      </w:r>
      <w:r w:rsidR="00866677" w:rsidRPr="0033181B">
        <w:rPr>
          <w:rFonts w:ascii="Times New Roman" w:hAnsi="Times New Roman" w:cs="Times New Roman"/>
          <w:lang w:val="ru-RU"/>
        </w:rPr>
        <w:t xml:space="preserve"> </w:t>
      </w:r>
      <w:r w:rsidR="00866677" w:rsidRPr="0033181B">
        <w:rPr>
          <w:rFonts w:ascii="Times New Roman" w:hAnsi="Times New Roman" w:cs="Times New Roman"/>
        </w:rPr>
        <w:t>міського  голови</w:t>
      </w:r>
      <w:r w:rsidR="007A4B6C" w:rsidRPr="0033181B">
        <w:rPr>
          <w:rFonts w:ascii="Times New Roman" w:hAnsi="Times New Roman" w:cs="Times New Roman"/>
        </w:rPr>
        <w:t xml:space="preserve"> м. Павлоград»  </w:t>
      </w:r>
      <w:r w:rsidR="00866677" w:rsidRPr="0033181B">
        <w:rPr>
          <w:rFonts w:ascii="Times New Roman" w:hAnsi="Times New Roman" w:cs="Times New Roman"/>
        </w:rPr>
        <w:t xml:space="preserve"> </w:t>
      </w:r>
      <w:r w:rsidR="007A4B6C" w:rsidRPr="0033181B">
        <w:rPr>
          <w:rFonts w:ascii="Times New Roman" w:hAnsi="Times New Roman" w:cs="Times New Roman"/>
        </w:rPr>
        <w:t xml:space="preserve">найбільш   </w:t>
      </w:r>
      <w:r w:rsidR="00866677" w:rsidRPr="0033181B">
        <w:rPr>
          <w:rFonts w:ascii="Times New Roman" w:hAnsi="Times New Roman" w:cs="Times New Roman"/>
          <w:lang w:val="ru-RU"/>
        </w:rPr>
        <w:t xml:space="preserve"> </w:t>
      </w:r>
      <w:r w:rsidR="007A4B6C" w:rsidRPr="0033181B">
        <w:rPr>
          <w:rFonts w:ascii="Times New Roman" w:hAnsi="Times New Roman" w:cs="Times New Roman"/>
        </w:rPr>
        <w:t xml:space="preserve">зверталися </w:t>
      </w:r>
    </w:p>
    <w:p w:rsidR="007A4B6C" w:rsidRPr="0033181B" w:rsidRDefault="007A4B6C" w:rsidP="00866677">
      <w:pPr>
        <w:tabs>
          <w:tab w:val="left" w:pos="9356"/>
          <w:tab w:val="left" w:pos="9923"/>
        </w:tabs>
        <w:autoSpaceDE w:val="0"/>
        <w:adjustRightInd w:val="0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громадяни з питань комунального господарства, роботи пасажирського транспорту  та   соціальної підтримки.</w:t>
      </w:r>
    </w:p>
    <w:p w:rsidR="007A4B6C" w:rsidRPr="0033181B" w:rsidRDefault="0076701F" w:rsidP="00866677">
      <w:pPr>
        <w:tabs>
          <w:tab w:val="left" w:pos="9225"/>
          <w:tab w:val="left" w:pos="9923"/>
        </w:tabs>
        <w:autoSpaceDE w:val="0"/>
        <w:adjustRightInd w:val="0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  </w:t>
      </w:r>
      <w:r w:rsidR="00F236D3">
        <w:rPr>
          <w:rFonts w:ascii="Times New Roman" w:hAnsi="Times New Roman" w:cs="Times New Roman"/>
        </w:rPr>
        <w:t xml:space="preserve">  </w:t>
      </w:r>
      <w:r w:rsidR="00866677" w:rsidRPr="0033181B">
        <w:rPr>
          <w:rFonts w:ascii="Times New Roman" w:hAnsi="Times New Roman" w:cs="Times New Roman"/>
        </w:rPr>
        <w:t xml:space="preserve">Всі звернення, які надійшли на </w:t>
      </w:r>
      <w:r w:rsidR="007A4B6C" w:rsidRPr="0033181B">
        <w:rPr>
          <w:rFonts w:ascii="Times New Roman" w:hAnsi="Times New Roman" w:cs="Times New Roman"/>
        </w:rPr>
        <w:t>«Гарячу лінію міського голови                                 м. Павлоград», ретельно розглядалися в короткі терміни завдяки швидкому реагуванню відповідних служб, підприємств та структурних підрозділів Павлоградської міської ради.</w:t>
      </w:r>
    </w:p>
    <w:p w:rsidR="007A4B6C" w:rsidRPr="0033181B" w:rsidRDefault="007A4B6C" w:rsidP="00F236D3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З метою  оперативного  визначення  актуальних    проблемних     питань мешканців міста, які потребують втручання керівництва виконкому та прийняття дієвих заходів щодо їх вирішення, постійно проводиться аналіз інформації про розгляд звернень громадян у рамках встановленого програмного забезпечення та за допомогою «Єдиної бази реєстрації «Звернення громадян». </w:t>
      </w:r>
    </w:p>
    <w:p w:rsidR="007A4B6C" w:rsidRPr="0033181B" w:rsidRDefault="007A4B6C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Протягом січня-грудня 2022 року до виконавчого комітету Павлоградської міської ради з Урядової телефонної «гарячої лінії» надійшло 509 звернень,  що на 623 звернення, або 122,4 % менше, ніж у 2021 році (1132), питання з якими звернулися  громадяни,  стосуються:  комунального господарства  -  127 (24,9%);  соціального  захисту  населення -  221 (43,4%);  охорони   здоров`я  - 46  (9,0%);   освіти - 73 (14,3%); праці та заробітної плати  - 2 (0,4%);    транспорту  - 3 (0,6%); земельного  господарства   та   будівництва  -  6 (1,2%);  житлової політики -  15 (2,9%);  сім”ї, молоді, дітей -  3 (0,6%);  економіки -  2 (0,4%); інші – 9 (1,8%).</w:t>
      </w:r>
    </w:p>
    <w:p w:rsidR="007A4B6C" w:rsidRPr="0033181B" w:rsidRDefault="007A4B6C" w:rsidP="0076701F">
      <w:pPr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Із них: отримали вичерпні відповіді згідно з чинним законодавством - 449 громадян. Вирішено позитивно - 40 питань, знаходяться на виконанні - 16, відправлено за належністю -</w:t>
      </w:r>
      <w:r w:rsidR="00866677" w:rsidRPr="0033181B">
        <w:rPr>
          <w:rFonts w:ascii="Times New Roman" w:hAnsi="Times New Roman" w:cs="Times New Roman"/>
          <w:lang w:val="ru-RU"/>
        </w:rPr>
        <w:t xml:space="preserve"> </w:t>
      </w:r>
      <w:r w:rsidRPr="0033181B">
        <w:rPr>
          <w:rFonts w:ascii="Times New Roman" w:hAnsi="Times New Roman" w:cs="Times New Roman"/>
        </w:rPr>
        <w:t>4 звернення.</w:t>
      </w:r>
    </w:p>
    <w:p w:rsidR="007A4B6C" w:rsidRPr="0033181B" w:rsidRDefault="0091220F" w:rsidP="0076701F">
      <w:pPr>
        <w:ind w:right="-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uk-UA" w:bidi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5.6pt;margin-top:29.35pt;width:18.7pt;height:47.25pt;z-index:-251658752;mso-wrap-distance-left:5pt;mso-wrap-distance-right:26.9pt;mso-position-horizontal-relative:margin" filled="f" stroked="f">
            <v:textbox style="mso-next-textbox:#_x0000_s1027;mso-fit-shape-to-text:t" inset="0,0,0,0">
              <w:txbxContent>
                <w:p w:rsidR="007A4B6C" w:rsidRDefault="007A4B6C" w:rsidP="007A4B6C">
                  <w:pPr>
                    <w:pStyle w:val="40"/>
                    <w:shd w:val="clear" w:color="auto" w:fill="auto"/>
                    <w:spacing w:line="280" w:lineRule="exact"/>
                    <w:ind w:left="160"/>
                  </w:pPr>
                  <w:r>
                    <w:t>-</w:t>
                  </w:r>
                </w:p>
              </w:txbxContent>
            </v:textbox>
            <w10:wrap type="square" side="right" anchorx="margin"/>
          </v:shape>
        </w:pict>
      </w:r>
      <w:r w:rsidR="007A4B6C" w:rsidRPr="0033181B">
        <w:rPr>
          <w:rFonts w:ascii="Times New Roman" w:hAnsi="Times New Roman" w:cs="Times New Roman"/>
        </w:rPr>
        <w:t>На “Гарячу лінію голови Дніпропетровської облдержадміністрації</w:t>
      </w:r>
      <w:r w:rsidR="007A4B6C" w:rsidRPr="0033181B">
        <w:rPr>
          <w:rFonts w:ascii="Times New Roman" w:hAnsi="Times New Roman" w:cs="Times New Roman"/>
          <w:vertAlign w:val="superscript"/>
        </w:rPr>
        <w:t>-</w:t>
      </w:r>
      <w:r w:rsidR="007A4B6C" w:rsidRPr="0033181B">
        <w:rPr>
          <w:rFonts w:ascii="Times New Roman" w:hAnsi="Times New Roman" w:cs="Times New Roman"/>
        </w:rPr>
        <w:t xml:space="preserve">” звернулось 487 мешканців міста,  що на 131 (або 21,2%)  менше, ніж у 2021 році (618). </w:t>
      </w:r>
    </w:p>
    <w:p w:rsidR="007A4B6C" w:rsidRPr="0033181B" w:rsidRDefault="007A4B6C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Питання з якими звернулися  громадяни,  стосуються:  комунальног</w:t>
      </w:r>
      <w:r w:rsidR="00866677" w:rsidRPr="0033181B">
        <w:rPr>
          <w:rFonts w:ascii="Times New Roman" w:hAnsi="Times New Roman" w:cs="Times New Roman"/>
        </w:rPr>
        <w:t xml:space="preserve">о господарства  -  95 (19,5%); </w:t>
      </w:r>
      <w:r w:rsidRPr="0033181B">
        <w:rPr>
          <w:rFonts w:ascii="Times New Roman" w:hAnsi="Times New Roman" w:cs="Times New Roman"/>
        </w:rPr>
        <w:t>соціального  захисту  насел</w:t>
      </w:r>
      <w:r w:rsidR="00866677" w:rsidRPr="0033181B">
        <w:rPr>
          <w:rFonts w:ascii="Times New Roman" w:hAnsi="Times New Roman" w:cs="Times New Roman"/>
        </w:rPr>
        <w:t xml:space="preserve">ення - 289 (59,3%);  охорони </w:t>
      </w:r>
      <w:r w:rsidRPr="0033181B">
        <w:rPr>
          <w:rFonts w:ascii="Times New Roman" w:hAnsi="Times New Roman" w:cs="Times New Roman"/>
        </w:rPr>
        <w:t>здоров`я  - 50  (10,2%);   освіти - 9(1,8%); праці та з</w:t>
      </w:r>
      <w:r w:rsidR="00866677" w:rsidRPr="0033181B">
        <w:rPr>
          <w:rFonts w:ascii="Times New Roman" w:hAnsi="Times New Roman" w:cs="Times New Roman"/>
        </w:rPr>
        <w:t xml:space="preserve">аробітної плати  - 2 (0,4%); </w:t>
      </w:r>
      <w:r w:rsidRPr="0033181B">
        <w:rPr>
          <w:rFonts w:ascii="Times New Roman" w:hAnsi="Times New Roman" w:cs="Times New Roman"/>
        </w:rPr>
        <w:t>транспорту  - 4 (0,8%); земельного  господарства   та   будівництва  -  4 (0,8%);  житлової політики -  15(3,0);    сім”ї, молоді, дітей-  2 (0,4%);  економіки</w:t>
      </w:r>
      <w:r w:rsidR="0076701F" w:rsidRPr="0033181B">
        <w:rPr>
          <w:rFonts w:ascii="Times New Roman" w:hAnsi="Times New Roman" w:cs="Times New Roman"/>
        </w:rPr>
        <w:t xml:space="preserve">            </w:t>
      </w:r>
      <w:r w:rsidRPr="0033181B">
        <w:rPr>
          <w:rFonts w:ascii="Times New Roman" w:hAnsi="Times New Roman" w:cs="Times New Roman"/>
        </w:rPr>
        <w:t xml:space="preserve"> -  1(0,2%); інші - 9(1,8%).</w:t>
      </w:r>
    </w:p>
    <w:p w:rsidR="007A4B6C" w:rsidRPr="0033181B" w:rsidRDefault="007A4B6C" w:rsidP="0076701F">
      <w:pPr>
        <w:ind w:right="-6"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Вичерпні відповіді згідно з чинним законодавством отримали 432 громадянина.  Вирішено позитивно – 17 звернень, знаходяться на виконанні - 29, відправлено за належністю - 9.</w:t>
      </w:r>
    </w:p>
    <w:p w:rsidR="0076701F" w:rsidRPr="0033181B" w:rsidRDefault="0076701F" w:rsidP="0076701F">
      <w:pPr>
        <w:pStyle w:val="22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Протягом  2022 року з Дніпропетровської облдержадміністрації до виконавчого комітету Павлоградської міської ради надійшло 9 звернень, що на 10 (або 52,6%) менше, ніж у 2021 році (19). Громадяни звернулися з питань, що стосуються: комунального господарства та соціальної підтримки.</w:t>
      </w:r>
    </w:p>
    <w:p w:rsidR="0076701F" w:rsidRPr="0033181B" w:rsidRDefault="0076701F" w:rsidP="0076701F">
      <w:pPr>
        <w:pStyle w:val="22"/>
        <w:shd w:val="clear" w:color="auto" w:fill="auto"/>
        <w:tabs>
          <w:tab w:val="left" w:pos="4820"/>
        </w:tabs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Протягом січня-грудня 2022 року з  Павлоградської   місцевої прокуратури до виконавчого комітету Павлоградської міської ради надійшло -7 звернень громадян, які розглянуто згідно з чинним законодавством України у встановлений термін.</w:t>
      </w:r>
    </w:p>
    <w:p w:rsidR="0076701F" w:rsidRPr="0033181B" w:rsidRDefault="0076701F" w:rsidP="0076701F">
      <w:pPr>
        <w:ind w:firstLine="709"/>
        <w:jc w:val="both"/>
        <w:rPr>
          <w:rFonts w:ascii="Times New Roman" w:hAnsi="Times New Roman" w:cs="Times New Roman"/>
          <w:bCs/>
        </w:rPr>
      </w:pPr>
      <w:r w:rsidRPr="0033181B">
        <w:rPr>
          <w:rFonts w:ascii="Times New Roman" w:hAnsi="Times New Roman" w:cs="Times New Roman"/>
        </w:rPr>
        <w:t xml:space="preserve">За </w:t>
      </w:r>
      <w:r w:rsidRPr="0033181B">
        <w:rPr>
          <w:rFonts w:ascii="Times New Roman" w:hAnsi="Times New Roman" w:cs="Times New Roman"/>
          <w:bCs/>
        </w:rPr>
        <w:t>характером основних питань</w:t>
      </w:r>
      <w:r w:rsidRPr="0033181B">
        <w:rPr>
          <w:rFonts w:ascii="Times New Roman" w:hAnsi="Times New Roman" w:cs="Times New Roman"/>
        </w:rPr>
        <w:t xml:space="preserve">, що порушували громадяни у зверненнях до виконкому міської ради протягом 2022 року, </w:t>
      </w:r>
      <w:r w:rsidRPr="0033181B">
        <w:rPr>
          <w:rFonts w:ascii="Times New Roman" w:hAnsi="Times New Roman" w:cs="Times New Roman"/>
          <w:bCs/>
        </w:rPr>
        <w:t xml:space="preserve">найбільш актуальними були питання, які відносяться до сфери житлово-комунального господарства, що складають </w:t>
      </w:r>
      <w:r w:rsidRPr="0033181B">
        <w:rPr>
          <w:rFonts w:ascii="Times New Roman" w:hAnsi="Times New Roman" w:cs="Times New Roman"/>
        </w:rPr>
        <w:t xml:space="preserve"> 42,3% від усіх звернень.</w:t>
      </w:r>
    </w:p>
    <w:p w:rsidR="009D4091" w:rsidRPr="00953579" w:rsidRDefault="009D4091" w:rsidP="0076701F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9D4091" w:rsidRPr="00953579" w:rsidRDefault="009D4091" w:rsidP="0076701F">
      <w:pPr>
        <w:ind w:firstLine="709"/>
        <w:jc w:val="both"/>
        <w:rPr>
          <w:rFonts w:ascii="Times New Roman" w:hAnsi="Times New Roman" w:cs="Times New Roman"/>
          <w:lang w:val="ru-RU"/>
        </w:rPr>
      </w:pPr>
    </w:p>
    <w:p w:rsidR="009D4091" w:rsidRPr="00953579" w:rsidRDefault="009D4091" w:rsidP="009D4091">
      <w:pPr>
        <w:jc w:val="center"/>
        <w:rPr>
          <w:rFonts w:ascii="Times New Roman" w:hAnsi="Times New Roman" w:cs="Times New Roman"/>
          <w:lang w:val="ru-RU"/>
        </w:rPr>
      </w:pPr>
      <w:r w:rsidRPr="00953579">
        <w:rPr>
          <w:rFonts w:ascii="Times New Roman" w:hAnsi="Times New Roman" w:cs="Times New Roman"/>
          <w:lang w:val="ru-RU"/>
        </w:rPr>
        <w:lastRenderedPageBreak/>
        <w:t>3</w:t>
      </w:r>
    </w:p>
    <w:p w:rsidR="0076701F" w:rsidRPr="0033181B" w:rsidRDefault="0076701F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Основними є питання будівництва і ремонту доріг, освітлення, санітарної обрізки дерев, благоустрою прибудинкових територій, надання якісних  житлово- комунальних послуг та оплата за них. </w:t>
      </w:r>
    </w:p>
    <w:p w:rsidR="00866677" w:rsidRPr="0033181B" w:rsidRDefault="0076701F" w:rsidP="00866677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33181B">
        <w:rPr>
          <w:rFonts w:ascii="Times New Roman" w:hAnsi="Times New Roman" w:cs="Times New Roman"/>
        </w:rPr>
        <w:t>Найбільш актуальними були питання:</w:t>
      </w:r>
    </w:p>
    <w:p w:rsidR="0076701F" w:rsidRPr="0033181B" w:rsidRDefault="00866677" w:rsidP="00866677">
      <w:pPr>
        <w:pStyle w:val="22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  <w:lang w:val="ru-RU"/>
        </w:rPr>
        <w:t xml:space="preserve"> - </w:t>
      </w:r>
      <w:r w:rsidR="0076701F" w:rsidRPr="0033181B">
        <w:rPr>
          <w:rFonts w:ascii="Times New Roman" w:hAnsi="Times New Roman" w:cs="Times New Roman"/>
        </w:rPr>
        <w:t xml:space="preserve">надання дозволу батькам (опікунам) на виїзд дітям за кордон на час війни - </w:t>
      </w:r>
      <w:r w:rsidRPr="0033181B">
        <w:rPr>
          <w:rFonts w:ascii="Times New Roman" w:hAnsi="Times New Roman" w:cs="Times New Roman"/>
          <w:lang w:val="ru-RU"/>
        </w:rPr>
        <w:t xml:space="preserve">   </w:t>
      </w:r>
      <w:r w:rsidR="0076701F" w:rsidRPr="0033181B">
        <w:rPr>
          <w:rFonts w:ascii="Times New Roman" w:hAnsi="Times New Roman" w:cs="Times New Roman"/>
        </w:rPr>
        <w:t>210                 (8, 7%).</w:t>
      </w:r>
    </w:p>
    <w:p w:rsidR="0076701F" w:rsidRPr="0033181B" w:rsidRDefault="00866677" w:rsidP="00866677">
      <w:pPr>
        <w:pStyle w:val="22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  <w:lang w:val="ru-RU"/>
        </w:rPr>
        <w:t xml:space="preserve"> -</w:t>
      </w:r>
      <w:r w:rsidR="009D4091" w:rsidRPr="009D4091">
        <w:rPr>
          <w:rFonts w:ascii="Times New Roman" w:hAnsi="Times New Roman" w:cs="Times New Roman"/>
          <w:lang w:val="ru-RU"/>
        </w:rPr>
        <w:t xml:space="preserve"> </w:t>
      </w:r>
      <w:r w:rsidR="0076701F" w:rsidRPr="0033181B">
        <w:rPr>
          <w:rFonts w:ascii="Times New Roman" w:hAnsi="Times New Roman" w:cs="Times New Roman"/>
        </w:rPr>
        <w:t>соціальний захист населення - надання гуманітарної допомоги - 263                      (10, 8%).</w:t>
      </w:r>
    </w:p>
    <w:p w:rsidR="0076701F" w:rsidRPr="0033181B" w:rsidRDefault="00866677" w:rsidP="0076701F">
      <w:pPr>
        <w:pStyle w:val="22"/>
        <w:shd w:val="clear" w:color="auto" w:fill="auto"/>
        <w:spacing w:before="0" w:after="0" w:line="240" w:lineRule="auto"/>
        <w:ind w:firstLine="611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  <w:lang w:val="ru-RU"/>
        </w:rPr>
        <w:t xml:space="preserve"> </w:t>
      </w:r>
      <w:r w:rsidR="0076701F" w:rsidRPr="0033181B">
        <w:rPr>
          <w:rFonts w:ascii="Times New Roman" w:hAnsi="Times New Roman" w:cs="Times New Roman"/>
        </w:rPr>
        <w:t>Громадянам, які звернулися до міського голови за наданням матеріальної допомоги на лікування, а також ті громадяни, які потребують соціальної підтримки (3556 осіб) надано матеріальну допомогу протягом 2022 року на суму  – 10, 6 млн.  грн,  в тому числі – одноразова матеріальна допомога при загибелі                      - (97 осіб)  на суму 4,2 млн. грн. Також громадянам, які звернулися за допомогою на поховання родичів (43), які на момент смерті не були пенсіонерами і ніде не працювали, надано допомогу на загальну суму - 43000 грн. Крім того, надано продуктових наборів внутрішньо переміщеним особам -11205 шт.</w:t>
      </w:r>
    </w:p>
    <w:p w:rsidR="0076701F" w:rsidRPr="0033181B" w:rsidRDefault="00866677" w:rsidP="0076701F">
      <w:pPr>
        <w:pStyle w:val="22"/>
        <w:shd w:val="clear" w:color="auto" w:fill="auto"/>
        <w:spacing w:before="0" w:after="0" w:line="240" w:lineRule="auto"/>
        <w:ind w:firstLine="611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  <w:bCs/>
          <w:lang w:val="ru-RU"/>
        </w:rPr>
        <w:t xml:space="preserve"> </w:t>
      </w:r>
      <w:r w:rsidR="0076701F" w:rsidRPr="0033181B">
        <w:rPr>
          <w:rFonts w:ascii="Times New Roman" w:hAnsi="Times New Roman" w:cs="Times New Roman"/>
          <w:bCs/>
        </w:rPr>
        <w:t xml:space="preserve">Значна кількість звернень </w:t>
      </w:r>
      <w:r w:rsidR="0076701F" w:rsidRPr="0033181B">
        <w:rPr>
          <w:rFonts w:ascii="Times New Roman" w:hAnsi="Times New Roman" w:cs="Times New Roman"/>
        </w:rPr>
        <w:t>надійшла на розгляд з питань:</w:t>
      </w:r>
    </w:p>
    <w:p w:rsidR="0076701F" w:rsidRPr="0033181B" w:rsidRDefault="0076701F" w:rsidP="0076701F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- </w:t>
      </w:r>
      <w:r w:rsidRPr="0033181B">
        <w:rPr>
          <w:rFonts w:ascii="Times New Roman" w:hAnsi="Times New Roman" w:cs="Times New Roman"/>
          <w:bCs/>
        </w:rPr>
        <w:t>землекористування та приватизації земельних ділянок –</w:t>
      </w:r>
      <w:r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  <w:bCs/>
        </w:rPr>
        <w:t>111 (4,6%</w:t>
      </w:r>
      <w:r w:rsidRPr="0033181B">
        <w:rPr>
          <w:rFonts w:ascii="Times New Roman" w:hAnsi="Times New Roman" w:cs="Times New Roman"/>
        </w:rPr>
        <w:t>) від загальної кількості ( в 2021 році – 248 звернень, 6,5%)</w:t>
      </w:r>
      <w:r w:rsidRPr="0033181B">
        <w:rPr>
          <w:rFonts w:ascii="Times New Roman" w:hAnsi="Times New Roman" w:cs="Times New Roman"/>
          <w:i/>
          <w:iCs/>
        </w:rPr>
        <w:t>;</w:t>
      </w:r>
      <w:r w:rsidRPr="0033181B">
        <w:rPr>
          <w:rFonts w:ascii="Times New Roman" w:hAnsi="Times New Roman" w:cs="Times New Roman"/>
        </w:rPr>
        <w:t xml:space="preserve"> </w:t>
      </w:r>
    </w:p>
    <w:p w:rsidR="0076701F" w:rsidRPr="0033181B" w:rsidRDefault="0076701F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- </w:t>
      </w:r>
      <w:r w:rsidRPr="0033181B">
        <w:rPr>
          <w:rFonts w:ascii="Times New Roman" w:hAnsi="Times New Roman" w:cs="Times New Roman"/>
          <w:bCs/>
        </w:rPr>
        <w:t xml:space="preserve">транспорту </w:t>
      </w:r>
      <w:r w:rsidRPr="0033181B">
        <w:rPr>
          <w:rFonts w:ascii="Times New Roman" w:hAnsi="Times New Roman" w:cs="Times New Roman"/>
        </w:rPr>
        <w:t xml:space="preserve">у порівнянні з минулорічними показниками </w:t>
      </w:r>
      <w:r w:rsidRPr="0033181B">
        <w:rPr>
          <w:rFonts w:ascii="Times New Roman" w:hAnsi="Times New Roman" w:cs="Times New Roman"/>
          <w:bCs/>
        </w:rPr>
        <w:t xml:space="preserve">зменшилась </w:t>
      </w:r>
      <w:r w:rsidRPr="0033181B">
        <w:rPr>
          <w:rFonts w:ascii="Times New Roman" w:hAnsi="Times New Roman" w:cs="Times New Roman"/>
        </w:rPr>
        <w:t>на 60 звернень (46, (1,9%)</w:t>
      </w:r>
      <w:r w:rsidRPr="0033181B">
        <w:rPr>
          <w:rFonts w:ascii="Times New Roman" w:hAnsi="Times New Roman" w:cs="Times New Roman"/>
          <w:bCs/>
        </w:rPr>
        <w:t xml:space="preserve"> </w:t>
      </w:r>
      <w:r w:rsidRPr="0033181B">
        <w:rPr>
          <w:rFonts w:ascii="Times New Roman" w:hAnsi="Times New Roman" w:cs="Times New Roman"/>
        </w:rPr>
        <w:t>у 2022 році; 2,7</w:t>
      </w:r>
      <w:r w:rsidRPr="0033181B">
        <w:rPr>
          <w:rFonts w:ascii="Times New Roman" w:hAnsi="Times New Roman" w:cs="Times New Roman"/>
          <w:bCs/>
        </w:rPr>
        <w:t>% - 106 у 2021</w:t>
      </w:r>
      <w:r w:rsidRPr="0033181B">
        <w:rPr>
          <w:rFonts w:ascii="Times New Roman" w:hAnsi="Times New Roman" w:cs="Times New Roman"/>
        </w:rPr>
        <w:t xml:space="preserve"> році). Питання, що порушують громадяни у своїх зверненнях, відносяться до роботи пасажирського транспорту, перевезення пільгових категорій громадян;</w:t>
      </w:r>
    </w:p>
    <w:p w:rsidR="0076701F" w:rsidRPr="0033181B" w:rsidRDefault="0076701F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- </w:t>
      </w:r>
      <w:r w:rsidRPr="0033181B">
        <w:rPr>
          <w:rFonts w:ascii="Times New Roman" w:hAnsi="Times New Roman" w:cs="Times New Roman"/>
          <w:bCs/>
        </w:rPr>
        <w:t>охорони здоров’я</w:t>
      </w:r>
      <w:r w:rsidR="00866677" w:rsidRPr="0033181B">
        <w:rPr>
          <w:rFonts w:ascii="Times New Roman" w:hAnsi="Times New Roman" w:cs="Times New Roman"/>
          <w:bCs/>
          <w:lang w:val="ru-RU"/>
        </w:rPr>
        <w:t xml:space="preserve"> </w:t>
      </w:r>
      <w:r w:rsidRPr="0033181B">
        <w:rPr>
          <w:rFonts w:ascii="Times New Roman" w:hAnsi="Times New Roman" w:cs="Times New Roman"/>
          <w:bCs/>
        </w:rPr>
        <w:t>- кількість зменшилась  на 291 звернення, 108 (4,5%), у 2021 році - 399 (10,4%)</w:t>
      </w:r>
      <w:r w:rsidRPr="0033181B">
        <w:rPr>
          <w:rFonts w:ascii="Times New Roman" w:hAnsi="Times New Roman" w:cs="Times New Roman"/>
        </w:rPr>
        <w:t xml:space="preserve">. </w:t>
      </w:r>
    </w:p>
    <w:p w:rsidR="0076701F" w:rsidRPr="0033181B" w:rsidRDefault="0076701F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Кількість звернень з </w:t>
      </w:r>
      <w:r w:rsidRPr="0033181B">
        <w:rPr>
          <w:rFonts w:ascii="Times New Roman" w:hAnsi="Times New Roman" w:cs="Times New Roman"/>
          <w:bCs/>
        </w:rPr>
        <w:t>питань  освіти, виховання</w:t>
      </w:r>
      <w:r w:rsidRPr="0033181B">
        <w:rPr>
          <w:rFonts w:ascii="Times New Roman" w:hAnsi="Times New Roman" w:cs="Times New Roman"/>
        </w:rPr>
        <w:t xml:space="preserve"> і навчання дітей, роботи навчально-виховних закладів збільшилась ( 2021р.- 84 (2,2%), 2022р.- 102 (4,2%).</w:t>
      </w:r>
    </w:p>
    <w:p w:rsidR="0076701F" w:rsidRPr="0033181B" w:rsidRDefault="0076701F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Слід зазначити, що всі звернення, які надходять до міськвиконкому, уважно розглядаються. Викладені в них факти ретельно перевіряються та докладаються зусилля до вирішення порушених у зверненнях питань.</w:t>
      </w:r>
    </w:p>
    <w:p w:rsidR="0076701F" w:rsidRPr="0033181B" w:rsidRDefault="0076701F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За наслідками розгляду звернень громадян у виконавчому комітеті Павлоградської міської ради </w:t>
      </w:r>
      <w:r w:rsidRPr="0033181B">
        <w:rPr>
          <w:rFonts w:ascii="Times New Roman" w:hAnsi="Times New Roman" w:cs="Times New Roman"/>
          <w:bCs/>
        </w:rPr>
        <w:t xml:space="preserve">433 (17,9%) </w:t>
      </w:r>
      <w:r w:rsidRPr="0033181B">
        <w:rPr>
          <w:rFonts w:ascii="Times New Roman" w:hAnsi="Times New Roman" w:cs="Times New Roman"/>
        </w:rPr>
        <w:t xml:space="preserve">питання вирішено </w:t>
      </w:r>
      <w:r w:rsidRPr="0033181B">
        <w:rPr>
          <w:rFonts w:ascii="Times New Roman" w:hAnsi="Times New Roman" w:cs="Times New Roman"/>
          <w:bCs/>
        </w:rPr>
        <w:t>позитивно</w:t>
      </w:r>
      <w:r w:rsidRPr="0033181B">
        <w:rPr>
          <w:rFonts w:ascii="Times New Roman" w:hAnsi="Times New Roman" w:cs="Times New Roman"/>
        </w:rPr>
        <w:t xml:space="preserve"> (задоволено), відмовлено – 0 (0%), надані роз’яснення згідно з чинним законодавством  </w:t>
      </w:r>
      <w:r w:rsidRPr="0033181B">
        <w:rPr>
          <w:rFonts w:ascii="Times New Roman" w:hAnsi="Times New Roman" w:cs="Times New Roman"/>
          <w:lang w:val="ru-RU"/>
        </w:rPr>
        <w:t>на</w:t>
      </w:r>
      <w:r w:rsidRPr="0033181B">
        <w:rPr>
          <w:rFonts w:ascii="Times New Roman" w:hAnsi="Times New Roman" w:cs="Times New Roman"/>
        </w:rPr>
        <w:t xml:space="preserve">  1899 (78,5%) питання. Відправлено за належністю – 24(0,1%). В стадії розгляду знаходиться -63 (2,6%) звернення.</w:t>
      </w:r>
    </w:p>
    <w:p w:rsidR="0076701F" w:rsidRPr="0033181B" w:rsidRDefault="0076701F" w:rsidP="0076701F">
      <w:pPr>
        <w:pStyle w:val="22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Слід зазначити, що протягом 2022 року на ім’я міського голови надійшло 29 зверненьвід громадян зі словами подяки за надану допомогу у вирішенні порушених ними питань.</w:t>
      </w:r>
    </w:p>
    <w:p w:rsidR="0076701F" w:rsidRPr="009D4091" w:rsidRDefault="0076701F" w:rsidP="009D4091">
      <w:pPr>
        <w:pStyle w:val="22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33181B">
        <w:rPr>
          <w:rFonts w:ascii="Times New Roman" w:hAnsi="Times New Roman" w:cs="Times New Roman"/>
        </w:rPr>
        <w:t xml:space="preserve">За звітний період на Веб-сайті  оприлюднено 12 петицій.  Одна з них –«Батьки   дошкільнят   Павлограду   проти   підвищення   вартості  харчування    в дитсадках та перекладання її повної оплати на плечі батьків»- була зареєстрована і опублікована 08.02.2022р. </w:t>
      </w:r>
    </w:p>
    <w:p w:rsidR="0076701F" w:rsidRPr="0033181B" w:rsidRDefault="0076701F" w:rsidP="0076701F">
      <w:pPr>
        <w:pStyle w:val="22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Станом на 21.02.2022р. петиція набрала 547 голосів (при необхідних 500). Відповідно до Порядку розгляду електронної петиції від 29.10.2019р. №1892-57/</w:t>
      </w:r>
      <w:r w:rsidRPr="0033181B">
        <w:rPr>
          <w:rFonts w:ascii="Times New Roman" w:hAnsi="Times New Roman" w:cs="Times New Roman"/>
          <w:lang w:val="en-US"/>
        </w:rPr>
        <w:t>VII</w:t>
      </w:r>
      <w:r w:rsidRPr="0033181B">
        <w:rPr>
          <w:rFonts w:ascii="Times New Roman" w:hAnsi="Times New Roman" w:cs="Times New Roman"/>
        </w:rPr>
        <w:t xml:space="preserve"> вищезазначену петицію було винесено на розгляд сесії Павлоградської міської ради 22.02.2022р. </w:t>
      </w:r>
    </w:p>
    <w:p w:rsidR="0076701F" w:rsidRPr="00953579" w:rsidRDefault="0076701F" w:rsidP="0076701F">
      <w:pPr>
        <w:pStyle w:val="22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33181B">
        <w:rPr>
          <w:rFonts w:ascii="Times New Roman" w:hAnsi="Times New Roman" w:cs="Times New Roman"/>
        </w:rPr>
        <w:t>За результатами розгляду прийнято рішення у відповідності до чинного законодавства України. Отже, за харчування однієї дитини в закладах дошкільної освіти оплата становить 70% за батьківські кошти від повної вартості харчування, а за кошти міського бюджету</w:t>
      </w:r>
      <w:r w:rsidR="00D37FF4" w:rsidRPr="0033181B">
        <w:rPr>
          <w:rFonts w:ascii="Times New Roman" w:hAnsi="Times New Roman" w:cs="Times New Roman"/>
          <w:lang w:val="ru-RU"/>
        </w:rPr>
        <w:t xml:space="preserve"> </w:t>
      </w:r>
      <w:r w:rsidRPr="0033181B">
        <w:rPr>
          <w:rFonts w:ascii="Times New Roman" w:hAnsi="Times New Roman" w:cs="Times New Roman"/>
        </w:rPr>
        <w:t xml:space="preserve">- 30%. </w:t>
      </w:r>
    </w:p>
    <w:p w:rsidR="009D4091" w:rsidRDefault="009D4091" w:rsidP="0076701F">
      <w:pPr>
        <w:pStyle w:val="22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</w:p>
    <w:p w:rsidR="00BF173F" w:rsidRPr="00953579" w:rsidRDefault="00BF173F" w:rsidP="0076701F">
      <w:pPr>
        <w:pStyle w:val="22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</w:p>
    <w:p w:rsidR="009D4091" w:rsidRPr="00953579" w:rsidRDefault="009D4091" w:rsidP="0076701F">
      <w:pPr>
        <w:pStyle w:val="22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</w:p>
    <w:p w:rsidR="009D4091" w:rsidRPr="00953579" w:rsidRDefault="009D4091" w:rsidP="009D4091">
      <w:pPr>
        <w:pStyle w:val="22"/>
        <w:shd w:val="clear" w:color="auto" w:fill="auto"/>
        <w:spacing w:before="0" w:after="0"/>
        <w:ind w:firstLine="0"/>
        <w:jc w:val="center"/>
        <w:rPr>
          <w:rFonts w:ascii="Times New Roman" w:hAnsi="Times New Roman" w:cs="Times New Roman"/>
          <w:lang w:val="ru-RU"/>
        </w:rPr>
      </w:pPr>
      <w:r w:rsidRPr="00953579">
        <w:rPr>
          <w:rFonts w:ascii="Times New Roman" w:hAnsi="Times New Roman" w:cs="Times New Roman"/>
          <w:lang w:val="ru-RU"/>
        </w:rPr>
        <w:lastRenderedPageBreak/>
        <w:t>4</w:t>
      </w:r>
    </w:p>
    <w:p w:rsidR="0076701F" w:rsidRPr="0033181B" w:rsidRDefault="0076701F" w:rsidP="0076701F">
      <w:pPr>
        <w:pStyle w:val="22"/>
        <w:shd w:val="clear" w:color="auto" w:fill="auto"/>
        <w:spacing w:before="0" w:after="0"/>
        <w:ind w:right="-6"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Петиції, які не набрали належну кількість голосів, зареєстровані та розглянуті як звернення відповідно до  Закону України «Про звернення громадян».</w:t>
      </w:r>
    </w:p>
    <w:p w:rsidR="0076701F" w:rsidRPr="0033181B" w:rsidRDefault="0076701F" w:rsidP="0076701F">
      <w:pPr>
        <w:pStyle w:val="22"/>
        <w:shd w:val="clear" w:color="auto" w:fill="auto"/>
        <w:spacing w:before="0" w:after="0"/>
        <w:ind w:right="-6"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Станом на 31.12.2022 року триває збір підписів ще на 3 петиції.</w:t>
      </w:r>
    </w:p>
    <w:p w:rsidR="0076701F" w:rsidRPr="0033181B" w:rsidRDefault="0076701F" w:rsidP="0076701F">
      <w:pPr>
        <w:ind w:firstLine="707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Згідно з розпорядженням міського голови  від 18.07.2019р. № 581 «Про організацію роботи з питань оприлюднення та оновлення відкритих даних» відділом по роботі зі зверненнями громадян Павлоградської міської ради на Єдиному державному веб-порталі відкритих даних щомісяця, в повному обсязі, розміщуються  і оновлюються відкриті дані стосовно електронних петицій та гарячих ліній.</w:t>
      </w:r>
    </w:p>
    <w:p w:rsidR="0076701F" w:rsidRPr="0033181B" w:rsidRDefault="0076701F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Населення міста інформується про  роботу виконавчого комітету зі зверненнями громадян.</w:t>
      </w:r>
    </w:p>
    <w:p w:rsidR="0076701F" w:rsidRPr="0033181B" w:rsidRDefault="0076701F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Так, на офіційному сайті Павлоградської міської ради опубліковано інформацію про підсумки роботи зі зверненнями громадян у виконавчому комітеті Павлоградської міської ради  за 2021 рік та за перше півріччя 2022 року.</w:t>
      </w:r>
    </w:p>
    <w:p w:rsidR="0076701F" w:rsidRPr="0033181B" w:rsidRDefault="0076701F" w:rsidP="00AB1FA0">
      <w:pPr>
        <w:pStyle w:val="22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З метою підвищення рівня відповідальності виконавців за якість та своєчасність розгляду звернень громадян </w:t>
      </w:r>
      <w:r w:rsidRPr="0033181B">
        <w:rPr>
          <w:rFonts w:ascii="Times New Roman" w:hAnsi="Times New Roman" w:cs="Times New Roman"/>
          <w:bCs/>
        </w:rPr>
        <w:t xml:space="preserve">відділом по роботі зі зверненнями громадян виконкому міської ради </w:t>
      </w:r>
      <w:r w:rsidRPr="0033181B">
        <w:rPr>
          <w:rFonts w:ascii="Times New Roman" w:hAnsi="Times New Roman" w:cs="Times New Roman"/>
        </w:rPr>
        <w:t>за звітний період:</w:t>
      </w:r>
    </w:p>
    <w:p w:rsidR="0076701F" w:rsidRPr="0033181B" w:rsidRDefault="0076701F" w:rsidP="00AB1FA0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- систематично надавались консультації спеціалістам виконавчих органів міської ради та установ міста з питань підготовки відповідей на звернення;</w:t>
      </w:r>
    </w:p>
    <w:p w:rsidR="0076701F" w:rsidRPr="0033181B" w:rsidRDefault="0076701F" w:rsidP="00AB1FA0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- постійно проводились роботи з  нагадування відповідальним посадовим особам щодо дотримання термінів розгляду звернень громадян та підготовки якісних відповідей;</w:t>
      </w:r>
    </w:p>
    <w:p w:rsidR="0076701F" w:rsidRPr="0033181B" w:rsidRDefault="0076701F" w:rsidP="0076701F">
      <w:pPr>
        <w:ind w:firstLine="709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- проводився щотижневий моніторинг та аналіз зареєстрованих звернень громадян з висвітленням тематики порушених питань, тематики повторних звернень. </w:t>
      </w:r>
    </w:p>
    <w:p w:rsidR="0076701F" w:rsidRPr="0033181B" w:rsidRDefault="0076701F" w:rsidP="0076701F">
      <w:pPr>
        <w:tabs>
          <w:tab w:val="left" w:pos="9356"/>
          <w:tab w:val="left" w:pos="10065"/>
        </w:tabs>
        <w:autoSpaceDE w:val="0"/>
        <w:adjustRightInd w:val="0"/>
        <w:ind w:right="48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  </w:t>
      </w:r>
      <w:r w:rsidR="007E15AF">
        <w:rPr>
          <w:rFonts w:ascii="Times New Roman" w:hAnsi="Times New Roman" w:cs="Times New Roman"/>
        </w:rPr>
        <w:t xml:space="preserve">  </w:t>
      </w:r>
      <w:r w:rsidRPr="0033181B">
        <w:rPr>
          <w:rFonts w:ascii="Times New Roman" w:hAnsi="Times New Roman" w:cs="Times New Roman"/>
        </w:rPr>
        <w:t xml:space="preserve">Незважаючи на воєнний стан в країні та карантинні обмеження, мешканці міста та переселенці з  районів, де ведуться активні бойові дії, мали можливість щоденно  звернутися   до  громадської  приймальні  виконкому  для  отримання </w:t>
      </w:r>
    </w:p>
    <w:p w:rsidR="0076701F" w:rsidRPr="0033181B" w:rsidRDefault="0076701F" w:rsidP="0076701F">
      <w:pPr>
        <w:tabs>
          <w:tab w:val="left" w:pos="9356"/>
          <w:tab w:val="left" w:pos="10065"/>
        </w:tabs>
        <w:autoSpaceDE w:val="0"/>
        <w:adjustRightInd w:val="0"/>
        <w:ind w:right="48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вичерпної інформації з різнобічних питань. </w:t>
      </w:r>
    </w:p>
    <w:p w:rsidR="0076701F" w:rsidRPr="0033181B" w:rsidRDefault="00D37FF4" w:rsidP="0076701F">
      <w:pPr>
        <w:tabs>
          <w:tab w:val="left" w:pos="9257"/>
          <w:tab w:val="left" w:pos="10065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</w:t>
      </w:r>
      <w:r w:rsidR="009D4091" w:rsidRPr="009D4091">
        <w:rPr>
          <w:rFonts w:ascii="Times New Roman" w:hAnsi="Times New Roman" w:cs="Times New Roman"/>
        </w:rPr>
        <w:t xml:space="preserve"> </w:t>
      </w:r>
      <w:r w:rsidR="007E15AF">
        <w:rPr>
          <w:rFonts w:ascii="Times New Roman" w:hAnsi="Times New Roman" w:cs="Times New Roman"/>
        </w:rPr>
        <w:t xml:space="preserve">  </w:t>
      </w:r>
      <w:r w:rsidR="0076701F" w:rsidRPr="0033181B">
        <w:rPr>
          <w:rFonts w:ascii="Times New Roman" w:hAnsi="Times New Roman" w:cs="Times New Roman"/>
        </w:rPr>
        <w:t>Також, мешканці міста та переселенці  мали можливість звертатися до міської влади з будь-яким питанням за допомогою різних сучасних електронних сервісів: електронна пошта виконавчого комітету Павлоградської міської ради-</w:t>
      </w:r>
      <w:hyperlink r:id="rId8" w:history="1">
        <w:r w:rsidR="0076701F" w:rsidRPr="0033181B">
          <w:rPr>
            <w:rStyle w:val="aa"/>
            <w:rFonts w:ascii="Times New Roman" w:hAnsi="Times New Roman" w:cs="Times New Roman"/>
          </w:rPr>
          <w:t>info@p</w:t>
        </w:r>
        <w:r w:rsidR="0076701F" w:rsidRPr="0033181B">
          <w:rPr>
            <w:rStyle w:val="aa"/>
            <w:rFonts w:ascii="Times New Roman" w:hAnsi="Times New Roman" w:cs="Times New Roman"/>
            <w:lang w:val="en-US"/>
          </w:rPr>
          <w:t>avlogradmrada</w:t>
        </w:r>
        <w:r w:rsidR="0076701F" w:rsidRPr="0033181B">
          <w:rPr>
            <w:rStyle w:val="aa"/>
            <w:rFonts w:ascii="Times New Roman" w:hAnsi="Times New Roman" w:cs="Times New Roman"/>
          </w:rPr>
          <w:t>.dp.</w:t>
        </w:r>
        <w:r w:rsidR="0076701F" w:rsidRPr="0033181B">
          <w:rPr>
            <w:rStyle w:val="aa"/>
            <w:rFonts w:ascii="Times New Roman" w:hAnsi="Times New Roman" w:cs="Times New Roman"/>
            <w:lang w:val="en-US"/>
          </w:rPr>
          <w:t>gov</w:t>
        </w:r>
        <w:r w:rsidR="0076701F" w:rsidRPr="0033181B">
          <w:rPr>
            <w:rStyle w:val="aa"/>
            <w:rFonts w:ascii="Times New Roman" w:hAnsi="Times New Roman" w:cs="Times New Roman"/>
          </w:rPr>
          <w:t>.ua</w:t>
        </w:r>
      </w:hyperlink>
      <w:r w:rsidR="0076701F" w:rsidRPr="0033181B">
        <w:rPr>
          <w:rFonts w:ascii="Times New Roman" w:hAnsi="Times New Roman" w:cs="Times New Roman"/>
        </w:rPr>
        <w:t xml:space="preserve">, офіційний сайт Павлоградської міської ради - </w:t>
      </w:r>
      <w:hyperlink r:id="rId9" w:history="1">
        <w:r w:rsidR="0076701F" w:rsidRPr="0033181B">
          <w:rPr>
            <w:rStyle w:val="aa"/>
            <w:rFonts w:ascii="Times New Roman" w:hAnsi="Times New Roman" w:cs="Times New Roman"/>
          </w:rPr>
          <w:t>https://pavlogradmrada.dp.gov.ua/napisat-pismo-mehru</w:t>
        </w:r>
      </w:hyperlink>
      <w:r w:rsidR="0076701F" w:rsidRPr="0033181B">
        <w:rPr>
          <w:rFonts w:ascii="Times New Roman" w:hAnsi="Times New Roman" w:cs="Times New Roman"/>
        </w:rPr>
        <w:t xml:space="preserve">, платформа «Єдина система місцевих петицій» - </w:t>
      </w:r>
      <w:hyperlink r:id="rId10" w:history="1">
        <w:r w:rsidR="00AB1FA0" w:rsidRPr="0033181B">
          <w:rPr>
            <w:rStyle w:val="aa"/>
            <w:rFonts w:ascii="Times New Roman" w:hAnsi="Times New Roman" w:cs="Times New Roman"/>
          </w:rPr>
          <w:t>https://petition.e-dem.ua/pavlograd</w:t>
        </w:r>
      </w:hyperlink>
      <w:r w:rsidR="00AB1FA0" w:rsidRPr="0033181B">
        <w:rPr>
          <w:rFonts w:ascii="Times New Roman" w:hAnsi="Times New Roman" w:cs="Times New Roman"/>
        </w:rPr>
        <w:t>.</w:t>
      </w:r>
    </w:p>
    <w:p w:rsidR="00D61173" w:rsidRPr="0033181B" w:rsidRDefault="0076701F" w:rsidP="0076701F">
      <w:pPr>
        <w:tabs>
          <w:tab w:val="left" w:pos="9257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</w:t>
      </w:r>
      <w:r w:rsidR="00D37FF4" w:rsidRPr="0033181B">
        <w:rPr>
          <w:rFonts w:ascii="Times New Roman" w:hAnsi="Times New Roman" w:cs="Times New Roman"/>
        </w:rPr>
        <w:t xml:space="preserve">   </w:t>
      </w:r>
      <w:r w:rsidR="007E15AF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>Робота зі зверненнями громадян і надалі залишається одним із пріоритетних напрямків виконавчих органів Павлоградської  міської ради.</w:t>
      </w:r>
    </w:p>
    <w:p w:rsidR="001A0BCE" w:rsidRPr="0033181B" w:rsidRDefault="002A4E79" w:rsidP="009D4091">
      <w:pPr>
        <w:pStyle w:val="a6"/>
        <w:spacing w:after="0"/>
        <w:ind w:firstLine="567"/>
        <w:jc w:val="both"/>
        <w:rPr>
          <w:rFonts w:ascii="Times New Roman" w:eastAsia="Lucida Sans Unicode" w:hAnsi="Times New Roman" w:cs="Times New Roman"/>
        </w:rPr>
      </w:pPr>
      <w:r w:rsidRPr="0033181B">
        <w:rPr>
          <w:rFonts w:ascii="Times New Roman" w:eastAsia="Lucida Sans Unicode" w:hAnsi="Times New Roman" w:cs="Times New Roman"/>
        </w:rPr>
        <w:t xml:space="preserve">В цілому </w:t>
      </w:r>
      <w:r w:rsidR="000912DA" w:rsidRPr="0033181B">
        <w:rPr>
          <w:rFonts w:ascii="Times New Roman" w:eastAsia="Lucida Sans Unicode" w:hAnsi="Times New Roman" w:cs="Times New Roman"/>
        </w:rPr>
        <w:t xml:space="preserve">в </w:t>
      </w:r>
      <w:r w:rsidRPr="0033181B">
        <w:rPr>
          <w:rFonts w:ascii="Times New Roman" w:eastAsia="Lucida Sans Unicode" w:hAnsi="Times New Roman" w:cs="Times New Roman"/>
        </w:rPr>
        <w:t xml:space="preserve"> структурних підрозділах виконавчого комітету та міської ради організація роботи зі зверненнями громадян перебуває на належному рівні і відповідає вимога</w:t>
      </w:r>
      <w:r w:rsidR="00A931A4" w:rsidRPr="0033181B">
        <w:rPr>
          <w:rFonts w:ascii="Times New Roman" w:eastAsia="Lucida Sans Unicode" w:hAnsi="Times New Roman" w:cs="Times New Roman"/>
        </w:rPr>
        <w:t>м чинного законодавства України</w:t>
      </w:r>
      <w:r w:rsidR="001A0BCE" w:rsidRPr="0033181B">
        <w:rPr>
          <w:rFonts w:ascii="Times New Roman" w:eastAsia="Lucida Sans Unicode" w:hAnsi="Times New Roman" w:cs="Times New Roman"/>
        </w:rPr>
        <w:t xml:space="preserve">, що </w:t>
      </w:r>
      <w:r w:rsidR="00017EF9" w:rsidRPr="0033181B">
        <w:rPr>
          <w:rFonts w:ascii="Times New Roman" w:eastAsia="Lucida Sans Unicode" w:hAnsi="Times New Roman" w:cs="Times New Roman"/>
        </w:rPr>
        <w:t>значно</w:t>
      </w:r>
      <w:r w:rsidR="001A0BCE" w:rsidRPr="0033181B">
        <w:rPr>
          <w:rFonts w:ascii="Times New Roman" w:eastAsia="Lucida Sans Unicode" w:hAnsi="Times New Roman" w:cs="Times New Roman"/>
        </w:rPr>
        <w:t xml:space="preserve"> вплинуло на зменшення повторних звернень павлоградців.</w:t>
      </w:r>
    </w:p>
    <w:p w:rsidR="00023344" w:rsidRPr="0033181B" w:rsidRDefault="00023344" w:rsidP="00E76C1E">
      <w:pPr>
        <w:tabs>
          <w:tab w:val="left" w:pos="1620"/>
        </w:tabs>
        <w:ind w:firstLine="567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З метою вдосконалення роботи зі зверненнями громадян, підвищення її результативності, на виконання Закону Ук</w:t>
      </w:r>
      <w:r w:rsidR="00EB3567" w:rsidRPr="0033181B">
        <w:rPr>
          <w:rFonts w:ascii="Times New Roman" w:hAnsi="Times New Roman" w:cs="Times New Roman"/>
        </w:rPr>
        <w:t>раїни «Про звернення громадян»,</w:t>
      </w:r>
      <w:r w:rsidR="00E76C1E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 xml:space="preserve">керуючись статтею 38 Закону України </w:t>
      </w:r>
      <w:r w:rsidR="00BA2031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>“Про місцеве самоврядування в Україні</w:t>
      </w:r>
      <w:r w:rsidR="009835C8" w:rsidRPr="0033181B">
        <w:rPr>
          <w:rFonts w:ascii="Times New Roman" w:hAnsi="Times New Roman" w:cs="Times New Roman"/>
        </w:rPr>
        <w:t>”</w:t>
      </w:r>
      <w:r w:rsidRPr="0033181B">
        <w:rPr>
          <w:rFonts w:ascii="Times New Roman" w:hAnsi="Times New Roman" w:cs="Times New Roman"/>
        </w:rPr>
        <w:t>, в</w:t>
      </w:r>
      <w:r w:rsidR="0024656B" w:rsidRPr="0033181B">
        <w:rPr>
          <w:rFonts w:ascii="Times New Roman" w:hAnsi="Times New Roman" w:cs="Times New Roman"/>
        </w:rPr>
        <w:t xml:space="preserve">иконавчий комітет Павлоградської </w:t>
      </w:r>
      <w:r w:rsidRPr="0033181B">
        <w:rPr>
          <w:rFonts w:ascii="Times New Roman" w:hAnsi="Times New Roman" w:cs="Times New Roman"/>
        </w:rPr>
        <w:t xml:space="preserve">міської ради </w:t>
      </w:r>
    </w:p>
    <w:p w:rsidR="00146CE3" w:rsidRPr="0033181B" w:rsidRDefault="00146CE3" w:rsidP="008D5EFE">
      <w:pPr>
        <w:ind w:firstLine="708"/>
        <w:jc w:val="both"/>
        <w:rPr>
          <w:rFonts w:ascii="Times New Roman" w:hAnsi="Times New Roman" w:cs="Times New Roman"/>
        </w:rPr>
      </w:pPr>
    </w:p>
    <w:p w:rsidR="008B7D88" w:rsidRPr="007A1CDF" w:rsidRDefault="008B7D88" w:rsidP="00E21C9A">
      <w:pPr>
        <w:tabs>
          <w:tab w:val="left" w:pos="1092"/>
        </w:tabs>
        <w:ind w:left="142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23344" w:rsidRPr="00091235" w:rsidRDefault="00023344" w:rsidP="00091235">
      <w:pPr>
        <w:tabs>
          <w:tab w:val="left" w:pos="1092"/>
        </w:tabs>
        <w:ind w:left="1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A1CDF">
        <w:rPr>
          <w:rFonts w:ascii="Times New Roman" w:hAnsi="Times New Roman" w:cs="Times New Roman"/>
          <w:b/>
          <w:sz w:val="27"/>
          <w:szCs w:val="27"/>
        </w:rPr>
        <w:t>ВИРІШИВ:</w:t>
      </w:r>
    </w:p>
    <w:p w:rsidR="008B7D88" w:rsidRPr="007A1CDF" w:rsidRDefault="00EB3567" w:rsidP="008B7D88">
      <w:pPr>
        <w:ind w:left="142"/>
        <w:jc w:val="both"/>
        <w:rPr>
          <w:rFonts w:ascii="Times New Roman" w:hAnsi="Times New Roman" w:cs="Times New Roman"/>
          <w:sz w:val="27"/>
          <w:szCs w:val="27"/>
        </w:rPr>
      </w:pPr>
      <w:r w:rsidRPr="007A1CDF">
        <w:rPr>
          <w:rFonts w:ascii="Times New Roman" w:hAnsi="Times New Roman" w:cs="Times New Roman"/>
          <w:sz w:val="27"/>
          <w:szCs w:val="27"/>
        </w:rPr>
        <w:t xml:space="preserve">        </w:t>
      </w:r>
      <w:r w:rsidRPr="007A1CDF">
        <w:rPr>
          <w:rFonts w:ascii="Times New Roman" w:hAnsi="Times New Roman" w:cs="Times New Roman"/>
          <w:sz w:val="27"/>
          <w:szCs w:val="27"/>
        </w:rPr>
        <w:tab/>
      </w:r>
    </w:p>
    <w:p w:rsidR="003377B0" w:rsidRPr="0033181B" w:rsidRDefault="008B7D88" w:rsidP="00091235">
      <w:pPr>
        <w:ind w:left="142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</w:t>
      </w:r>
      <w:r w:rsidR="00091235" w:rsidRPr="0033181B">
        <w:rPr>
          <w:rFonts w:ascii="Times New Roman" w:hAnsi="Times New Roman" w:cs="Times New Roman"/>
        </w:rPr>
        <w:t>1</w:t>
      </w:r>
      <w:r w:rsidR="00023344" w:rsidRPr="0033181B">
        <w:rPr>
          <w:rFonts w:ascii="Times New Roman" w:hAnsi="Times New Roman" w:cs="Times New Roman"/>
        </w:rPr>
        <w:t xml:space="preserve">. </w:t>
      </w:r>
      <w:r w:rsidR="003377B0" w:rsidRPr="0033181B">
        <w:rPr>
          <w:rFonts w:ascii="Times New Roman" w:hAnsi="Times New Roman" w:cs="Times New Roman"/>
        </w:rPr>
        <w:t>Першому заступнику міського голови, з</w:t>
      </w:r>
      <w:r w:rsidR="00023344" w:rsidRPr="0033181B">
        <w:rPr>
          <w:rFonts w:ascii="Times New Roman" w:hAnsi="Times New Roman" w:cs="Times New Roman"/>
        </w:rPr>
        <w:t xml:space="preserve">аступникам міського </w:t>
      </w:r>
      <w:r w:rsidR="00127946" w:rsidRPr="0033181B">
        <w:rPr>
          <w:rFonts w:ascii="Times New Roman" w:hAnsi="Times New Roman" w:cs="Times New Roman"/>
        </w:rPr>
        <w:t>голови</w:t>
      </w:r>
      <w:r w:rsidR="003377B0" w:rsidRPr="0033181B">
        <w:rPr>
          <w:rFonts w:ascii="Times New Roman" w:hAnsi="Times New Roman" w:cs="Times New Roman"/>
        </w:rPr>
        <w:t xml:space="preserve"> з питань дія</w:t>
      </w:r>
      <w:r w:rsidR="00316BDD" w:rsidRPr="0033181B">
        <w:rPr>
          <w:rFonts w:ascii="Times New Roman" w:hAnsi="Times New Roman" w:cs="Times New Roman"/>
        </w:rPr>
        <w:t xml:space="preserve">льності виконавчих органів </w:t>
      </w:r>
      <w:r w:rsidR="00316BDD" w:rsidRPr="0033181B">
        <w:rPr>
          <w:rFonts w:ascii="Times New Roman" w:hAnsi="Times New Roman" w:cs="Times New Roman"/>
          <w:lang w:val="ru-RU"/>
        </w:rPr>
        <w:t>ради</w:t>
      </w:r>
      <w:r w:rsidR="002A6384" w:rsidRPr="0033181B">
        <w:rPr>
          <w:rFonts w:ascii="Times New Roman" w:hAnsi="Times New Roman" w:cs="Times New Roman"/>
        </w:rPr>
        <w:t>, керуючому справами виконкому, секретарю міської ради</w:t>
      </w:r>
      <w:r w:rsidR="00127946" w:rsidRPr="0033181B">
        <w:rPr>
          <w:rFonts w:ascii="Times New Roman" w:hAnsi="Times New Roman" w:cs="Times New Roman"/>
        </w:rPr>
        <w:t xml:space="preserve"> згідно з розподілом функціональних повноважень</w:t>
      </w:r>
      <w:r w:rsidR="00023344" w:rsidRPr="0033181B">
        <w:rPr>
          <w:rFonts w:ascii="Times New Roman" w:hAnsi="Times New Roman" w:cs="Times New Roman"/>
        </w:rPr>
        <w:t>:</w:t>
      </w:r>
    </w:p>
    <w:p w:rsidR="008F1999" w:rsidRPr="0033181B" w:rsidRDefault="008F1999" w:rsidP="008F1999">
      <w:pPr>
        <w:ind w:left="142"/>
        <w:jc w:val="both"/>
        <w:rPr>
          <w:rFonts w:ascii="Times New Roman" w:hAnsi="Times New Roman" w:cs="Times New Roman"/>
        </w:rPr>
      </w:pPr>
    </w:p>
    <w:p w:rsidR="009D4091" w:rsidRPr="00953579" w:rsidRDefault="00091235" w:rsidP="008D101F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6"/>
          <w:szCs w:val="26"/>
          <w:lang w:val="ru-RU"/>
        </w:rPr>
      </w:pPr>
      <w:r w:rsidRPr="0033181B">
        <w:rPr>
          <w:sz w:val="26"/>
          <w:szCs w:val="26"/>
        </w:rPr>
        <w:t xml:space="preserve">  </w:t>
      </w:r>
    </w:p>
    <w:p w:rsidR="009D4091" w:rsidRPr="00953579" w:rsidRDefault="009D4091" w:rsidP="009D4091">
      <w:pPr>
        <w:pStyle w:val="a3"/>
        <w:shd w:val="clear" w:color="auto" w:fill="FFFFFF"/>
        <w:spacing w:before="0" w:after="150" w:line="270" w:lineRule="atLeast"/>
        <w:jc w:val="center"/>
        <w:rPr>
          <w:sz w:val="26"/>
          <w:szCs w:val="26"/>
          <w:lang w:val="ru-RU"/>
        </w:rPr>
      </w:pPr>
      <w:r w:rsidRPr="00953579">
        <w:rPr>
          <w:sz w:val="26"/>
          <w:szCs w:val="26"/>
          <w:lang w:val="ru-RU"/>
        </w:rPr>
        <w:lastRenderedPageBreak/>
        <w:t>5</w:t>
      </w:r>
    </w:p>
    <w:p w:rsidR="008F1999" w:rsidRPr="0033181B" w:rsidRDefault="00091235" w:rsidP="008D101F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6"/>
          <w:szCs w:val="26"/>
        </w:rPr>
      </w:pPr>
      <w:r w:rsidRPr="0033181B">
        <w:rPr>
          <w:sz w:val="26"/>
          <w:szCs w:val="26"/>
        </w:rPr>
        <w:t xml:space="preserve">      1</w:t>
      </w:r>
      <w:r w:rsidR="008D101F" w:rsidRPr="0033181B">
        <w:rPr>
          <w:sz w:val="26"/>
          <w:szCs w:val="26"/>
        </w:rPr>
        <w:t xml:space="preserve">) </w:t>
      </w:r>
      <w:r w:rsidR="00F409EB" w:rsidRPr="0033181B">
        <w:rPr>
          <w:sz w:val="26"/>
          <w:szCs w:val="26"/>
        </w:rPr>
        <w:t>с</w:t>
      </w:r>
      <w:r w:rsidR="00023344" w:rsidRPr="0033181B">
        <w:rPr>
          <w:sz w:val="26"/>
          <w:szCs w:val="26"/>
        </w:rPr>
        <w:t>прияти створенню необхідних умо</w:t>
      </w:r>
      <w:r w:rsidR="008D101F" w:rsidRPr="0033181B">
        <w:rPr>
          <w:sz w:val="26"/>
          <w:szCs w:val="26"/>
        </w:rPr>
        <w:t xml:space="preserve">в для реалізації конституційних </w:t>
      </w:r>
      <w:r w:rsidR="00023344" w:rsidRPr="0033181B">
        <w:rPr>
          <w:sz w:val="26"/>
          <w:szCs w:val="26"/>
        </w:rPr>
        <w:t>прав громадян на звернення до органів влади</w:t>
      </w:r>
      <w:r w:rsidR="00127946" w:rsidRPr="0033181B">
        <w:rPr>
          <w:sz w:val="26"/>
          <w:szCs w:val="26"/>
        </w:rPr>
        <w:t>;</w:t>
      </w:r>
    </w:p>
    <w:p w:rsidR="007209DD" w:rsidRPr="0033181B" w:rsidRDefault="00A82128" w:rsidP="00A82128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      2</w:t>
      </w:r>
      <w:r w:rsidR="0070533D" w:rsidRPr="0033181B">
        <w:rPr>
          <w:sz w:val="26"/>
          <w:szCs w:val="26"/>
          <w:shd w:val="clear" w:color="auto" w:fill="FFFFFF"/>
        </w:rPr>
        <w:t>) з</w:t>
      </w:r>
      <w:r w:rsidR="00A238DD" w:rsidRPr="0033181B">
        <w:rPr>
          <w:sz w:val="26"/>
          <w:szCs w:val="26"/>
          <w:shd w:val="clear" w:color="auto" w:fill="FFFFFF"/>
        </w:rPr>
        <w:t xml:space="preserve">абезпечити </w:t>
      </w:r>
      <w:r w:rsidR="0070533D" w:rsidRPr="0033181B">
        <w:rPr>
          <w:sz w:val="26"/>
          <w:szCs w:val="26"/>
          <w:shd w:val="clear" w:color="auto" w:fill="FFFFFF"/>
        </w:rPr>
        <w:t>оперативний</w:t>
      </w:r>
      <w:r w:rsidR="00A238DD" w:rsidRPr="0033181B">
        <w:rPr>
          <w:sz w:val="26"/>
          <w:szCs w:val="26"/>
          <w:shd w:val="clear" w:color="auto" w:fill="FFFFFF"/>
        </w:rPr>
        <w:t xml:space="preserve">  розгляд звернень </w:t>
      </w:r>
      <w:r w:rsidR="00023344" w:rsidRPr="0033181B">
        <w:rPr>
          <w:sz w:val="26"/>
          <w:szCs w:val="26"/>
          <w:shd w:val="clear" w:color="auto" w:fill="FFFFFF"/>
        </w:rPr>
        <w:t>та вирішення порушених у них питань</w:t>
      </w:r>
      <w:r w:rsidR="007209DD" w:rsidRPr="0033181B">
        <w:rPr>
          <w:sz w:val="26"/>
          <w:szCs w:val="26"/>
          <w:shd w:val="clear" w:color="auto" w:fill="FFFFFF"/>
        </w:rPr>
        <w:t>.</w:t>
      </w:r>
    </w:p>
    <w:p w:rsidR="007209DD" w:rsidRPr="0033181B" w:rsidRDefault="007209DD" w:rsidP="007209DD">
      <w:pPr>
        <w:pStyle w:val="22"/>
        <w:shd w:val="clear" w:color="auto" w:fill="auto"/>
        <w:tabs>
          <w:tab w:val="left" w:pos="0"/>
        </w:tabs>
        <w:spacing w:before="0" w:after="240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                          </w:t>
      </w:r>
      <w:r w:rsidR="00091235" w:rsidRPr="0033181B">
        <w:rPr>
          <w:rFonts w:ascii="Times New Roman" w:hAnsi="Times New Roman" w:cs="Times New Roman"/>
        </w:rPr>
        <w:t xml:space="preserve">2.  </w:t>
      </w:r>
      <w:r w:rsidRPr="0033181B">
        <w:rPr>
          <w:rFonts w:ascii="Times New Roman" w:hAnsi="Times New Roman" w:cs="Times New Roman"/>
        </w:rPr>
        <w:t xml:space="preserve"> Начальникам управлінь та відділів міської ради,</w:t>
      </w:r>
      <w:r w:rsidR="0070533D" w:rsidRPr="0033181B">
        <w:rPr>
          <w:rFonts w:ascii="Times New Roman" w:hAnsi="Times New Roman" w:cs="Times New Roman"/>
        </w:rPr>
        <w:t xml:space="preserve"> виконавчого комітету,</w:t>
      </w:r>
      <w:r w:rsidRPr="0033181B">
        <w:rPr>
          <w:rFonts w:ascii="Times New Roman" w:hAnsi="Times New Roman" w:cs="Times New Roman"/>
        </w:rPr>
        <w:t xml:space="preserve"> керівникам комунальних підприємств, установ, що належать до сфери управління міської ради:</w:t>
      </w:r>
    </w:p>
    <w:p w:rsidR="008D7857" w:rsidRPr="0033181B" w:rsidRDefault="002A6384" w:rsidP="002A6384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   1)  забезпечувати кваліфікований, неупереджений і об'єктивний розгляд </w:t>
      </w:r>
      <w:r w:rsidR="008D7857" w:rsidRPr="0033181B">
        <w:rPr>
          <w:rFonts w:ascii="Times New Roman" w:hAnsi="Times New Roman" w:cs="Times New Roman"/>
        </w:rPr>
        <w:t xml:space="preserve">   </w:t>
      </w:r>
      <w:r w:rsidRPr="0033181B">
        <w:rPr>
          <w:rFonts w:ascii="Times New Roman" w:hAnsi="Times New Roman" w:cs="Times New Roman"/>
        </w:rPr>
        <w:t xml:space="preserve">звернень громадян </w:t>
      </w:r>
      <w:r w:rsidR="008D7857" w:rsidRPr="0033181B">
        <w:rPr>
          <w:rFonts w:ascii="Times New Roman" w:hAnsi="Times New Roman" w:cs="Times New Roman"/>
        </w:rPr>
        <w:t xml:space="preserve">  </w:t>
      </w:r>
      <w:r w:rsidRPr="0033181B">
        <w:rPr>
          <w:rFonts w:ascii="Times New Roman" w:hAnsi="Times New Roman" w:cs="Times New Roman"/>
        </w:rPr>
        <w:t xml:space="preserve">з </w:t>
      </w:r>
      <w:r w:rsidR="008D7857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 xml:space="preserve">метою </w:t>
      </w:r>
      <w:r w:rsidR="008D7857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 xml:space="preserve">вирішення </w:t>
      </w:r>
      <w:r w:rsidR="008D7857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>порушених</w:t>
      </w:r>
      <w:r w:rsidR="008D7857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 xml:space="preserve"> у </w:t>
      </w:r>
      <w:r w:rsidR="008D7857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 xml:space="preserve">них </w:t>
      </w:r>
      <w:r w:rsidR="008D7857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 xml:space="preserve">питань, </w:t>
      </w:r>
      <w:r w:rsidR="008D7857" w:rsidRPr="0033181B">
        <w:rPr>
          <w:rFonts w:ascii="Times New Roman" w:hAnsi="Times New Roman" w:cs="Times New Roman"/>
        </w:rPr>
        <w:t xml:space="preserve">  </w:t>
      </w:r>
      <w:r w:rsidRPr="0033181B">
        <w:rPr>
          <w:rFonts w:ascii="Times New Roman" w:hAnsi="Times New Roman" w:cs="Times New Roman"/>
        </w:rPr>
        <w:t xml:space="preserve">задоволення </w:t>
      </w:r>
    </w:p>
    <w:p w:rsidR="002A6384" w:rsidRPr="0033181B" w:rsidRDefault="002A6384" w:rsidP="002A6384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>законних вимог заявників  та підготовку обґрунтованих відповідей;</w:t>
      </w:r>
    </w:p>
    <w:p w:rsidR="002A6384" w:rsidRPr="0033181B" w:rsidRDefault="002A6384" w:rsidP="002A6384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</w:rPr>
      </w:pPr>
    </w:p>
    <w:p w:rsidR="007209DD" w:rsidRPr="0033181B" w:rsidRDefault="007209DD" w:rsidP="007209DD">
      <w:pPr>
        <w:pStyle w:val="22"/>
        <w:shd w:val="clear" w:color="auto" w:fill="auto"/>
        <w:tabs>
          <w:tab w:val="left" w:pos="1062"/>
        </w:tabs>
        <w:spacing w:before="0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                           </w:t>
      </w:r>
      <w:r w:rsidR="00B2218C" w:rsidRPr="0033181B">
        <w:rPr>
          <w:rFonts w:ascii="Times New Roman" w:hAnsi="Times New Roman" w:cs="Times New Roman"/>
        </w:rPr>
        <w:t xml:space="preserve"> </w:t>
      </w:r>
      <w:r w:rsidR="002A6384" w:rsidRPr="0033181B">
        <w:rPr>
          <w:rFonts w:ascii="Times New Roman" w:hAnsi="Times New Roman" w:cs="Times New Roman"/>
        </w:rPr>
        <w:t>2</w:t>
      </w:r>
      <w:r w:rsidRPr="0033181B">
        <w:rPr>
          <w:rFonts w:ascii="Times New Roman" w:hAnsi="Times New Roman" w:cs="Times New Roman"/>
        </w:rPr>
        <w:t xml:space="preserve">) </w:t>
      </w:r>
      <w:r w:rsidR="00460A62" w:rsidRPr="0033181B">
        <w:rPr>
          <w:rFonts w:ascii="Times New Roman" w:hAnsi="Times New Roman" w:cs="Times New Roman"/>
        </w:rPr>
        <w:t xml:space="preserve">  </w:t>
      </w:r>
      <w:r w:rsidRPr="0033181B">
        <w:rPr>
          <w:rFonts w:ascii="Times New Roman" w:hAnsi="Times New Roman" w:cs="Times New Roman"/>
        </w:rPr>
        <w:t>не допускати</w:t>
      </w:r>
      <w:r w:rsidR="00460A62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 xml:space="preserve"> порушення термінів розгляду звернень громадян, надавати у встановленні законом терміни письмові відповіді авторам звернень за наслідками їх розгляду та давати принципову оцінку фактам порушень;</w:t>
      </w:r>
    </w:p>
    <w:p w:rsidR="007209DD" w:rsidRPr="0033181B" w:rsidRDefault="00A82128" w:rsidP="002A6384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B61D88" w:rsidRPr="0033181B">
        <w:rPr>
          <w:rFonts w:ascii="Times New Roman" w:hAnsi="Times New Roman" w:cs="Times New Roman"/>
        </w:rPr>
        <w:t xml:space="preserve">3) </w:t>
      </w:r>
      <w:r w:rsidR="007209DD" w:rsidRPr="0033181B">
        <w:rPr>
          <w:rFonts w:ascii="Times New Roman" w:hAnsi="Times New Roman" w:cs="Times New Roman"/>
        </w:rPr>
        <w:t>про</w:t>
      </w:r>
      <w:r w:rsidR="00017EF9" w:rsidRPr="0033181B">
        <w:rPr>
          <w:rFonts w:ascii="Times New Roman" w:hAnsi="Times New Roman" w:cs="Times New Roman"/>
        </w:rPr>
        <w:t>довжити роботу</w:t>
      </w:r>
      <w:r w:rsidR="008D7857" w:rsidRPr="0033181B">
        <w:rPr>
          <w:rFonts w:ascii="Times New Roman" w:hAnsi="Times New Roman" w:cs="Times New Roman"/>
        </w:rPr>
        <w:t xml:space="preserve"> </w:t>
      </w:r>
      <w:r w:rsidR="00091235" w:rsidRPr="0033181B">
        <w:rPr>
          <w:rFonts w:ascii="Times New Roman" w:hAnsi="Times New Roman" w:cs="Times New Roman"/>
        </w:rPr>
        <w:t>з</w:t>
      </w:r>
      <w:r w:rsidR="0070533D" w:rsidRPr="0033181B">
        <w:rPr>
          <w:rFonts w:ascii="Times New Roman" w:hAnsi="Times New Roman" w:cs="Times New Roman"/>
        </w:rPr>
        <w:t xml:space="preserve"> проведення </w:t>
      </w:r>
      <w:r w:rsidR="00091235" w:rsidRPr="0033181B">
        <w:rPr>
          <w:rFonts w:ascii="Times New Roman" w:hAnsi="Times New Roman" w:cs="Times New Roman"/>
        </w:rPr>
        <w:t xml:space="preserve"> аналізу звернень </w:t>
      </w:r>
      <w:r w:rsidR="007209DD" w:rsidRPr="0033181B">
        <w:rPr>
          <w:rFonts w:ascii="Times New Roman" w:hAnsi="Times New Roman" w:cs="Times New Roman"/>
        </w:rPr>
        <w:t>громадян, здійснювати заходи щодо виявлення проблемних питань мешканців міста з метою упередження надходження повторних звернень;</w:t>
      </w:r>
    </w:p>
    <w:p w:rsidR="0070533D" w:rsidRPr="009D4091" w:rsidRDefault="0070533D" w:rsidP="002A6384">
      <w:pPr>
        <w:pStyle w:val="22"/>
        <w:shd w:val="clear" w:color="auto" w:fill="auto"/>
        <w:tabs>
          <w:tab w:val="left" w:pos="1076"/>
        </w:tabs>
        <w:spacing w:before="0" w:after="233" w:line="322" w:lineRule="exact"/>
        <w:ind w:firstLine="0"/>
        <w:jc w:val="both"/>
        <w:rPr>
          <w:rFonts w:ascii="Times New Roman" w:hAnsi="Times New Roman" w:cs="Times New Roman"/>
        </w:rPr>
      </w:pPr>
    </w:p>
    <w:p w:rsidR="007209DD" w:rsidRPr="009D4091" w:rsidRDefault="00B61D88" w:rsidP="002A6384">
      <w:pPr>
        <w:pStyle w:val="22"/>
        <w:shd w:val="clear" w:color="auto" w:fill="auto"/>
        <w:tabs>
          <w:tab w:val="left" w:pos="1076"/>
        </w:tabs>
        <w:spacing w:before="0" w:after="233" w:line="322" w:lineRule="exact"/>
        <w:ind w:firstLine="0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   </w:t>
      </w:r>
      <w:r w:rsidR="00091235" w:rsidRPr="0033181B">
        <w:rPr>
          <w:rFonts w:ascii="Times New Roman" w:hAnsi="Times New Roman" w:cs="Times New Roman"/>
        </w:rPr>
        <w:t>4</w:t>
      </w:r>
      <w:r w:rsidR="002A6384" w:rsidRPr="0033181B">
        <w:rPr>
          <w:rFonts w:ascii="Times New Roman" w:hAnsi="Times New Roman" w:cs="Times New Roman"/>
        </w:rPr>
        <w:t xml:space="preserve">) </w:t>
      </w:r>
      <w:r w:rsidR="007209DD" w:rsidRPr="0033181B">
        <w:rPr>
          <w:rFonts w:ascii="Times New Roman" w:hAnsi="Times New Roman" w:cs="Times New Roman"/>
        </w:rPr>
        <w:t>забезпечувати першочерговий розгляд звернень інвалідів і учасників бойових дій, учасників ООС, ветеранів праці, громадян, які мають високі урядові</w:t>
      </w:r>
      <w:r w:rsidR="00EE6D23" w:rsidRPr="0033181B">
        <w:rPr>
          <w:rFonts w:ascii="Times New Roman" w:hAnsi="Times New Roman" w:cs="Times New Roman"/>
        </w:rPr>
        <w:t xml:space="preserve"> </w:t>
      </w:r>
      <w:r w:rsidR="007209DD" w:rsidRPr="0033181B">
        <w:rPr>
          <w:rFonts w:ascii="Times New Roman" w:hAnsi="Times New Roman" w:cs="Times New Roman"/>
        </w:rPr>
        <w:t xml:space="preserve">нагороди, постраждалих внаслідок аварії на ЧАЕС, </w:t>
      </w:r>
      <w:r w:rsidR="00AB1FA0" w:rsidRPr="0033181B">
        <w:rPr>
          <w:rFonts w:ascii="Times New Roman" w:hAnsi="Times New Roman" w:cs="Times New Roman"/>
        </w:rPr>
        <w:t xml:space="preserve">  </w:t>
      </w:r>
      <w:r w:rsidR="007209DD" w:rsidRPr="0033181B">
        <w:rPr>
          <w:rFonts w:ascii="Times New Roman" w:hAnsi="Times New Roman" w:cs="Times New Roman"/>
        </w:rPr>
        <w:t xml:space="preserve">багатодітних сімей, </w:t>
      </w:r>
      <w:r w:rsidR="00AB1FA0" w:rsidRPr="0033181B">
        <w:rPr>
          <w:rFonts w:ascii="Times New Roman" w:hAnsi="Times New Roman" w:cs="Times New Roman"/>
        </w:rPr>
        <w:t xml:space="preserve">  </w:t>
      </w:r>
      <w:r w:rsidR="007209DD" w:rsidRPr="0033181B">
        <w:rPr>
          <w:rFonts w:ascii="Times New Roman" w:hAnsi="Times New Roman" w:cs="Times New Roman"/>
        </w:rPr>
        <w:t>самотніх матерів та малозабезпечених самотніх громадян, які потребують соціального захисту та підтримки, а також скарг, колективних і повторних звернень громадян, звернень, які на</w:t>
      </w:r>
      <w:r w:rsidR="007A2999" w:rsidRPr="0033181B">
        <w:rPr>
          <w:rFonts w:ascii="Times New Roman" w:hAnsi="Times New Roman" w:cs="Times New Roman"/>
        </w:rPr>
        <w:t>дійшли через органи вищої влади</w:t>
      </w:r>
      <w:r w:rsidR="007209DD" w:rsidRPr="0033181B">
        <w:rPr>
          <w:rFonts w:ascii="Times New Roman" w:hAnsi="Times New Roman" w:cs="Times New Roman"/>
        </w:rPr>
        <w:t xml:space="preserve"> та переважно ті, які надходять на </w:t>
      </w:r>
      <w:r w:rsidR="00AB1FA0" w:rsidRPr="0033181B">
        <w:rPr>
          <w:rFonts w:ascii="Times New Roman" w:hAnsi="Times New Roman" w:cs="Times New Roman"/>
        </w:rPr>
        <w:t xml:space="preserve"> </w:t>
      </w:r>
      <w:r w:rsidR="007209DD" w:rsidRPr="0033181B">
        <w:rPr>
          <w:rFonts w:ascii="Times New Roman" w:hAnsi="Times New Roman" w:cs="Times New Roman"/>
        </w:rPr>
        <w:t>«Гарячу лінію голови облдержадміністрації»</w:t>
      </w:r>
      <w:r w:rsidR="007A2999" w:rsidRPr="0033181B">
        <w:rPr>
          <w:rFonts w:ascii="Times New Roman" w:hAnsi="Times New Roman" w:cs="Times New Roman"/>
        </w:rPr>
        <w:t>,</w:t>
      </w:r>
      <w:r w:rsidR="007209DD" w:rsidRPr="0033181B">
        <w:rPr>
          <w:rFonts w:ascii="Times New Roman" w:hAnsi="Times New Roman" w:cs="Times New Roman"/>
        </w:rPr>
        <w:t xml:space="preserve"> «Урядову гарячу телефонну лінію», «Гарячу лінію міського голови</w:t>
      </w:r>
      <w:r w:rsidR="0080246B" w:rsidRPr="0033181B">
        <w:rPr>
          <w:rFonts w:ascii="Times New Roman" w:hAnsi="Times New Roman" w:cs="Times New Roman"/>
        </w:rPr>
        <w:t xml:space="preserve"> м. Павлоград</w:t>
      </w:r>
      <w:r w:rsidR="007209DD" w:rsidRPr="0033181B">
        <w:rPr>
          <w:rFonts w:ascii="Times New Roman" w:hAnsi="Times New Roman" w:cs="Times New Roman"/>
        </w:rPr>
        <w:t>».</w:t>
      </w:r>
    </w:p>
    <w:p w:rsidR="007209DD" w:rsidRPr="0033181B" w:rsidRDefault="0033181B" w:rsidP="0033181B">
      <w:pPr>
        <w:pStyle w:val="22"/>
        <w:shd w:val="clear" w:color="auto" w:fill="auto"/>
        <w:tabs>
          <w:tab w:val="left" w:pos="1043"/>
        </w:tabs>
        <w:spacing w:before="0" w:line="331" w:lineRule="exact"/>
        <w:ind w:firstLine="0"/>
        <w:jc w:val="both"/>
        <w:rPr>
          <w:rFonts w:ascii="Times New Roman" w:hAnsi="Times New Roman" w:cs="Times New Roman"/>
        </w:rPr>
      </w:pPr>
      <w:r w:rsidRPr="009D4091">
        <w:rPr>
          <w:rFonts w:ascii="Times New Roman" w:hAnsi="Times New Roman" w:cs="Times New Roman"/>
        </w:rPr>
        <w:t xml:space="preserve">          </w:t>
      </w:r>
      <w:r w:rsidR="007209DD" w:rsidRPr="0033181B">
        <w:rPr>
          <w:rFonts w:ascii="Times New Roman" w:hAnsi="Times New Roman" w:cs="Times New Roman"/>
        </w:rPr>
        <w:t>3. Відділу</w:t>
      </w:r>
      <w:r w:rsidR="008B7D88" w:rsidRPr="0033181B">
        <w:rPr>
          <w:rFonts w:ascii="Times New Roman" w:hAnsi="Times New Roman" w:cs="Times New Roman"/>
        </w:rPr>
        <w:t xml:space="preserve"> </w:t>
      </w:r>
      <w:r w:rsidR="007209DD" w:rsidRPr="0033181B">
        <w:rPr>
          <w:rFonts w:ascii="Times New Roman" w:hAnsi="Times New Roman" w:cs="Times New Roman"/>
        </w:rPr>
        <w:t xml:space="preserve"> </w:t>
      </w:r>
      <w:r w:rsidR="008D101F" w:rsidRPr="0033181B">
        <w:rPr>
          <w:rFonts w:ascii="Times New Roman" w:hAnsi="Times New Roman" w:cs="Times New Roman"/>
        </w:rPr>
        <w:t xml:space="preserve"> </w:t>
      </w:r>
      <w:r w:rsidR="007209DD" w:rsidRPr="0033181B">
        <w:rPr>
          <w:rFonts w:ascii="Times New Roman" w:hAnsi="Times New Roman" w:cs="Times New Roman"/>
        </w:rPr>
        <w:t xml:space="preserve">по </w:t>
      </w:r>
      <w:r w:rsidR="008D101F" w:rsidRPr="0033181B">
        <w:rPr>
          <w:rFonts w:ascii="Times New Roman" w:hAnsi="Times New Roman" w:cs="Times New Roman"/>
        </w:rPr>
        <w:t xml:space="preserve">   </w:t>
      </w:r>
      <w:r w:rsidR="007209DD" w:rsidRPr="0033181B">
        <w:rPr>
          <w:rFonts w:ascii="Times New Roman" w:hAnsi="Times New Roman" w:cs="Times New Roman"/>
        </w:rPr>
        <w:t>роботі</w:t>
      </w:r>
      <w:r w:rsidR="008D101F" w:rsidRPr="0033181B">
        <w:rPr>
          <w:rFonts w:ascii="Times New Roman" w:hAnsi="Times New Roman" w:cs="Times New Roman"/>
        </w:rPr>
        <w:t xml:space="preserve"> </w:t>
      </w:r>
      <w:r w:rsidR="008B7D88" w:rsidRPr="0033181B">
        <w:rPr>
          <w:rFonts w:ascii="Times New Roman" w:hAnsi="Times New Roman" w:cs="Times New Roman"/>
        </w:rPr>
        <w:t xml:space="preserve">  </w:t>
      </w:r>
      <w:r w:rsidR="007209DD" w:rsidRPr="0033181B">
        <w:rPr>
          <w:rFonts w:ascii="Times New Roman" w:hAnsi="Times New Roman" w:cs="Times New Roman"/>
        </w:rPr>
        <w:t xml:space="preserve"> із</w:t>
      </w:r>
      <w:r w:rsidR="008B7D88" w:rsidRPr="0033181B">
        <w:rPr>
          <w:rFonts w:ascii="Times New Roman" w:hAnsi="Times New Roman" w:cs="Times New Roman"/>
        </w:rPr>
        <w:t xml:space="preserve"> </w:t>
      </w:r>
      <w:r w:rsidR="007209DD" w:rsidRPr="0033181B">
        <w:rPr>
          <w:rFonts w:ascii="Times New Roman" w:hAnsi="Times New Roman" w:cs="Times New Roman"/>
        </w:rPr>
        <w:t xml:space="preserve"> </w:t>
      </w:r>
      <w:r w:rsidR="008D101F" w:rsidRPr="0033181B">
        <w:rPr>
          <w:rFonts w:ascii="Times New Roman" w:hAnsi="Times New Roman" w:cs="Times New Roman"/>
        </w:rPr>
        <w:t xml:space="preserve"> </w:t>
      </w:r>
      <w:r w:rsidR="007209DD" w:rsidRPr="0033181B">
        <w:rPr>
          <w:rFonts w:ascii="Times New Roman" w:hAnsi="Times New Roman" w:cs="Times New Roman"/>
        </w:rPr>
        <w:t xml:space="preserve">зверненнями </w:t>
      </w:r>
      <w:r w:rsidR="008D101F" w:rsidRPr="0033181B">
        <w:rPr>
          <w:rFonts w:ascii="Times New Roman" w:hAnsi="Times New Roman" w:cs="Times New Roman"/>
        </w:rPr>
        <w:t xml:space="preserve"> </w:t>
      </w:r>
      <w:r w:rsidR="008B7D88" w:rsidRPr="0033181B">
        <w:rPr>
          <w:rFonts w:ascii="Times New Roman" w:hAnsi="Times New Roman" w:cs="Times New Roman"/>
        </w:rPr>
        <w:t xml:space="preserve"> </w:t>
      </w:r>
      <w:r w:rsidR="007209DD" w:rsidRPr="0033181B">
        <w:rPr>
          <w:rFonts w:ascii="Times New Roman" w:hAnsi="Times New Roman" w:cs="Times New Roman"/>
        </w:rPr>
        <w:t xml:space="preserve">громадян </w:t>
      </w:r>
      <w:r w:rsidR="008D101F" w:rsidRPr="0033181B">
        <w:rPr>
          <w:rFonts w:ascii="Times New Roman" w:hAnsi="Times New Roman" w:cs="Times New Roman"/>
        </w:rPr>
        <w:t xml:space="preserve"> </w:t>
      </w:r>
      <w:r w:rsidR="008B7D88" w:rsidRPr="0033181B">
        <w:rPr>
          <w:rFonts w:ascii="Times New Roman" w:hAnsi="Times New Roman" w:cs="Times New Roman"/>
        </w:rPr>
        <w:t xml:space="preserve">  </w:t>
      </w:r>
      <w:r w:rsidR="007209DD" w:rsidRPr="0033181B">
        <w:rPr>
          <w:rFonts w:ascii="Times New Roman" w:hAnsi="Times New Roman" w:cs="Times New Roman"/>
        </w:rPr>
        <w:t xml:space="preserve">виконавчого </w:t>
      </w:r>
      <w:r w:rsidR="00460A62" w:rsidRPr="0033181B">
        <w:rPr>
          <w:rFonts w:ascii="Times New Roman" w:hAnsi="Times New Roman" w:cs="Times New Roman"/>
        </w:rPr>
        <w:t xml:space="preserve"> </w:t>
      </w:r>
      <w:r w:rsidR="007209DD" w:rsidRPr="0033181B">
        <w:rPr>
          <w:rFonts w:ascii="Times New Roman" w:hAnsi="Times New Roman" w:cs="Times New Roman"/>
        </w:rPr>
        <w:t>комітету міської ради (Плющова):</w:t>
      </w:r>
    </w:p>
    <w:p w:rsidR="007209DD" w:rsidRPr="0033181B" w:rsidRDefault="007209DD" w:rsidP="00B2218C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                         1)  посилити контроль за своєчасним і якісним розглядом звернень громадян та</w:t>
      </w:r>
      <w:r w:rsidR="00E76C1E" w:rsidRPr="0033181B">
        <w:rPr>
          <w:rFonts w:ascii="Times New Roman" w:hAnsi="Times New Roman" w:cs="Times New Roman"/>
        </w:rPr>
        <w:t xml:space="preserve">  </w:t>
      </w:r>
      <w:r w:rsidRPr="0033181B">
        <w:rPr>
          <w:rFonts w:ascii="Times New Roman" w:hAnsi="Times New Roman" w:cs="Times New Roman"/>
        </w:rPr>
        <w:t xml:space="preserve"> інформувати керівництво виконавчого комітету </w:t>
      </w:r>
      <w:r w:rsidR="0080246B" w:rsidRPr="0033181B">
        <w:rPr>
          <w:rFonts w:ascii="Times New Roman" w:hAnsi="Times New Roman" w:cs="Times New Roman"/>
        </w:rPr>
        <w:t xml:space="preserve">про </w:t>
      </w:r>
      <w:r w:rsidRPr="0033181B">
        <w:rPr>
          <w:rFonts w:ascii="Times New Roman" w:hAnsi="Times New Roman" w:cs="Times New Roman"/>
        </w:rPr>
        <w:t xml:space="preserve">факти </w:t>
      </w:r>
      <w:r w:rsidR="0080246B" w:rsidRPr="0033181B">
        <w:rPr>
          <w:rFonts w:ascii="Times New Roman" w:hAnsi="Times New Roman" w:cs="Times New Roman"/>
        </w:rPr>
        <w:t xml:space="preserve">  </w:t>
      </w:r>
      <w:r w:rsidRPr="0033181B">
        <w:rPr>
          <w:rFonts w:ascii="Times New Roman" w:hAnsi="Times New Roman" w:cs="Times New Roman"/>
        </w:rPr>
        <w:t xml:space="preserve">несвоєчасного подання відповідей відповідальними виконавцями та прояви </w:t>
      </w:r>
      <w:r w:rsidR="0013035F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>формального підходу до розгляду питань, порушених заявниками;</w:t>
      </w:r>
    </w:p>
    <w:p w:rsidR="007209DD" w:rsidRPr="0033181B" w:rsidRDefault="00A82128" w:rsidP="007209DD">
      <w:pPr>
        <w:pStyle w:val="22"/>
        <w:shd w:val="clear" w:color="auto" w:fill="auto"/>
        <w:tabs>
          <w:tab w:val="left" w:pos="567"/>
        </w:tabs>
        <w:spacing w:before="0" w:line="240" w:lineRule="auto"/>
        <w:ind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209DD" w:rsidRPr="0033181B">
        <w:rPr>
          <w:rFonts w:ascii="Times New Roman" w:hAnsi="Times New Roman" w:cs="Times New Roman"/>
        </w:rPr>
        <w:t xml:space="preserve"> 2)  надавати методичну допомогу</w:t>
      </w:r>
      <w:r w:rsidR="007A2999" w:rsidRPr="0033181B">
        <w:rPr>
          <w:rFonts w:ascii="Times New Roman" w:hAnsi="Times New Roman" w:cs="Times New Roman"/>
        </w:rPr>
        <w:t xml:space="preserve"> </w:t>
      </w:r>
      <w:r w:rsidR="007209DD" w:rsidRPr="0033181B">
        <w:rPr>
          <w:rFonts w:ascii="Times New Roman" w:hAnsi="Times New Roman" w:cs="Times New Roman"/>
        </w:rPr>
        <w:t xml:space="preserve"> відповідальним за роботу зі зверненнями громадян у структурних підрозділах виконкому;</w:t>
      </w:r>
    </w:p>
    <w:p w:rsidR="007209DD" w:rsidRPr="00953579" w:rsidRDefault="00A82128" w:rsidP="00E077C5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077C5" w:rsidRPr="0033181B">
        <w:rPr>
          <w:rFonts w:ascii="Times New Roman" w:hAnsi="Times New Roman" w:cs="Times New Roman"/>
        </w:rPr>
        <w:t xml:space="preserve">3) </w:t>
      </w:r>
      <w:r w:rsidR="007209DD" w:rsidRPr="0033181B">
        <w:rPr>
          <w:rFonts w:ascii="Times New Roman" w:hAnsi="Times New Roman" w:cs="Times New Roman"/>
        </w:rPr>
        <w:t>здійснюва</w:t>
      </w:r>
      <w:r w:rsidR="00091235" w:rsidRPr="0033181B">
        <w:rPr>
          <w:rFonts w:ascii="Times New Roman" w:hAnsi="Times New Roman" w:cs="Times New Roman"/>
        </w:rPr>
        <w:t xml:space="preserve">ти постійний моніторинг роботи </w:t>
      </w:r>
      <w:r w:rsidR="007209DD" w:rsidRPr="0033181B">
        <w:rPr>
          <w:rFonts w:ascii="Times New Roman" w:hAnsi="Times New Roman" w:cs="Times New Roman"/>
        </w:rPr>
        <w:t>з</w:t>
      </w:r>
      <w:r w:rsidR="00091235" w:rsidRPr="0033181B">
        <w:rPr>
          <w:rFonts w:ascii="Times New Roman" w:hAnsi="Times New Roman" w:cs="Times New Roman"/>
        </w:rPr>
        <w:t>і</w:t>
      </w:r>
      <w:r w:rsidR="007209DD" w:rsidRPr="0033181B">
        <w:rPr>
          <w:rFonts w:ascii="Times New Roman" w:hAnsi="Times New Roman" w:cs="Times New Roman"/>
        </w:rPr>
        <w:t xml:space="preserve"> зверненнями громадян у відділах, управліннях, службах </w:t>
      </w:r>
      <w:r w:rsidR="00091235" w:rsidRPr="0033181B">
        <w:rPr>
          <w:rFonts w:ascii="Times New Roman" w:hAnsi="Times New Roman" w:cs="Times New Roman"/>
        </w:rPr>
        <w:t xml:space="preserve"> міської ради, </w:t>
      </w:r>
      <w:r w:rsidR="007209DD" w:rsidRPr="0033181B">
        <w:rPr>
          <w:rFonts w:ascii="Times New Roman" w:hAnsi="Times New Roman" w:cs="Times New Roman"/>
        </w:rPr>
        <w:t>виконкому та підприємствах міста для проведення відповідного аналізу</w:t>
      </w:r>
      <w:r w:rsidR="00091235" w:rsidRPr="0033181B">
        <w:rPr>
          <w:rFonts w:ascii="Times New Roman" w:hAnsi="Times New Roman" w:cs="Times New Roman"/>
        </w:rPr>
        <w:t>;</w:t>
      </w:r>
    </w:p>
    <w:p w:rsidR="009D4091" w:rsidRPr="00953579" w:rsidRDefault="009D4091" w:rsidP="00E077C5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right="-15" w:firstLine="0"/>
        <w:jc w:val="both"/>
        <w:rPr>
          <w:rFonts w:ascii="Times New Roman" w:hAnsi="Times New Roman" w:cs="Times New Roman"/>
        </w:rPr>
      </w:pPr>
    </w:p>
    <w:p w:rsidR="009D4091" w:rsidRDefault="009D4091" w:rsidP="00E077C5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right="-15" w:firstLine="0"/>
        <w:jc w:val="both"/>
        <w:rPr>
          <w:rFonts w:ascii="Times New Roman" w:hAnsi="Times New Roman" w:cs="Times New Roman"/>
        </w:rPr>
      </w:pPr>
    </w:p>
    <w:p w:rsidR="00A82128" w:rsidRDefault="00A82128" w:rsidP="00E077C5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right="-15" w:firstLine="0"/>
        <w:jc w:val="both"/>
        <w:rPr>
          <w:rFonts w:ascii="Times New Roman" w:hAnsi="Times New Roman" w:cs="Times New Roman"/>
        </w:rPr>
      </w:pPr>
    </w:p>
    <w:p w:rsidR="00A82128" w:rsidRDefault="00A82128" w:rsidP="00E077C5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right="-15" w:firstLine="0"/>
        <w:jc w:val="both"/>
        <w:rPr>
          <w:rFonts w:ascii="Times New Roman" w:hAnsi="Times New Roman" w:cs="Times New Roman"/>
        </w:rPr>
      </w:pPr>
    </w:p>
    <w:p w:rsidR="00A82128" w:rsidRDefault="00A82128" w:rsidP="00E077C5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right="-15" w:firstLine="0"/>
        <w:jc w:val="both"/>
        <w:rPr>
          <w:rFonts w:ascii="Times New Roman" w:hAnsi="Times New Roman" w:cs="Times New Roman"/>
        </w:rPr>
      </w:pPr>
    </w:p>
    <w:p w:rsidR="00A82128" w:rsidRPr="00953579" w:rsidRDefault="00A82128" w:rsidP="00E077C5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right="-15" w:firstLine="0"/>
        <w:jc w:val="both"/>
        <w:rPr>
          <w:rFonts w:ascii="Times New Roman" w:hAnsi="Times New Roman" w:cs="Times New Roman"/>
        </w:rPr>
      </w:pPr>
    </w:p>
    <w:p w:rsidR="007A1CDF" w:rsidRPr="00953579" w:rsidRDefault="009D4091" w:rsidP="009D4091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right="-15" w:firstLine="0"/>
        <w:jc w:val="center"/>
        <w:rPr>
          <w:rFonts w:ascii="Times New Roman" w:hAnsi="Times New Roman" w:cs="Times New Roman"/>
        </w:rPr>
      </w:pPr>
      <w:r w:rsidRPr="00953579">
        <w:rPr>
          <w:rFonts w:ascii="Times New Roman" w:hAnsi="Times New Roman" w:cs="Times New Roman"/>
        </w:rPr>
        <w:lastRenderedPageBreak/>
        <w:t>6</w:t>
      </w:r>
    </w:p>
    <w:p w:rsidR="009D4091" w:rsidRPr="00953579" w:rsidRDefault="009D4091" w:rsidP="009D4091">
      <w:pPr>
        <w:pStyle w:val="22"/>
        <w:shd w:val="clear" w:color="auto" w:fill="auto"/>
        <w:tabs>
          <w:tab w:val="left" w:pos="567"/>
        </w:tabs>
        <w:spacing w:before="0" w:after="0" w:line="240" w:lineRule="auto"/>
        <w:ind w:right="-15" w:firstLine="0"/>
        <w:jc w:val="center"/>
        <w:rPr>
          <w:rFonts w:ascii="Times New Roman" w:hAnsi="Times New Roman" w:cs="Times New Roman"/>
        </w:rPr>
      </w:pPr>
    </w:p>
    <w:p w:rsidR="007209DD" w:rsidRPr="0033181B" w:rsidRDefault="007209DD" w:rsidP="00B2218C">
      <w:pPr>
        <w:pStyle w:val="22"/>
        <w:shd w:val="clear" w:color="auto" w:fill="auto"/>
        <w:tabs>
          <w:tab w:val="left" w:pos="826"/>
        </w:tabs>
        <w:spacing w:before="0"/>
        <w:ind w:right="-15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   </w:t>
      </w:r>
      <w:r w:rsidR="008D101F" w:rsidRPr="0033181B">
        <w:rPr>
          <w:rFonts w:ascii="Times New Roman" w:hAnsi="Times New Roman" w:cs="Times New Roman"/>
        </w:rPr>
        <w:t xml:space="preserve">                    </w:t>
      </w:r>
      <w:r w:rsidR="00B2218C" w:rsidRPr="0033181B">
        <w:rPr>
          <w:rFonts w:ascii="Times New Roman" w:hAnsi="Times New Roman" w:cs="Times New Roman"/>
        </w:rPr>
        <w:t xml:space="preserve"> </w:t>
      </w:r>
      <w:r w:rsidR="008D101F" w:rsidRPr="0033181B">
        <w:rPr>
          <w:rFonts w:ascii="Times New Roman" w:hAnsi="Times New Roman" w:cs="Times New Roman"/>
        </w:rPr>
        <w:t xml:space="preserve"> </w:t>
      </w:r>
      <w:r w:rsidR="00B2218C" w:rsidRPr="0033181B">
        <w:rPr>
          <w:rFonts w:ascii="Times New Roman" w:hAnsi="Times New Roman" w:cs="Times New Roman"/>
        </w:rPr>
        <w:t xml:space="preserve">  </w:t>
      </w:r>
      <w:r w:rsidRPr="0033181B">
        <w:rPr>
          <w:rFonts w:ascii="Times New Roman" w:hAnsi="Times New Roman" w:cs="Times New Roman"/>
        </w:rPr>
        <w:t>4</w:t>
      </w:r>
      <w:r w:rsidR="00CC3927" w:rsidRPr="0033181B">
        <w:rPr>
          <w:rFonts w:ascii="Times New Roman" w:hAnsi="Times New Roman" w:cs="Times New Roman"/>
        </w:rPr>
        <w:t xml:space="preserve">) </w:t>
      </w:r>
      <w:r w:rsidR="00B2218C" w:rsidRPr="0033181B">
        <w:rPr>
          <w:rFonts w:ascii="Times New Roman" w:hAnsi="Times New Roman" w:cs="Times New Roman"/>
        </w:rPr>
        <w:t xml:space="preserve">  </w:t>
      </w:r>
      <w:r w:rsidRPr="0033181B">
        <w:rPr>
          <w:rFonts w:ascii="Times New Roman" w:hAnsi="Times New Roman" w:cs="Times New Roman"/>
        </w:rPr>
        <w:t xml:space="preserve">продовжити у </w:t>
      </w:r>
      <w:r w:rsidR="00E76C1E" w:rsidRPr="0033181B">
        <w:rPr>
          <w:rFonts w:ascii="Times New Roman" w:hAnsi="Times New Roman" w:cs="Times New Roman"/>
        </w:rPr>
        <w:t>202</w:t>
      </w:r>
      <w:r w:rsidR="00B61D88" w:rsidRPr="0033181B">
        <w:rPr>
          <w:rFonts w:ascii="Times New Roman" w:hAnsi="Times New Roman" w:cs="Times New Roman"/>
        </w:rPr>
        <w:t>3</w:t>
      </w:r>
      <w:r w:rsidR="00E76C1E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>ро</w:t>
      </w:r>
      <w:r w:rsidR="00E76C1E" w:rsidRPr="0033181B">
        <w:rPr>
          <w:rFonts w:ascii="Times New Roman" w:hAnsi="Times New Roman" w:cs="Times New Roman"/>
        </w:rPr>
        <w:t>ці</w:t>
      </w:r>
      <w:r w:rsidRPr="0033181B">
        <w:rPr>
          <w:rFonts w:ascii="Times New Roman" w:hAnsi="Times New Roman" w:cs="Times New Roman"/>
        </w:rPr>
        <w:t xml:space="preserve"> вивчення стану організації роботи із зверненнями громадян у структурних підрозділах міської ради та виконкому, згідно із затвердженими графіками, вносити відповідні пропозиції щодо поліпшення </w:t>
      </w:r>
      <w:r w:rsidR="00CC3927" w:rsidRPr="0033181B">
        <w:rPr>
          <w:rFonts w:ascii="Times New Roman" w:hAnsi="Times New Roman" w:cs="Times New Roman"/>
        </w:rPr>
        <w:t xml:space="preserve">цього напрямку </w:t>
      </w:r>
      <w:r w:rsidRPr="0033181B">
        <w:rPr>
          <w:rFonts w:ascii="Times New Roman" w:hAnsi="Times New Roman" w:cs="Times New Roman"/>
        </w:rPr>
        <w:t xml:space="preserve"> роботи;</w:t>
      </w:r>
    </w:p>
    <w:p w:rsidR="00091235" w:rsidRPr="0033181B" w:rsidRDefault="00B2218C" w:rsidP="00B2218C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 w:firstLine="0"/>
        <w:jc w:val="both"/>
        <w:rPr>
          <w:rFonts w:ascii="Times New Roman" w:hAnsi="Times New Roman" w:cs="Times New Roman"/>
        </w:rPr>
      </w:pPr>
      <w:r w:rsidRPr="0033181B">
        <w:rPr>
          <w:rFonts w:ascii="Times New Roman" w:hAnsi="Times New Roman" w:cs="Times New Roman"/>
        </w:rPr>
        <w:t xml:space="preserve">         </w:t>
      </w:r>
      <w:r w:rsidR="007209DD" w:rsidRPr="0033181B">
        <w:rPr>
          <w:rFonts w:ascii="Times New Roman" w:hAnsi="Times New Roman" w:cs="Times New Roman"/>
        </w:rPr>
        <w:t>5)</w:t>
      </w:r>
      <w:r w:rsidR="008B7D88" w:rsidRPr="0033181B">
        <w:rPr>
          <w:rFonts w:ascii="Times New Roman" w:hAnsi="Times New Roman" w:cs="Times New Roman"/>
        </w:rPr>
        <w:t xml:space="preserve"> </w:t>
      </w:r>
      <w:r w:rsidRPr="0033181B">
        <w:rPr>
          <w:rFonts w:ascii="Times New Roman" w:hAnsi="Times New Roman" w:cs="Times New Roman"/>
        </w:rPr>
        <w:t xml:space="preserve">  </w:t>
      </w:r>
      <w:r w:rsidR="00E76C1E" w:rsidRPr="0033181B">
        <w:rPr>
          <w:rFonts w:ascii="Times New Roman" w:hAnsi="Times New Roman" w:cs="Times New Roman"/>
        </w:rPr>
        <w:t>забезпечувати першочерговий розгляд звернень громадян, які надходять на «Гарячу лінію міського голови</w:t>
      </w:r>
      <w:r w:rsidR="0080246B" w:rsidRPr="0033181B">
        <w:rPr>
          <w:rFonts w:ascii="Times New Roman" w:hAnsi="Times New Roman" w:cs="Times New Roman"/>
        </w:rPr>
        <w:t xml:space="preserve"> м. Павлоград</w:t>
      </w:r>
      <w:r w:rsidR="00E76C1E" w:rsidRPr="0033181B">
        <w:rPr>
          <w:rFonts w:ascii="Times New Roman" w:hAnsi="Times New Roman" w:cs="Times New Roman"/>
        </w:rPr>
        <w:t>»</w:t>
      </w:r>
      <w:r w:rsidR="00CB051C" w:rsidRPr="0033181B">
        <w:rPr>
          <w:rFonts w:ascii="Times New Roman" w:hAnsi="Times New Roman" w:cs="Times New Roman"/>
        </w:rPr>
        <w:t xml:space="preserve">, проводити щомісяця аналіз стану виконання заяв </w:t>
      </w:r>
      <w:r w:rsidR="00091235" w:rsidRPr="0033181B">
        <w:rPr>
          <w:rFonts w:ascii="Times New Roman" w:hAnsi="Times New Roman" w:cs="Times New Roman"/>
        </w:rPr>
        <w:t>про що</w:t>
      </w:r>
      <w:r w:rsidR="00CB051C" w:rsidRPr="0033181B">
        <w:rPr>
          <w:rFonts w:ascii="Times New Roman" w:hAnsi="Times New Roman" w:cs="Times New Roman"/>
        </w:rPr>
        <w:t xml:space="preserve"> </w:t>
      </w:r>
      <w:r w:rsidR="00017EF9" w:rsidRPr="0033181B">
        <w:rPr>
          <w:rFonts w:ascii="Times New Roman" w:hAnsi="Times New Roman" w:cs="Times New Roman"/>
        </w:rPr>
        <w:t>інформувати заступників міського голови за напрямками роботи</w:t>
      </w:r>
      <w:r w:rsidR="007C342A" w:rsidRPr="0033181B">
        <w:rPr>
          <w:rFonts w:ascii="Times New Roman" w:hAnsi="Times New Roman" w:cs="Times New Roman"/>
        </w:rPr>
        <w:t>;</w:t>
      </w:r>
    </w:p>
    <w:p w:rsidR="007209DD" w:rsidRPr="0033181B" w:rsidRDefault="00A82128" w:rsidP="00B2218C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right="-1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CB051C" w:rsidRPr="0033181B">
        <w:rPr>
          <w:rFonts w:ascii="Times New Roman" w:hAnsi="Times New Roman" w:cs="Times New Roman"/>
        </w:rPr>
        <w:t xml:space="preserve">6)  </w:t>
      </w:r>
      <w:r w:rsidR="007209DD" w:rsidRPr="0033181B">
        <w:rPr>
          <w:rFonts w:ascii="Times New Roman" w:hAnsi="Times New Roman" w:cs="Times New Roman"/>
        </w:rPr>
        <w:t>здійснювати постійний моніторинг звернень громадян, які надходять до органів влади вищого рівня, доводити результати моніторингу до відома керівництва виконавчого комітету для відповідного реагування;</w:t>
      </w:r>
    </w:p>
    <w:p w:rsidR="007209DD" w:rsidRPr="0033181B" w:rsidRDefault="00A82128" w:rsidP="00A82128">
      <w:pPr>
        <w:pStyle w:val="2"/>
        <w:tabs>
          <w:tab w:val="clear" w:pos="576"/>
          <w:tab w:val="num" w:pos="851"/>
        </w:tabs>
        <w:ind w:left="0" w:firstLine="0"/>
        <w:jc w:val="both"/>
        <w:rPr>
          <w:rFonts w:ascii="Times New Roman" w:hAnsi="Times New Roman"/>
          <w:b w:val="0"/>
          <w:i w:val="0"/>
          <w:sz w:val="26"/>
          <w:szCs w:val="26"/>
        </w:rPr>
      </w:pPr>
      <w:r>
        <w:rPr>
          <w:rFonts w:ascii="Times New Roman" w:hAnsi="Times New Roman"/>
          <w:b w:val="0"/>
          <w:i w:val="0"/>
          <w:sz w:val="26"/>
          <w:szCs w:val="26"/>
        </w:rPr>
        <w:t xml:space="preserve">         </w:t>
      </w:r>
      <w:r w:rsidR="00CB051C" w:rsidRPr="0033181B">
        <w:rPr>
          <w:rFonts w:ascii="Times New Roman" w:hAnsi="Times New Roman"/>
          <w:b w:val="0"/>
          <w:i w:val="0"/>
          <w:sz w:val="26"/>
          <w:szCs w:val="26"/>
        </w:rPr>
        <w:t>7</w:t>
      </w:r>
      <w:r w:rsidR="007209DD" w:rsidRPr="0033181B">
        <w:rPr>
          <w:rFonts w:ascii="Times New Roman" w:hAnsi="Times New Roman"/>
          <w:b w:val="0"/>
          <w:i w:val="0"/>
          <w:sz w:val="26"/>
          <w:szCs w:val="26"/>
        </w:rPr>
        <w:t xml:space="preserve">) підготувати інформаційні матеріали щодо роботи зі зверненнями громадян за </w:t>
      </w:r>
      <w:r w:rsidR="00CB051C" w:rsidRPr="0033181B">
        <w:rPr>
          <w:rFonts w:ascii="Times New Roman" w:hAnsi="Times New Roman"/>
          <w:b w:val="0"/>
          <w:i w:val="0"/>
          <w:sz w:val="26"/>
          <w:szCs w:val="26"/>
        </w:rPr>
        <w:t>20</w:t>
      </w:r>
      <w:r w:rsidR="001A17DB" w:rsidRPr="0033181B">
        <w:rPr>
          <w:rFonts w:ascii="Times New Roman" w:hAnsi="Times New Roman"/>
          <w:b w:val="0"/>
          <w:i w:val="0"/>
          <w:sz w:val="26"/>
          <w:szCs w:val="26"/>
        </w:rPr>
        <w:t>2</w:t>
      </w:r>
      <w:r w:rsidR="00B61D88" w:rsidRPr="0033181B">
        <w:rPr>
          <w:rFonts w:ascii="Times New Roman" w:hAnsi="Times New Roman"/>
          <w:b w:val="0"/>
          <w:i w:val="0"/>
          <w:sz w:val="26"/>
          <w:szCs w:val="26"/>
        </w:rPr>
        <w:t>2</w:t>
      </w:r>
      <w:r w:rsidR="00CB051C" w:rsidRPr="0033181B"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="007209DD" w:rsidRPr="0033181B">
        <w:rPr>
          <w:rFonts w:ascii="Times New Roman" w:hAnsi="Times New Roman"/>
          <w:b w:val="0"/>
          <w:i w:val="0"/>
          <w:sz w:val="26"/>
          <w:szCs w:val="26"/>
        </w:rPr>
        <w:t>р</w:t>
      </w:r>
      <w:r w:rsidR="00CB051C" w:rsidRPr="0033181B">
        <w:rPr>
          <w:rFonts w:ascii="Times New Roman" w:hAnsi="Times New Roman"/>
          <w:b w:val="0"/>
          <w:i w:val="0"/>
          <w:sz w:val="26"/>
          <w:szCs w:val="26"/>
        </w:rPr>
        <w:t>ік</w:t>
      </w:r>
      <w:r w:rsidR="007209DD" w:rsidRPr="0033181B">
        <w:rPr>
          <w:rFonts w:ascii="Times New Roman" w:hAnsi="Times New Roman"/>
          <w:b w:val="0"/>
          <w:i w:val="0"/>
          <w:sz w:val="26"/>
          <w:szCs w:val="26"/>
        </w:rPr>
        <w:t xml:space="preserve"> для оприлюднення на офіційному сайті Павлоградської міської ради.</w:t>
      </w:r>
    </w:p>
    <w:p w:rsidR="007209DD" w:rsidRPr="0033181B" w:rsidRDefault="007209DD" w:rsidP="007209DD">
      <w:pPr>
        <w:jc w:val="both"/>
        <w:rPr>
          <w:rFonts w:ascii="Times New Roman" w:hAnsi="Times New Roman" w:cs="Times New Roman"/>
        </w:rPr>
      </w:pPr>
    </w:p>
    <w:p w:rsidR="007209DD" w:rsidRPr="0033181B" w:rsidRDefault="00AB1FA0" w:rsidP="007209DD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33181B">
        <w:rPr>
          <w:rFonts w:ascii="Times New Roman" w:hAnsi="Times New Roman" w:cs="Times New Roman"/>
          <w:sz w:val="26"/>
          <w:szCs w:val="26"/>
        </w:rPr>
        <w:t xml:space="preserve">         4.Відділу </w:t>
      </w:r>
      <w:r w:rsidR="007209DD" w:rsidRPr="0033181B">
        <w:rPr>
          <w:rFonts w:ascii="Times New Roman" w:hAnsi="Times New Roman" w:cs="Times New Roman"/>
          <w:sz w:val="26"/>
          <w:szCs w:val="26"/>
        </w:rPr>
        <w:t>інформаційно-комп`ютерного забезпечення (Барсунянц)  оприлюднити на сайті Павлоградської міської ради  рішення  про підсумки роботи зі зверненнями громадян за  20</w:t>
      </w:r>
      <w:r w:rsidR="001A17DB" w:rsidRPr="0033181B">
        <w:rPr>
          <w:rFonts w:ascii="Times New Roman" w:hAnsi="Times New Roman" w:cs="Times New Roman"/>
          <w:sz w:val="26"/>
          <w:szCs w:val="26"/>
        </w:rPr>
        <w:t>2</w:t>
      </w:r>
      <w:r w:rsidR="00B61D88" w:rsidRPr="0033181B">
        <w:rPr>
          <w:rFonts w:ascii="Times New Roman" w:hAnsi="Times New Roman" w:cs="Times New Roman"/>
          <w:sz w:val="26"/>
          <w:szCs w:val="26"/>
        </w:rPr>
        <w:t>2</w:t>
      </w:r>
      <w:r w:rsidR="007209DD" w:rsidRPr="0033181B">
        <w:rPr>
          <w:rFonts w:ascii="Times New Roman" w:hAnsi="Times New Roman" w:cs="Times New Roman"/>
          <w:sz w:val="26"/>
          <w:szCs w:val="26"/>
        </w:rPr>
        <w:t xml:space="preserve"> р</w:t>
      </w:r>
      <w:r w:rsidR="00CB051C" w:rsidRPr="0033181B">
        <w:rPr>
          <w:rFonts w:ascii="Times New Roman" w:hAnsi="Times New Roman" w:cs="Times New Roman"/>
          <w:sz w:val="26"/>
          <w:szCs w:val="26"/>
        </w:rPr>
        <w:t>ік</w:t>
      </w:r>
      <w:r w:rsidR="007209DD" w:rsidRPr="0033181B">
        <w:rPr>
          <w:rFonts w:ascii="Times New Roman" w:hAnsi="Times New Roman" w:cs="Times New Roman"/>
          <w:sz w:val="26"/>
          <w:szCs w:val="26"/>
        </w:rPr>
        <w:t>.</w:t>
      </w:r>
    </w:p>
    <w:p w:rsidR="0070533D" w:rsidRPr="0033181B" w:rsidRDefault="0070533D" w:rsidP="00B61D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7209DD" w:rsidRPr="0033181B" w:rsidRDefault="00A82128" w:rsidP="00A8212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CA4A41" w:rsidRPr="0033181B">
        <w:rPr>
          <w:rFonts w:ascii="Times New Roman" w:hAnsi="Times New Roman" w:cs="Times New Roman"/>
          <w:sz w:val="26"/>
          <w:szCs w:val="26"/>
        </w:rPr>
        <w:t>5</w:t>
      </w:r>
      <w:r w:rsidR="007209DD" w:rsidRPr="0033181B">
        <w:rPr>
          <w:rFonts w:ascii="Times New Roman" w:hAnsi="Times New Roman" w:cs="Times New Roman"/>
          <w:sz w:val="26"/>
          <w:szCs w:val="26"/>
        </w:rPr>
        <w:t>. Координацію роботи щодо виконання даного рішення покласти на відділ по роботі зі зверненнями громадян виконавчого комітету (Плющова), контроль -  на керуючого справами виконкому  Шумілову  С.М.</w:t>
      </w:r>
    </w:p>
    <w:p w:rsidR="0033181B" w:rsidRPr="00953579" w:rsidRDefault="0033181B" w:rsidP="007209D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A1CDF" w:rsidRPr="00953579" w:rsidRDefault="007A1CDF" w:rsidP="007209DD">
      <w:pPr>
        <w:pStyle w:val="a8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C32FDC" w:rsidRPr="0033181B" w:rsidRDefault="0073557A" w:rsidP="00F236D3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33181B">
        <w:rPr>
          <w:rFonts w:ascii="Times New Roman" w:hAnsi="Times New Roman" w:cs="Times New Roman"/>
          <w:sz w:val="26"/>
          <w:szCs w:val="26"/>
        </w:rPr>
        <w:t xml:space="preserve">Міський голова                                                                       </w:t>
      </w:r>
      <w:r w:rsidR="009D4091" w:rsidRPr="00953579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 w:rsidR="00A8212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33181B">
        <w:rPr>
          <w:rFonts w:ascii="Times New Roman" w:hAnsi="Times New Roman" w:cs="Times New Roman"/>
          <w:sz w:val="26"/>
          <w:szCs w:val="26"/>
        </w:rPr>
        <w:t>Анатолій ВЕРШИНА</w:t>
      </w:r>
    </w:p>
    <w:p w:rsidR="008B7D88" w:rsidRPr="0033181B" w:rsidRDefault="008B7D88" w:rsidP="00F236D3">
      <w:pPr>
        <w:pStyle w:val="22"/>
        <w:shd w:val="clear" w:color="auto" w:fill="auto"/>
        <w:tabs>
          <w:tab w:val="left" w:pos="0"/>
          <w:tab w:val="left" w:pos="426"/>
        </w:tabs>
        <w:spacing w:before="0" w:after="0" w:line="280" w:lineRule="exact"/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sectPr w:rsidR="008B7D88" w:rsidRPr="0033181B" w:rsidSect="00FD11CE">
      <w:pgSz w:w="11906" w:h="16838"/>
      <w:pgMar w:top="567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cademy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 w15:restartNumberingAfterBreak="0">
    <w:nsid w:val="18C03BFD"/>
    <w:multiLevelType w:val="hybridMultilevel"/>
    <w:tmpl w:val="468A6806"/>
    <w:lvl w:ilvl="0" w:tplc="F27C42A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5A509CD"/>
    <w:multiLevelType w:val="hybridMultilevel"/>
    <w:tmpl w:val="9E56E518"/>
    <w:lvl w:ilvl="0" w:tplc="25243E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6E3884"/>
    <w:multiLevelType w:val="hybridMultilevel"/>
    <w:tmpl w:val="016AA460"/>
    <w:lvl w:ilvl="0" w:tplc="8ABCB374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6EA341BD"/>
    <w:multiLevelType w:val="multilevel"/>
    <w:tmpl w:val="1390C4F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023344"/>
    <w:rsid w:val="000059D8"/>
    <w:rsid w:val="000063AB"/>
    <w:rsid w:val="00015510"/>
    <w:rsid w:val="00017EF9"/>
    <w:rsid w:val="00023344"/>
    <w:rsid w:val="00055610"/>
    <w:rsid w:val="000911B4"/>
    <w:rsid w:val="00091235"/>
    <w:rsid w:val="000912DA"/>
    <w:rsid w:val="00094EFD"/>
    <w:rsid w:val="0009623D"/>
    <w:rsid w:val="000B0486"/>
    <w:rsid w:val="000B6308"/>
    <w:rsid w:val="000D7B89"/>
    <w:rsid w:val="000F54BA"/>
    <w:rsid w:val="00106326"/>
    <w:rsid w:val="00117E56"/>
    <w:rsid w:val="00127946"/>
    <w:rsid w:val="0013035F"/>
    <w:rsid w:val="001364A3"/>
    <w:rsid w:val="00146CE3"/>
    <w:rsid w:val="00153D35"/>
    <w:rsid w:val="001660DA"/>
    <w:rsid w:val="0017100C"/>
    <w:rsid w:val="00192547"/>
    <w:rsid w:val="001A0201"/>
    <w:rsid w:val="001A0BCE"/>
    <w:rsid w:val="001A17DB"/>
    <w:rsid w:val="001D7462"/>
    <w:rsid w:val="002042E2"/>
    <w:rsid w:val="00206A64"/>
    <w:rsid w:val="00226C13"/>
    <w:rsid w:val="00236AA2"/>
    <w:rsid w:val="0024656B"/>
    <w:rsid w:val="002715A0"/>
    <w:rsid w:val="00274202"/>
    <w:rsid w:val="002A060F"/>
    <w:rsid w:val="002A0EF0"/>
    <w:rsid w:val="002A4E79"/>
    <w:rsid w:val="002A6384"/>
    <w:rsid w:val="002C2886"/>
    <w:rsid w:val="002C4F45"/>
    <w:rsid w:val="00316BDD"/>
    <w:rsid w:val="00320E48"/>
    <w:rsid w:val="00324C10"/>
    <w:rsid w:val="0033181B"/>
    <w:rsid w:val="003377B0"/>
    <w:rsid w:val="003671C8"/>
    <w:rsid w:val="00384482"/>
    <w:rsid w:val="003E7483"/>
    <w:rsid w:val="00435A4B"/>
    <w:rsid w:val="00450B89"/>
    <w:rsid w:val="004566AD"/>
    <w:rsid w:val="00460A62"/>
    <w:rsid w:val="004666A7"/>
    <w:rsid w:val="004C210B"/>
    <w:rsid w:val="004E7950"/>
    <w:rsid w:val="005102BA"/>
    <w:rsid w:val="00574818"/>
    <w:rsid w:val="005A7749"/>
    <w:rsid w:val="005B7259"/>
    <w:rsid w:val="005C1D22"/>
    <w:rsid w:val="005E3D98"/>
    <w:rsid w:val="006129E8"/>
    <w:rsid w:val="006328A8"/>
    <w:rsid w:val="006356A2"/>
    <w:rsid w:val="006500A7"/>
    <w:rsid w:val="00682CF9"/>
    <w:rsid w:val="006B15AF"/>
    <w:rsid w:val="006F2989"/>
    <w:rsid w:val="006F3BAD"/>
    <w:rsid w:val="007037EF"/>
    <w:rsid w:val="0070533D"/>
    <w:rsid w:val="007209DD"/>
    <w:rsid w:val="0073557A"/>
    <w:rsid w:val="00736D5F"/>
    <w:rsid w:val="007609D9"/>
    <w:rsid w:val="0076701F"/>
    <w:rsid w:val="00785974"/>
    <w:rsid w:val="007A1CDF"/>
    <w:rsid w:val="007A2999"/>
    <w:rsid w:val="007A4B6C"/>
    <w:rsid w:val="007C342A"/>
    <w:rsid w:val="007C6C98"/>
    <w:rsid w:val="007D2F35"/>
    <w:rsid w:val="007E15AF"/>
    <w:rsid w:val="007E2A04"/>
    <w:rsid w:val="007E4EA1"/>
    <w:rsid w:val="0080246B"/>
    <w:rsid w:val="00807025"/>
    <w:rsid w:val="00810363"/>
    <w:rsid w:val="00843E8B"/>
    <w:rsid w:val="00856040"/>
    <w:rsid w:val="00862A13"/>
    <w:rsid w:val="00866677"/>
    <w:rsid w:val="00871B4C"/>
    <w:rsid w:val="008B63D2"/>
    <w:rsid w:val="008B7D88"/>
    <w:rsid w:val="008C20BD"/>
    <w:rsid w:val="008D101F"/>
    <w:rsid w:val="008D5EFE"/>
    <w:rsid w:val="008D7857"/>
    <w:rsid w:val="008E42C8"/>
    <w:rsid w:val="008F1999"/>
    <w:rsid w:val="00910689"/>
    <w:rsid w:val="0091220F"/>
    <w:rsid w:val="00917BD6"/>
    <w:rsid w:val="00942DA5"/>
    <w:rsid w:val="00953579"/>
    <w:rsid w:val="0097089F"/>
    <w:rsid w:val="009835C8"/>
    <w:rsid w:val="009D4091"/>
    <w:rsid w:val="00A052FB"/>
    <w:rsid w:val="00A16B2F"/>
    <w:rsid w:val="00A238DD"/>
    <w:rsid w:val="00A348E3"/>
    <w:rsid w:val="00A402C4"/>
    <w:rsid w:val="00A43C81"/>
    <w:rsid w:val="00A82128"/>
    <w:rsid w:val="00A901C3"/>
    <w:rsid w:val="00A931A4"/>
    <w:rsid w:val="00A977B5"/>
    <w:rsid w:val="00AA4893"/>
    <w:rsid w:val="00AB1FA0"/>
    <w:rsid w:val="00AC4D5F"/>
    <w:rsid w:val="00B04CED"/>
    <w:rsid w:val="00B064F9"/>
    <w:rsid w:val="00B13D18"/>
    <w:rsid w:val="00B2218C"/>
    <w:rsid w:val="00B61D88"/>
    <w:rsid w:val="00B70CC8"/>
    <w:rsid w:val="00B9510B"/>
    <w:rsid w:val="00BA16B3"/>
    <w:rsid w:val="00BA2031"/>
    <w:rsid w:val="00BA20DA"/>
    <w:rsid w:val="00BA2143"/>
    <w:rsid w:val="00BB4D4D"/>
    <w:rsid w:val="00BD29C3"/>
    <w:rsid w:val="00BD397D"/>
    <w:rsid w:val="00BF173F"/>
    <w:rsid w:val="00C102F6"/>
    <w:rsid w:val="00C32FDC"/>
    <w:rsid w:val="00C44D05"/>
    <w:rsid w:val="00C67927"/>
    <w:rsid w:val="00C74121"/>
    <w:rsid w:val="00C87DFB"/>
    <w:rsid w:val="00CA4A41"/>
    <w:rsid w:val="00CB03F3"/>
    <w:rsid w:val="00CB051C"/>
    <w:rsid w:val="00CC3927"/>
    <w:rsid w:val="00CD2FF1"/>
    <w:rsid w:val="00CD63C7"/>
    <w:rsid w:val="00D16A22"/>
    <w:rsid w:val="00D3491A"/>
    <w:rsid w:val="00D36B01"/>
    <w:rsid w:val="00D37FF4"/>
    <w:rsid w:val="00D51017"/>
    <w:rsid w:val="00D51611"/>
    <w:rsid w:val="00D61173"/>
    <w:rsid w:val="00D6785F"/>
    <w:rsid w:val="00D720AB"/>
    <w:rsid w:val="00D77CB2"/>
    <w:rsid w:val="00D855B6"/>
    <w:rsid w:val="00D86D5B"/>
    <w:rsid w:val="00DB0580"/>
    <w:rsid w:val="00DD2A63"/>
    <w:rsid w:val="00DE3E20"/>
    <w:rsid w:val="00DE5CA1"/>
    <w:rsid w:val="00E077C5"/>
    <w:rsid w:val="00E11ED7"/>
    <w:rsid w:val="00E120A1"/>
    <w:rsid w:val="00E203AB"/>
    <w:rsid w:val="00E21C9A"/>
    <w:rsid w:val="00E370AD"/>
    <w:rsid w:val="00E55601"/>
    <w:rsid w:val="00E563C4"/>
    <w:rsid w:val="00E573F1"/>
    <w:rsid w:val="00E73F43"/>
    <w:rsid w:val="00E76C1E"/>
    <w:rsid w:val="00E80CB8"/>
    <w:rsid w:val="00E90147"/>
    <w:rsid w:val="00E92E63"/>
    <w:rsid w:val="00EA63D2"/>
    <w:rsid w:val="00EB3567"/>
    <w:rsid w:val="00EE288C"/>
    <w:rsid w:val="00EE6D23"/>
    <w:rsid w:val="00EF75A5"/>
    <w:rsid w:val="00F0156D"/>
    <w:rsid w:val="00F211DD"/>
    <w:rsid w:val="00F236D3"/>
    <w:rsid w:val="00F409EB"/>
    <w:rsid w:val="00F431E3"/>
    <w:rsid w:val="00F5130F"/>
    <w:rsid w:val="00F5225E"/>
    <w:rsid w:val="00F56DBC"/>
    <w:rsid w:val="00F7524F"/>
    <w:rsid w:val="00FD11CE"/>
    <w:rsid w:val="00FD35BD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323507"/>
  <w15:docId w15:val="{E95AFB70-D23D-46F0-89D5-4D2BADD0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344"/>
    <w:pPr>
      <w:suppressAutoHyphens/>
      <w:spacing w:after="0" w:line="240" w:lineRule="auto"/>
    </w:pPr>
    <w:rPr>
      <w:rFonts w:ascii="Bookman Old Style" w:eastAsia="Times New Roman" w:hAnsi="Bookman Old Style" w:cs="Bookman Old Style"/>
      <w:sz w:val="26"/>
      <w:szCs w:val="26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3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23344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3344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023344"/>
    <w:pPr>
      <w:spacing w:before="280" w:after="280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3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4">
    <w:name w:val="Body Text Indent"/>
    <w:basedOn w:val="a"/>
    <w:link w:val="a5"/>
    <w:rsid w:val="00023344"/>
    <w:pPr>
      <w:suppressAutoHyphens w:val="0"/>
      <w:spacing w:after="120"/>
      <w:ind w:left="283"/>
    </w:pPr>
    <w:rPr>
      <w:rFonts w:ascii="Times New Roman" w:hAnsi="Times New Roman" w:cs="Times New Roman"/>
      <w:sz w:val="28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02334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Body Text"/>
    <w:basedOn w:val="a"/>
    <w:link w:val="a7"/>
    <w:rsid w:val="0024656B"/>
    <w:pPr>
      <w:spacing w:after="120"/>
    </w:pPr>
  </w:style>
  <w:style w:type="character" w:customStyle="1" w:styleId="a7">
    <w:name w:val="Основной текст Знак"/>
    <w:basedOn w:val="a0"/>
    <w:link w:val="a6"/>
    <w:rsid w:val="0024656B"/>
    <w:rPr>
      <w:rFonts w:ascii="Bookman Old Style" w:eastAsia="Times New Roman" w:hAnsi="Bookman Old Style" w:cs="Bookman Old Style"/>
      <w:sz w:val="26"/>
      <w:szCs w:val="26"/>
      <w:lang w:eastAsia="zh-CN"/>
    </w:rPr>
  </w:style>
  <w:style w:type="character" w:customStyle="1" w:styleId="21">
    <w:name w:val="Основной текст (2)_"/>
    <w:basedOn w:val="a0"/>
    <w:link w:val="22"/>
    <w:rsid w:val="0024656B"/>
    <w:rPr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4656B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4656B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lang w:eastAsia="en-US"/>
    </w:rPr>
  </w:style>
  <w:style w:type="paragraph" w:customStyle="1" w:styleId="40">
    <w:name w:val="Основной текст (4)"/>
    <w:basedOn w:val="a"/>
    <w:link w:val="4"/>
    <w:rsid w:val="0024656B"/>
    <w:pPr>
      <w:widowControl w:val="0"/>
      <w:shd w:val="clear" w:color="auto" w:fill="FFFFFF"/>
      <w:suppressAutoHyphens w:val="0"/>
      <w:spacing w:before="660" w:line="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styleId="a8">
    <w:name w:val="No Spacing"/>
    <w:uiPriority w:val="1"/>
    <w:qFormat/>
    <w:rsid w:val="007209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a9">
    <w:name w:val="List Paragraph"/>
    <w:basedOn w:val="a"/>
    <w:uiPriority w:val="34"/>
    <w:qFormat/>
    <w:rsid w:val="007209DD"/>
    <w:pPr>
      <w:ind w:left="720"/>
      <w:contextualSpacing/>
    </w:pPr>
  </w:style>
  <w:style w:type="paragraph" w:customStyle="1" w:styleId="Textbody">
    <w:name w:val="Text body"/>
    <w:basedOn w:val="a"/>
    <w:rsid w:val="007A4B6C"/>
    <w:pPr>
      <w:autoSpaceDN w:val="0"/>
      <w:textAlignment w:val="baseline"/>
    </w:pPr>
    <w:rPr>
      <w:rFonts w:ascii="Times New Roman" w:hAnsi="Times New Roman" w:cs="Times New Roman"/>
      <w:kern w:val="3"/>
      <w:sz w:val="24"/>
      <w:szCs w:val="20"/>
    </w:rPr>
  </w:style>
  <w:style w:type="character" w:styleId="aa">
    <w:name w:val="Hyperlink"/>
    <w:basedOn w:val="a0"/>
    <w:rsid w:val="0076701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etition.e-dem.ua/pavlogr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vlogradmrada.dp.gov.ua/napisat-pismo-meh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C7ADA-819F-4AC5-941D-B86886C6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6</Pages>
  <Words>2535</Words>
  <Characters>14451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zvern2</dc:creator>
  <cp:keywords/>
  <dc:description/>
  <cp:lastModifiedBy>Олена Сошникова</cp:lastModifiedBy>
  <cp:revision>77</cp:revision>
  <cp:lastPrinted>2023-01-02T09:49:00Z</cp:lastPrinted>
  <dcterms:created xsi:type="dcterms:W3CDTF">2017-12-26T07:48:00Z</dcterms:created>
  <dcterms:modified xsi:type="dcterms:W3CDTF">2023-01-13T09:33:00Z</dcterms:modified>
</cp:coreProperties>
</file>