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6599720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FF05A4">
        <w:rPr>
          <w:b/>
          <w:bCs/>
          <w:color w:val="000000"/>
          <w:sz w:val="32"/>
          <w:szCs w:val="32"/>
        </w:rPr>
        <w:t>39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9D3834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9D3834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40DE6">
        <w:rPr>
          <w:b/>
          <w:bCs/>
          <w:color w:val="000000"/>
          <w:sz w:val="32"/>
          <w:szCs w:val="32"/>
        </w:rPr>
        <w:t>2</w:t>
      </w:r>
      <w:r w:rsidR="00CB3547">
        <w:rPr>
          <w:b/>
          <w:bCs/>
          <w:color w:val="000000"/>
          <w:sz w:val="32"/>
          <w:szCs w:val="32"/>
        </w:rPr>
        <w:t>3</w:t>
      </w:r>
      <w:r w:rsidR="00482EC0">
        <w:rPr>
          <w:b/>
          <w:bCs/>
          <w:color w:val="000000"/>
          <w:sz w:val="32"/>
          <w:szCs w:val="32"/>
        </w:rPr>
        <w:t>.0</w:t>
      </w:r>
      <w:r w:rsidR="00CB3547">
        <w:rPr>
          <w:b/>
          <w:bCs/>
          <w:color w:val="000000"/>
          <w:sz w:val="32"/>
          <w:szCs w:val="32"/>
        </w:rPr>
        <w:t>5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</w:t>
      </w:r>
      <w:r w:rsidR="00553A8A">
        <w:rPr>
          <w:b/>
          <w:bCs/>
          <w:sz w:val="32"/>
          <w:szCs w:val="32"/>
        </w:rPr>
        <w:t>№</w:t>
      </w:r>
      <w:r w:rsidR="00553A8A">
        <w:rPr>
          <w:b/>
          <w:color w:val="000000"/>
          <w:sz w:val="32"/>
          <w:szCs w:val="32"/>
        </w:rPr>
        <w:t>1053-39/</w:t>
      </w:r>
      <w:r w:rsidR="00553A8A">
        <w:rPr>
          <w:b/>
          <w:color w:val="000000"/>
          <w:sz w:val="32"/>
          <w:szCs w:val="32"/>
          <w:lang w:val="en-US"/>
        </w:rPr>
        <w:t>VII</w:t>
      </w:r>
      <w:r w:rsidR="00553A8A">
        <w:rPr>
          <w:b/>
          <w:color w:val="000000"/>
          <w:sz w:val="32"/>
          <w:szCs w:val="32"/>
        </w:rPr>
        <w:t>І</w:t>
      </w:r>
    </w:p>
    <w:p w:rsidR="00AF0E5C" w:rsidRPr="006952AF" w:rsidRDefault="00AF0E5C" w:rsidP="00AF0E5C">
      <w:pPr>
        <w:jc w:val="both"/>
        <w:rPr>
          <w:bCs/>
          <w:sz w:val="12"/>
          <w:szCs w:val="12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6952AF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</w:t>
      </w:r>
      <w:r w:rsidR="009D3834">
        <w:rPr>
          <w:color w:val="000000"/>
          <w:sz w:val="24"/>
          <w:szCs w:val="24"/>
        </w:rPr>
        <w:t xml:space="preserve">           </w:t>
      </w:r>
      <w:r w:rsidRPr="005B27DD">
        <w:rPr>
          <w:color w:val="000000"/>
          <w:sz w:val="24"/>
          <w:szCs w:val="24"/>
        </w:rPr>
        <w:t xml:space="preserve">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 xml:space="preserve">Постановою КМУ </w:t>
      </w:r>
      <w:r w:rsidR="009D3834">
        <w:rPr>
          <w:color w:val="000000" w:themeColor="text1"/>
          <w:sz w:val="24"/>
          <w:szCs w:val="24"/>
        </w:rPr>
        <w:t xml:space="preserve">                      </w:t>
      </w:r>
      <w:r w:rsidR="00BD575F" w:rsidRPr="00BD575F">
        <w:rPr>
          <w:color w:val="000000" w:themeColor="text1"/>
          <w:sz w:val="24"/>
          <w:szCs w:val="24"/>
        </w:rPr>
        <w:t>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="00733A65" w:rsidRPr="005B27DD">
        <w:rPr>
          <w:color w:val="000000" w:themeColor="text1"/>
          <w:sz w:val="24"/>
          <w:szCs w:val="24"/>
        </w:rPr>
        <w:t xml:space="preserve">розглянувши заяву,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9D3834" w:rsidRPr="009D3834" w:rsidRDefault="009D3834" w:rsidP="009D3834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6952AF" w:rsidRDefault="00AF0E5C" w:rsidP="009D3834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9D3834" w:rsidRPr="009D3834" w:rsidRDefault="009D3834" w:rsidP="00AF0E5C">
      <w:pPr>
        <w:pStyle w:val="21"/>
        <w:ind w:firstLine="709"/>
        <w:rPr>
          <w:color w:val="000000" w:themeColor="text1"/>
          <w:sz w:val="4"/>
          <w:szCs w:val="4"/>
        </w:rPr>
      </w:pPr>
    </w:p>
    <w:p w:rsidR="00F24EB3" w:rsidRPr="00CD0030" w:rsidRDefault="00F24EB3" w:rsidP="00AF0E5C">
      <w:pPr>
        <w:pStyle w:val="21"/>
        <w:ind w:firstLine="709"/>
        <w:rPr>
          <w:color w:val="000000" w:themeColor="text1"/>
        </w:rPr>
      </w:pPr>
      <w:r w:rsidRPr="00F24EB3">
        <w:rPr>
          <w:bCs/>
          <w:color w:val="000000" w:themeColor="text1"/>
          <w:shd w:val="clear" w:color="auto" w:fill="FFFFFF"/>
        </w:rPr>
        <w:t xml:space="preserve">1.1 </w:t>
      </w:r>
      <w:r w:rsidRPr="00F24EB3">
        <w:rPr>
          <w:bCs/>
          <w:color w:val="000000" w:themeColor="text1"/>
          <w:shd w:val="clear" w:color="auto" w:fill="FFFFFF"/>
          <w:lang w:eastAsia="uk-UA"/>
        </w:rPr>
        <w:t xml:space="preserve">Управлінню комунального господарства та будівництва </w:t>
      </w:r>
      <w:proofErr w:type="spellStart"/>
      <w:r w:rsidRPr="00F24EB3">
        <w:rPr>
          <w:bCs/>
          <w:color w:val="000000" w:themeColor="text1"/>
          <w:shd w:val="clear" w:color="auto" w:fill="FFFFFF"/>
          <w:lang w:eastAsia="uk-UA"/>
        </w:rPr>
        <w:t>Павлоградської</w:t>
      </w:r>
      <w:proofErr w:type="spellEnd"/>
      <w:r w:rsidRPr="00F24EB3">
        <w:rPr>
          <w:bCs/>
          <w:color w:val="000000" w:themeColor="text1"/>
          <w:shd w:val="clear" w:color="auto" w:fill="FFFFFF"/>
          <w:lang w:eastAsia="uk-UA"/>
        </w:rPr>
        <w:t xml:space="preserve"> міської ради  (ідентифікаційний код </w:t>
      </w:r>
      <w:r w:rsidR="00520572">
        <w:rPr>
          <w:color w:val="000000" w:themeColor="text1"/>
          <w:shd w:val="clear" w:color="auto" w:fill="FFFFFF"/>
        </w:rPr>
        <w:t>хххххххх</w:t>
      </w:r>
      <w:r w:rsidRPr="00F24EB3">
        <w:rPr>
          <w:bCs/>
          <w:color w:val="000000" w:themeColor="text1"/>
          <w:shd w:val="clear" w:color="auto" w:fill="FFFFFF"/>
          <w:lang w:eastAsia="uk-UA"/>
        </w:rPr>
        <w:t>)</w:t>
      </w:r>
      <w:r w:rsidRPr="00F24EB3">
        <w:rPr>
          <w:bCs/>
          <w:color w:val="000000" w:themeColor="text1"/>
          <w:shd w:val="clear" w:color="auto" w:fill="FFFFFF"/>
        </w:rPr>
        <w:t xml:space="preserve">, у зв'язку з уточненням </w:t>
      </w:r>
      <w:r w:rsidRPr="0014039F">
        <w:rPr>
          <w:bCs/>
          <w:color w:val="000000" w:themeColor="text1"/>
          <w:shd w:val="clear" w:color="auto" w:fill="FFFFFF"/>
        </w:rPr>
        <w:t>конфігурації земельної ділянки</w:t>
      </w:r>
      <w:r w:rsidR="00CD0030">
        <w:rPr>
          <w:bCs/>
          <w:color w:val="000000" w:themeColor="text1"/>
          <w:shd w:val="clear" w:color="auto" w:fill="FFFFFF"/>
        </w:rPr>
        <w:t>,</w:t>
      </w:r>
      <w:r w:rsidRPr="0014039F">
        <w:rPr>
          <w:bCs/>
          <w:color w:val="000000" w:themeColor="text1"/>
          <w:shd w:val="clear" w:color="auto" w:fill="FFFFFF"/>
        </w:rPr>
        <w:t xml:space="preserve"> </w:t>
      </w:r>
      <w:r w:rsidR="0014039F">
        <w:rPr>
          <w:bCs/>
          <w:color w:val="000000" w:themeColor="text1"/>
          <w:shd w:val="clear" w:color="auto" w:fill="FFFFFF"/>
        </w:rPr>
        <w:t xml:space="preserve">                 </w:t>
      </w:r>
      <w:r w:rsidR="00CD0030" w:rsidRPr="00CD0030">
        <w:rPr>
          <w:color w:val="000000" w:themeColor="text1"/>
          <w:kern w:val="1"/>
          <w:shd w:val="clear" w:color="auto" w:fill="FFFFFF"/>
        </w:rPr>
        <w:t>для обслуговування та благоустрою Парку ім.1Травня</w:t>
      </w:r>
      <w:r w:rsidR="00CD0030" w:rsidRPr="00CD0030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D0030" w:rsidRPr="00CD0030">
        <w:rPr>
          <w:bCs/>
          <w:color w:val="000000" w:themeColor="text1"/>
          <w:kern w:val="1"/>
          <w:shd w:val="clear" w:color="auto" w:fill="FFFFFF"/>
        </w:rPr>
        <w:t>(КВЦПЗ) - 07.01 - (для будівництва та обслуговування об'єктів рекреаційного призначення)</w:t>
      </w:r>
      <w:r w:rsidR="00CD0030">
        <w:rPr>
          <w:bCs/>
          <w:color w:val="000000" w:themeColor="text1"/>
          <w:kern w:val="1"/>
          <w:shd w:val="clear" w:color="auto" w:fill="FFFFFF"/>
        </w:rPr>
        <w:t xml:space="preserve">,               </w:t>
      </w:r>
      <w:r w:rsidR="0014039F" w:rsidRPr="0014039F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14039F" w:rsidRPr="0014039F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14039F" w:rsidRPr="0014039F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14039F" w:rsidRPr="0014039F">
        <w:rPr>
          <w:color w:val="000000" w:themeColor="text1"/>
          <w:kern w:val="1"/>
          <w:shd w:val="clear" w:color="auto" w:fill="FFFFFF"/>
        </w:rPr>
        <w:t>Парк ім.1Травня)</w:t>
      </w:r>
      <w:r w:rsidR="0014039F" w:rsidRPr="0014039F">
        <w:rPr>
          <w:bCs/>
          <w:color w:val="000000" w:themeColor="text1"/>
          <w:shd w:val="clear" w:color="auto" w:fill="FFFFFF"/>
        </w:rPr>
        <w:t>,</w:t>
      </w:r>
      <w:r w:rsidR="0014039F">
        <w:rPr>
          <w:bCs/>
          <w:color w:val="000000" w:themeColor="text1"/>
          <w:shd w:val="clear" w:color="auto" w:fill="FFFFFF"/>
        </w:rPr>
        <w:t xml:space="preserve"> </w:t>
      </w:r>
      <w:r w:rsidRPr="00CD0030">
        <w:rPr>
          <w:color w:val="000000" w:themeColor="text1"/>
        </w:rPr>
        <w:t xml:space="preserve">площею </w:t>
      </w:r>
      <w:r w:rsidR="0014039F" w:rsidRPr="00CD0030">
        <w:rPr>
          <w:bCs/>
          <w:color w:val="000000" w:themeColor="text1"/>
          <w:kern w:val="1"/>
          <w:shd w:val="clear" w:color="auto" w:fill="FFFFFF"/>
        </w:rPr>
        <w:t>21,2342 га</w:t>
      </w:r>
      <w:r w:rsidRPr="00CD0030">
        <w:rPr>
          <w:bCs/>
          <w:color w:val="000000" w:themeColor="text1"/>
          <w:shd w:val="clear" w:color="auto" w:fill="FFFFFF"/>
        </w:rPr>
        <w:t xml:space="preserve">, </w:t>
      </w:r>
      <w:r w:rsidR="0014039F" w:rsidRPr="00CD0030">
        <w:rPr>
          <w:bCs/>
          <w:color w:val="000000" w:themeColor="text1"/>
          <w:kern w:val="1"/>
          <w:shd w:val="clear" w:color="auto" w:fill="FFFFFF"/>
        </w:rPr>
        <w:t>кадастровий номер 1212400000:02:001:0217</w:t>
      </w:r>
      <w:r w:rsidRPr="00CD0030">
        <w:rPr>
          <w:color w:val="000000" w:themeColor="text1"/>
        </w:rPr>
        <w:t xml:space="preserve">, </w:t>
      </w:r>
      <w:r w:rsidRPr="00CD0030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14039F" w:rsidRPr="00CD0030">
        <w:rPr>
          <w:bCs/>
          <w:color w:val="000000" w:themeColor="text1"/>
          <w:shd w:val="clear" w:color="auto" w:fill="FFFFFF"/>
        </w:rPr>
        <w:t>постійному користуванні</w:t>
      </w:r>
      <w:r w:rsidR="00CD0030" w:rsidRPr="00CD0030">
        <w:rPr>
          <w:bCs/>
          <w:color w:val="000000" w:themeColor="text1"/>
          <w:shd w:val="clear" w:color="auto" w:fill="FFFFFF"/>
        </w:rPr>
        <w:t xml:space="preserve"> у </w:t>
      </w:r>
      <w:r w:rsidR="00CD0030" w:rsidRPr="00CD0030">
        <w:rPr>
          <w:bCs/>
          <w:color w:val="000000" w:themeColor="text1"/>
          <w:shd w:val="clear" w:color="auto" w:fill="FFFFFF"/>
          <w:lang w:eastAsia="uk-UA"/>
        </w:rPr>
        <w:t xml:space="preserve">Управління комунального господарства та будівництва </w:t>
      </w:r>
      <w:proofErr w:type="spellStart"/>
      <w:r w:rsidR="00CD0030" w:rsidRPr="00CD0030">
        <w:rPr>
          <w:bCs/>
          <w:color w:val="000000" w:themeColor="text1"/>
          <w:shd w:val="clear" w:color="auto" w:fill="FFFFFF"/>
          <w:lang w:eastAsia="uk-UA"/>
        </w:rPr>
        <w:t>Павлоградської</w:t>
      </w:r>
      <w:proofErr w:type="spellEnd"/>
      <w:r w:rsidR="00CD0030" w:rsidRPr="00CD0030">
        <w:rPr>
          <w:bCs/>
          <w:color w:val="000000" w:themeColor="text1"/>
          <w:shd w:val="clear" w:color="auto" w:fill="FFFFFF"/>
          <w:lang w:eastAsia="uk-UA"/>
        </w:rPr>
        <w:t xml:space="preserve"> міської ради</w:t>
      </w:r>
      <w:r w:rsidRPr="00CD0030">
        <w:rPr>
          <w:bCs/>
          <w:color w:val="000000" w:themeColor="text1"/>
          <w:shd w:val="clear" w:color="auto" w:fill="FFFFFF"/>
        </w:rPr>
        <w:t>,</w:t>
      </w:r>
      <w:r w:rsidRPr="00CD0030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CD0030" w:rsidRPr="00CD0030">
        <w:rPr>
          <w:bCs/>
          <w:color w:val="000000" w:themeColor="text1"/>
          <w:kern w:val="1"/>
          <w:shd w:val="clear" w:color="auto" w:fill="FFFFFF"/>
        </w:rPr>
        <w:t>землі рекреаційного призначення.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6952AF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9D3834" w:rsidRDefault="0029344B" w:rsidP="0029344B">
      <w:pPr>
        <w:rPr>
          <w:sz w:val="20"/>
          <w:szCs w:val="20"/>
        </w:rPr>
      </w:pPr>
    </w:p>
    <w:p w:rsidR="0067697A" w:rsidRDefault="0067697A" w:rsidP="00BA6EE8">
      <w:pPr>
        <w:rPr>
          <w:b/>
          <w:color w:val="000000" w:themeColor="text1"/>
          <w:sz w:val="36"/>
          <w:szCs w:val="36"/>
        </w:rPr>
      </w:pPr>
    </w:p>
    <w:sectPr w:rsidR="0067697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1400"/>
    <w:rsid w:val="000A6A44"/>
    <w:rsid w:val="000C721A"/>
    <w:rsid w:val="000D2B96"/>
    <w:rsid w:val="000F75F3"/>
    <w:rsid w:val="00134953"/>
    <w:rsid w:val="0014039F"/>
    <w:rsid w:val="0014699A"/>
    <w:rsid w:val="00153C0D"/>
    <w:rsid w:val="00175E78"/>
    <w:rsid w:val="001A7E2C"/>
    <w:rsid w:val="001D06B6"/>
    <w:rsid w:val="001D396F"/>
    <w:rsid w:val="001D5F0B"/>
    <w:rsid w:val="00257711"/>
    <w:rsid w:val="002742B9"/>
    <w:rsid w:val="0029344B"/>
    <w:rsid w:val="002B0B06"/>
    <w:rsid w:val="00353889"/>
    <w:rsid w:val="003639E9"/>
    <w:rsid w:val="00392DF1"/>
    <w:rsid w:val="003B7731"/>
    <w:rsid w:val="003C4525"/>
    <w:rsid w:val="003D1065"/>
    <w:rsid w:val="003D5727"/>
    <w:rsid w:val="003E73BA"/>
    <w:rsid w:val="003F7BC1"/>
    <w:rsid w:val="004656F4"/>
    <w:rsid w:val="00481A23"/>
    <w:rsid w:val="00482EC0"/>
    <w:rsid w:val="004832A4"/>
    <w:rsid w:val="004B0B1B"/>
    <w:rsid w:val="004C0FC0"/>
    <w:rsid w:val="00520572"/>
    <w:rsid w:val="00524F51"/>
    <w:rsid w:val="00532584"/>
    <w:rsid w:val="00553A8A"/>
    <w:rsid w:val="005847A8"/>
    <w:rsid w:val="0059643C"/>
    <w:rsid w:val="005A0F92"/>
    <w:rsid w:val="005A25C3"/>
    <w:rsid w:val="005B27DD"/>
    <w:rsid w:val="005D30F1"/>
    <w:rsid w:val="005F14E7"/>
    <w:rsid w:val="0067697A"/>
    <w:rsid w:val="006952AF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4E94"/>
    <w:rsid w:val="00857FE5"/>
    <w:rsid w:val="008C22EB"/>
    <w:rsid w:val="008E2453"/>
    <w:rsid w:val="008E3580"/>
    <w:rsid w:val="008F7C5E"/>
    <w:rsid w:val="009B1DD4"/>
    <w:rsid w:val="009D3834"/>
    <w:rsid w:val="009F25C1"/>
    <w:rsid w:val="00A43C9C"/>
    <w:rsid w:val="00A81BCC"/>
    <w:rsid w:val="00AF0E5C"/>
    <w:rsid w:val="00B24098"/>
    <w:rsid w:val="00B40DE6"/>
    <w:rsid w:val="00B4460F"/>
    <w:rsid w:val="00BA675E"/>
    <w:rsid w:val="00BA6EE8"/>
    <w:rsid w:val="00BC5317"/>
    <w:rsid w:val="00BD575F"/>
    <w:rsid w:val="00C139E3"/>
    <w:rsid w:val="00C17A9C"/>
    <w:rsid w:val="00C47DA6"/>
    <w:rsid w:val="00C67A88"/>
    <w:rsid w:val="00CA58CF"/>
    <w:rsid w:val="00CB2712"/>
    <w:rsid w:val="00CB3547"/>
    <w:rsid w:val="00CB46B7"/>
    <w:rsid w:val="00CC436B"/>
    <w:rsid w:val="00CD0030"/>
    <w:rsid w:val="00CF3B6A"/>
    <w:rsid w:val="00D026EA"/>
    <w:rsid w:val="00D359DC"/>
    <w:rsid w:val="00D51A9C"/>
    <w:rsid w:val="00D75854"/>
    <w:rsid w:val="00D802CC"/>
    <w:rsid w:val="00DB1320"/>
    <w:rsid w:val="00DB4051"/>
    <w:rsid w:val="00DC6BC3"/>
    <w:rsid w:val="00DC7E3C"/>
    <w:rsid w:val="00DE20AF"/>
    <w:rsid w:val="00E472AA"/>
    <w:rsid w:val="00EC57B0"/>
    <w:rsid w:val="00ED2926"/>
    <w:rsid w:val="00EE04F2"/>
    <w:rsid w:val="00F24EB3"/>
    <w:rsid w:val="00FF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A0A2-4603-4A79-A984-06CC3213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56</cp:revision>
  <cp:lastPrinted>2022-06-22T10:18:00Z</cp:lastPrinted>
  <dcterms:created xsi:type="dcterms:W3CDTF">2021-10-22T08:06:00Z</dcterms:created>
  <dcterms:modified xsi:type="dcterms:W3CDTF">2023-05-26T06:49:00Z</dcterms:modified>
</cp:coreProperties>
</file>