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3771955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0737CB">
        <w:rPr>
          <w:b/>
          <w:bCs/>
          <w:color w:val="000000"/>
          <w:sz w:val="32"/>
          <w:szCs w:val="32"/>
        </w:rPr>
        <w:t>42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C1125D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C1125D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B52991">
        <w:rPr>
          <w:b/>
          <w:bCs/>
          <w:color w:val="000000"/>
          <w:sz w:val="32"/>
          <w:szCs w:val="32"/>
        </w:rPr>
        <w:t>15</w:t>
      </w:r>
      <w:r w:rsidR="00482EC0">
        <w:rPr>
          <w:b/>
          <w:bCs/>
          <w:color w:val="000000"/>
          <w:sz w:val="32"/>
          <w:szCs w:val="32"/>
        </w:rPr>
        <w:t>.0</w:t>
      </w:r>
      <w:r w:rsidR="00B52991">
        <w:rPr>
          <w:b/>
          <w:bCs/>
          <w:color w:val="000000"/>
          <w:sz w:val="32"/>
          <w:szCs w:val="32"/>
        </w:rPr>
        <w:t>8</w:t>
      </w:r>
      <w:r w:rsidR="00482EC0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202</w:t>
      </w:r>
      <w:r w:rsidR="000A1400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</w:t>
      </w:r>
      <w:r w:rsidR="002F639B">
        <w:rPr>
          <w:b/>
          <w:bCs/>
          <w:color w:val="000000" w:themeColor="text1"/>
          <w:sz w:val="32"/>
          <w:szCs w:val="32"/>
        </w:rPr>
        <w:t>№1170-42/</w:t>
      </w:r>
      <w:r w:rsidR="002F639B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AF0E5C" w:rsidRPr="0026736C" w:rsidRDefault="00AF0E5C" w:rsidP="00AF0E5C">
      <w:pPr>
        <w:jc w:val="both"/>
        <w:rPr>
          <w:bCs/>
          <w:sz w:val="10"/>
          <w:szCs w:val="10"/>
        </w:rPr>
      </w:pPr>
    </w:p>
    <w:p w:rsidR="00AF0E5C" w:rsidRPr="005B27DD" w:rsidRDefault="00AF0E5C" w:rsidP="00AF0E5C">
      <w:pPr>
        <w:jc w:val="both"/>
      </w:pPr>
      <w:r w:rsidRPr="005B27DD"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26736C" w:rsidRDefault="00AF0E5C" w:rsidP="00AF0E5C">
      <w:pPr>
        <w:pStyle w:val="31"/>
        <w:ind w:firstLine="855"/>
        <w:rPr>
          <w:sz w:val="10"/>
          <w:szCs w:val="10"/>
        </w:rPr>
      </w:pPr>
    </w:p>
    <w:p w:rsidR="00AF0E5C" w:rsidRPr="005B27DD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BD575F" w:rsidRPr="00BD575F">
        <w:rPr>
          <w:color w:val="000000" w:themeColor="text1"/>
          <w:sz w:val="24"/>
          <w:szCs w:val="24"/>
        </w:rPr>
        <w:t>Постановою КМУ від 17.10.2012р. №1051 "Про затвердження Порядку ведення Державного земельного кадастру"</w:t>
      </w:r>
      <w:r w:rsidR="00BD575F">
        <w:rPr>
          <w:color w:val="000000" w:themeColor="text1"/>
          <w:sz w:val="24"/>
          <w:szCs w:val="24"/>
        </w:rPr>
        <w:t xml:space="preserve">, </w:t>
      </w:r>
      <w:r w:rsidRPr="00BD575F">
        <w:rPr>
          <w:color w:val="000000"/>
          <w:sz w:val="24"/>
          <w:szCs w:val="24"/>
        </w:rPr>
        <w:t>рішенням</w:t>
      </w:r>
      <w:r w:rsidRPr="005B27DD">
        <w:rPr>
          <w:color w:val="000000"/>
          <w:sz w:val="24"/>
          <w:szCs w:val="24"/>
        </w:rPr>
        <w:t xml:space="preserve"> </w:t>
      </w:r>
      <w:r w:rsidR="00BD575F">
        <w:rPr>
          <w:color w:val="000000"/>
          <w:sz w:val="24"/>
          <w:szCs w:val="24"/>
        </w:rPr>
        <w:t xml:space="preserve">              </w:t>
      </w:r>
      <w:r w:rsidRPr="005B27DD">
        <w:rPr>
          <w:color w:val="000000"/>
          <w:sz w:val="24"/>
          <w:szCs w:val="24"/>
        </w:rPr>
        <w:t xml:space="preserve">34 сесії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5B27DD">
        <w:rPr>
          <w:color w:val="000000" w:themeColor="text1"/>
          <w:sz w:val="24"/>
          <w:szCs w:val="24"/>
        </w:rPr>
        <w:t>ті Павлоград",</w:t>
      </w:r>
      <w:r w:rsidR="0067697A" w:rsidRPr="005B27DD">
        <w:rPr>
          <w:color w:val="000000" w:themeColor="text1"/>
          <w:sz w:val="24"/>
          <w:szCs w:val="24"/>
        </w:rPr>
        <w:t xml:space="preserve"> </w:t>
      </w:r>
      <w:r w:rsidR="00B52991" w:rsidRPr="00445BFF">
        <w:rPr>
          <w:color w:val="000000" w:themeColor="text1"/>
          <w:sz w:val="24"/>
          <w:szCs w:val="24"/>
        </w:rPr>
        <w:t xml:space="preserve">рішенням 31 сесії </w:t>
      </w:r>
      <w:r w:rsidR="00B52991" w:rsidRPr="00445BFF">
        <w:rPr>
          <w:color w:val="000000" w:themeColor="text1"/>
          <w:sz w:val="24"/>
          <w:szCs w:val="24"/>
          <w:lang w:val="en-US"/>
        </w:rPr>
        <w:t>VIII</w:t>
      </w:r>
      <w:r w:rsidR="00B52991" w:rsidRPr="00445BFF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B52991" w:rsidRPr="00445BFF">
        <w:rPr>
          <w:color w:val="000000" w:themeColor="text1"/>
          <w:sz w:val="24"/>
          <w:szCs w:val="24"/>
          <w:lang w:val="en-US"/>
        </w:rPr>
        <w:t>VIII</w:t>
      </w:r>
      <w:r w:rsidR="00B52991" w:rsidRPr="00445BFF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</w:t>
      </w:r>
      <w:r w:rsidR="00B52991">
        <w:rPr>
          <w:color w:val="000000" w:themeColor="text1"/>
          <w:sz w:val="24"/>
          <w:szCs w:val="24"/>
        </w:rPr>
        <w:t xml:space="preserve">, </w:t>
      </w:r>
      <w:r w:rsidR="00733A65" w:rsidRPr="005B27DD">
        <w:rPr>
          <w:color w:val="000000" w:themeColor="text1"/>
          <w:sz w:val="24"/>
          <w:szCs w:val="24"/>
        </w:rPr>
        <w:t xml:space="preserve">розглянувши заяву, </w:t>
      </w:r>
      <w:r w:rsidRPr="005B27DD">
        <w:rPr>
          <w:color w:val="000000" w:themeColor="text1"/>
          <w:sz w:val="24"/>
          <w:szCs w:val="24"/>
        </w:rPr>
        <w:t>міська рада</w:t>
      </w:r>
    </w:p>
    <w:p w:rsidR="0073525C" w:rsidRPr="001D2B96" w:rsidRDefault="0073525C" w:rsidP="0073525C">
      <w:pPr>
        <w:pStyle w:val="31"/>
        <w:ind w:firstLine="567"/>
        <w:rPr>
          <w:color w:val="000000" w:themeColor="text1"/>
          <w:sz w:val="10"/>
          <w:szCs w:val="10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C1125D" w:rsidRDefault="00AF0E5C" w:rsidP="00CA58CF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9867FB" w:rsidRPr="00AD0AA5" w:rsidRDefault="009867F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52991">
        <w:rPr>
          <w:bCs/>
          <w:color w:val="000000" w:themeColor="text1"/>
          <w:shd w:val="clear" w:color="auto" w:fill="FFFFFF"/>
        </w:rPr>
        <w:t>1.</w:t>
      </w:r>
      <w:r w:rsidR="00B52991" w:rsidRPr="00B52991">
        <w:rPr>
          <w:bCs/>
          <w:color w:val="000000" w:themeColor="text1"/>
          <w:shd w:val="clear" w:color="auto" w:fill="FFFFFF"/>
        </w:rPr>
        <w:t>1</w:t>
      </w:r>
      <w:r w:rsidRPr="00B52991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"</w:t>
      </w:r>
      <w:r w:rsidR="00B52991" w:rsidRPr="00B52991">
        <w:rPr>
          <w:bCs/>
          <w:color w:val="000000" w:themeColor="text1"/>
          <w:shd w:val="clear" w:color="auto" w:fill="FFFFFF"/>
        </w:rPr>
        <w:t xml:space="preserve">Корнер </w:t>
      </w:r>
      <w:proofErr w:type="spellStart"/>
      <w:r w:rsidR="00B52991" w:rsidRPr="00B52991">
        <w:rPr>
          <w:bCs/>
          <w:color w:val="000000" w:themeColor="text1"/>
          <w:shd w:val="clear" w:color="auto" w:fill="FFFFFF"/>
        </w:rPr>
        <w:t>Лімітед</w:t>
      </w:r>
      <w:proofErr w:type="spellEnd"/>
      <w:r w:rsidRPr="00B52991">
        <w:rPr>
          <w:bCs/>
          <w:color w:val="000000" w:themeColor="text1"/>
          <w:shd w:val="clear" w:color="auto" w:fill="FFFFFF"/>
        </w:rPr>
        <w:t xml:space="preserve">" (ідентифікаційний                 код </w:t>
      </w:r>
      <w:proofErr w:type="spellStart"/>
      <w:r w:rsidR="00CE2319">
        <w:rPr>
          <w:bCs/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B52991">
        <w:rPr>
          <w:bCs/>
          <w:color w:val="000000" w:themeColor="text1"/>
          <w:shd w:val="clear" w:color="auto" w:fill="FFFFFF"/>
        </w:rPr>
        <w:t>), у зв'язку з</w:t>
      </w:r>
      <w:r w:rsidR="00B52991" w:rsidRPr="00B52991">
        <w:rPr>
          <w:bCs/>
          <w:color w:val="000000" w:themeColor="text1"/>
          <w:shd w:val="clear" w:color="auto" w:fill="FFFFFF"/>
        </w:rPr>
        <w:t>і зміною</w:t>
      </w:r>
      <w:r w:rsidRPr="00B52991">
        <w:rPr>
          <w:bCs/>
          <w:color w:val="000000" w:themeColor="text1"/>
          <w:shd w:val="clear" w:color="auto" w:fill="FFFFFF"/>
        </w:rPr>
        <w:t xml:space="preserve"> конфігурації земельної </w:t>
      </w:r>
      <w:r w:rsidRPr="00AD0AA5">
        <w:rPr>
          <w:bCs/>
          <w:color w:val="000000" w:themeColor="text1"/>
          <w:shd w:val="clear" w:color="auto" w:fill="FFFFFF"/>
        </w:rPr>
        <w:t xml:space="preserve">ділянки, </w:t>
      </w:r>
      <w:r w:rsidR="00636889" w:rsidRPr="00AD0AA5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 xml:space="preserve">будівництва та </w:t>
      </w:r>
      <w:r w:rsidR="00636889" w:rsidRPr="00AD0AA5">
        <w:rPr>
          <w:bCs/>
          <w:color w:val="000000" w:themeColor="text1"/>
          <w:kern w:val="1"/>
          <w:shd w:val="clear" w:color="auto" w:fill="FFFFFF"/>
        </w:rPr>
        <w:t xml:space="preserve">обслуговування будівель 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>торгівлі</w:t>
      </w:r>
      <w:r w:rsidRPr="00AD0AA5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 xml:space="preserve">(КВЦПЗ) - </w:t>
      </w:r>
      <w:r w:rsidR="00AD0AA5" w:rsidRPr="00AD0AA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D0AA5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AD0AA5">
        <w:rPr>
          <w:bCs/>
          <w:color w:val="000000" w:themeColor="text1"/>
          <w:kern w:val="1"/>
          <w:shd w:val="clear" w:color="auto" w:fill="FFFFFF"/>
        </w:rPr>
        <w:t>вул.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>Леоніда</w:t>
      </w:r>
      <w:proofErr w:type="spellEnd"/>
      <w:r w:rsidR="00AD0AA5" w:rsidRPr="00AD0AA5">
        <w:rPr>
          <w:bCs/>
          <w:color w:val="000000" w:themeColor="text1"/>
          <w:kern w:val="1"/>
          <w:shd w:val="clear" w:color="auto" w:fill="FFFFFF"/>
        </w:rPr>
        <w:t xml:space="preserve"> Каденюка</w:t>
      </w:r>
      <w:r w:rsidRPr="00AD0AA5">
        <w:rPr>
          <w:bCs/>
          <w:color w:val="000000" w:themeColor="text1"/>
          <w:shd w:val="clear" w:color="auto" w:fill="FFFFFF"/>
        </w:rPr>
        <w:t xml:space="preserve">, </w:t>
      </w:r>
      <w:r w:rsidRPr="00AD0AA5">
        <w:rPr>
          <w:color w:val="000000" w:themeColor="text1"/>
        </w:rPr>
        <w:t xml:space="preserve">площею </w:t>
      </w:r>
      <w:r w:rsidR="00AD0AA5" w:rsidRPr="00AD0AA5">
        <w:rPr>
          <w:color w:val="000000" w:themeColor="text1"/>
        </w:rPr>
        <w:t>1</w:t>
      </w:r>
      <w:r w:rsidRPr="00AD0AA5">
        <w:rPr>
          <w:bCs/>
          <w:color w:val="000000" w:themeColor="text1"/>
          <w:kern w:val="1"/>
          <w:shd w:val="clear" w:color="auto" w:fill="FFFFFF"/>
        </w:rPr>
        <w:t>,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>0600</w:t>
      </w:r>
      <w:r w:rsidRPr="00AD0AA5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AD0AA5">
        <w:rPr>
          <w:bCs/>
          <w:color w:val="000000" w:themeColor="text1"/>
          <w:shd w:val="clear" w:color="auto" w:fill="FFFFFF"/>
        </w:rPr>
        <w:t xml:space="preserve">, </w:t>
      </w:r>
      <w:r w:rsidRPr="00AD0AA5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636889" w:rsidRPr="00AD0AA5">
        <w:rPr>
          <w:bCs/>
          <w:color w:val="000000" w:themeColor="text1"/>
          <w:kern w:val="1"/>
          <w:shd w:val="clear" w:color="auto" w:fill="FFFFFF"/>
        </w:rPr>
        <w:t>3</w:t>
      </w:r>
      <w:r w:rsidRPr="00AD0AA5">
        <w:rPr>
          <w:bCs/>
          <w:color w:val="000000" w:themeColor="text1"/>
          <w:kern w:val="1"/>
          <w:shd w:val="clear" w:color="auto" w:fill="FFFFFF"/>
        </w:rPr>
        <w:t>:0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>18</w:t>
      </w:r>
      <w:r w:rsidRPr="00AD0AA5">
        <w:rPr>
          <w:bCs/>
          <w:color w:val="000000" w:themeColor="text1"/>
          <w:kern w:val="1"/>
          <w:shd w:val="clear" w:color="auto" w:fill="FFFFFF"/>
        </w:rPr>
        <w:t>:0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>200</w:t>
      </w:r>
      <w:r w:rsidRPr="00AD0AA5">
        <w:rPr>
          <w:color w:val="000000" w:themeColor="text1"/>
        </w:rPr>
        <w:t xml:space="preserve">, </w:t>
      </w:r>
      <w:r w:rsidRPr="00AD0AA5">
        <w:rPr>
          <w:bCs/>
          <w:color w:val="000000" w:themeColor="text1"/>
          <w:shd w:val="clear" w:color="auto" w:fill="FFFFFF"/>
        </w:rPr>
        <w:t xml:space="preserve">із земель, які знаходяться в </w:t>
      </w:r>
      <w:r w:rsidR="00AD0AA5" w:rsidRPr="00AD0AA5">
        <w:rPr>
          <w:bCs/>
          <w:color w:val="000000" w:themeColor="text1"/>
          <w:shd w:val="clear" w:color="auto" w:fill="FFFFFF"/>
        </w:rPr>
        <w:t>постійному користуванні</w:t>
      </w:r>
      <w:r w:rsidRPr="00AD0AA5">
        <w:rPr>
          <w:bCs/>
          <w:color w:val="000000" w:themeColor="text1"/>
          <w:shd w:val="clear" w:color="auto" w:fill="FFFFFF"/>
        </w:rPr>
        <w:t xml:space="preserve"> у </w:t>
      </w:r>
      <w:r w:rsidR="00636889" w:rsidRPr="00AD0AA5">
        <w:rPr>
          <w:bCs/>
          <w:color w:val="000000" w:themeColor="text1"/>
          <w:shd w:val="clear" w:color="auto" w:fill="FFFFFF"/>
          <w:lang w:eastAsia="uk-UA"/>
        </w:rPr>
        <w:t xml:space="preserve">ТОВ </w:t>
      </w:r>
      <w:r w:rsidR="00AD0AA5" w:rsidRPr="00AD0AA5">
        <w:rPr>
          <w:bCs/>
          <w:color w:val="000000" w:themeColor="text1"/>
          <w:shd w:val="clear" w:color="auto" w:fill="FFFFFF"/>
        </w:rPr>
        <w:t xml:space="preserve">"Корнер </w:t>
      </w:r>
      <w:proofErr w:type="spellStart"/>
      <w:r w:rsidR="00AD0AA5" w:rsidRPr="00AD0AA5">
        <w:rPr>
          <w:bCs/>
          <w:color w:val="000000" w:themeColor="text1"/>
          <w:shd w:val="clear" w:color="auto" w:fill="FFFFFF"/>
        </w:rPr>
        <w:t>Лімітед</w:t>
      </w:r>
      <w:proofErr w:type="spellEnd"/>
      <w:r w:rsidR="00AD0AA5" w:rsidRPr="00AD0AA5">
        <w:rPr>
          <w:bCs/>
          <w:color w:val="000000" w:themeColor="text1"/>
          <w:shd w:val="clear" w:color="auto" w:fill="FFFFFF"/>
        </w:rPr>
        <w:t>"</w:t>
      </w:r>
      <w:r w:rsidRPr="00AD0AA5">
        <w:rPr>
          <w:bCs/>
          <w:color w:val="000000" w:themeColor="text1"/>
          <w:shd w:val="clear" w:color="auto" w:fill="FFFFFF"/>
        </w:rPr>
        <w:t>,</w:t>
      </w:r>
      <w:r w:rsidRPr="00AD0AA5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AD0AA5" w:rsidRPr="00AD0AA5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AD0AA5">
        <w:rPr>
          <w:bCs/>
          <w:color w:val="000000" w:themeColor="text1"/>
          <w:kern w:val="1"/>
          <w:shd w:val="clear" w:color="auto" w:fill="FFFFFF"/>
        </w:rPr>
        <w:t>.</w:t>
      </w: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</w:t>
      </w:r>
      <w:r w:rsidR="00C47DA6">
        <w:rPr>
          <w:bCs/>
          <w:color w:val="000000"/>
        </w:rPr>
        <w:t xml:space="preserve">                    </w:t>
      </w:r>
      <w:r w:rsidRPr="005B27DD">
        <w:rPr>
          <w:bCs/>
          <w:color w:val="000000"/>
        </w:rPr>
        <w:t>з обов'язковим внесенням до відомостей Державного земельного кадастру.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C1125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0"/>
          <w:szCs w:val="20"/>
        </w:rPr>
      </w:pPr>
    </w:p>
    <w:p w:rsidR="0029344B" w:rsidRPr="00CF3B6A" w:rsidRDefault="0029344B" w:rsidP="0029344B">
      <w:pPr>
        <w:tabs>
          <w:tab w:val="left" w:pos="6804"/>
          <w:tab w:val="left" w:pos="6946"/>
          <w:tab w:val="left" w:pos="7088"/>
        </w:tabs>
      </w:pPr>
      <w:r w:rsidRPr="00CF3B6A">
        <w:t xml:space="preserve">Міський голова                                                                                             </w:t>
      </w:r>
      <w:r w:rsidR="000D2B96" w:rsidRPr="00CF3B6A">
        <w:t xml:space="preserve">     </w:t>
      </w:r>
      <w:r w:rsidRPr="00CF3B6A">
        <w:t>Анатолій ВЕРШИНА</w:t>
      </w:r>
    </w:p>
    <w:p w:rsidR="0029344B" w:rsidRPr="00C1125D" w:rsidRDefault="0029344B" w:rsidP="0029344B">
      <w:pPr>
        <w:rPr>
          <w:sz w:val="20"/>
          <w:szCs w:val="20"/>
        </w:rPr>
      </w:pPr>
    </w:p>
    <w:sectPr w:rsidR="0029344B" w:rsidRPr="00C1125D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737CB"/>
    <w:rsid w:val="00097AC2"/>
    <w:rsid w:val="000A1400"/>
    <w:rsid w:val="000A6A44"/>
    <w:rsid w:val="000C721A"/>
    <w:rsid w:val="000D2B96"/>
    <w:rsid w:val="000F75F3"/>
    <w:rsid w:val="00116488"/>
    <w:rsid w:val="00134953"/>
    <w:rsid w:val="0014039F"/>
    <w:rsid w:val="0014699A"/>
    <w:rsid w:val="00153C0D"/>
    <w:rsid w:val="001648E9"/>
    <w:rsid w:val="00175E78"/>
    <w:rsid w:val="001A7E2C"/>
    <w:rsid w:val="001D06B6"/>
    <w:rsid w:val="001D2B96"/>
    <w:rsid w:val="001D396F"/>
    <w:rsid w:val="001D5F0B"/>
    <w:rsid w:val="00257711"/>
    <w:rsid w:val="0026736C"/>
    <w:rsid w:val="002742B9"/>
    <w:rsid w:val="0029344B"/>
    <w:rsid w:val="002B0B06"/>
    <w:rsid w:val="002E2A51"/>
    <w:rsid w:val="002F639B"/>
    <w:rsid w:val="00353889"/>
    <w:rsid w:val="003639E9"/>
    <w:rsid w:val="00392DF1"/>
    <w:rsid w:val="003B7731"/>
    <w:rsid w:val="003C4525"/>
    <w:rsid w:val="003D5727"/>
    <w:rsid w:val="003E73BA"/>
    <w:rsid w:val="003F7BC1"/>
    <w:rsid w:val="004656F4"/>
    <w:rsid w:val="00477BFE"/>
    <w:rsid w:val="00481A23"/>
    <w:rsid w:val="00482EC0"/>
    <w:rsid w:val="004832A4"/>
    <w:rsid w:val="004B0B1B"/>
    <w:rsid w:val="004C0FC0"/>
    <w:rsid w:val="00511765"/>
    <w:rsid w:val="00524F51"/>
    <w:rsid w:val="00532584"/>
    <w:rsid w:val="005847A8"/>
    <w:rsid w:val="0059643C"/>
    <w:rsid w:val="005A0F92"/>
    <w:rsid w:val="005A25C3"/>
    <w:rsid w:val="005B27DD"/>
    <w:rsid w:val="005D30F1"/>
    <w:rsid w:val="005F14E7"/>
    <w:rsid w:val="00636889"/>
    <w:rsid w:val="0067697A"/>
    <w:rsid w:val="006B0670"/>
    <w:rsid w:val="006D6F1E"/>
    <w:rsid w:val="006E1E25"/>
    <w:rsid w:val="006E2C91"/>
    <w:rsid w:val="006F5C09"/>
    <w:rsid w:val="007011AD"/>
    <w:rsid w:val="00733A65"/>
    <w:rsid w:val="0073525C"/>
    <w:rsid w:val="00781D1E"/>
    <w:rsid w:val="00784791"/>
    <w:rsid w:val="007D5332"/>
    <w:rsid w:val="007E4E94"/>
    <w:rsid w:val="00857FE5"/>
    <w:rsid w:val="008C22EB"/>
    <w:rsid w:val="008E2453"/>
    <w:rsid w:val="008E3580"/>
    <w:rsid w:val="008F7C5E"/>
    <w:rsid w:val="00972A27"/>
    <w:rsid w:val="009867FB"/>
    <w:rsid w:val="009B1DD4"/>
    <w:rsid w:val="009D2F71"/>
    <w:rsid w:val="009F25C1"/>
    <w:rsid w:val="00A42201"/>
    <w:rsid w:val="00A43C9C"/>
    <w:rsid w:val="00A81BCC"/>
    <w:rsid w:val="00AD0AA5"/>
    <w:rsid w:val="00AF0E5C"/>
    <w:rsid w:val="00B40DE6"/>
    <w:rsid w:val="00B4460F"/>
    <w:rsid w:val="00B52991"/>
    <w:rsid w:val="00BA675E"/>
    <w:rsid w:val="00BA6EE8"/>
    <w:rsid w:val="00BD575F"/>
    <w:rsid w:val="00C1125D"/>
    <w:rsid w:val="00C139E3"/>
    <w:rsid w:val="00C17A9C"/>
    <w:rsid w:val="00C265A6"/>
    <w:rsid w:val="00C32099"/>
    <w:rsid w:val="00C47DA6"/>
    <w:rsid w:val="00C67A88"/>
    <w:rsid w:val="00C71269"/>
    <w:rsid w:val="00C91A0E"/>
    <w:rsid w:val="00CA58CF"/>
    <w:rsid w:val="00CB2712"/>
    <w:rsid w:val="00CB32DC"/>
    <w:rsid w:val="00CB3547"/>
    <w:rsid w:val="00CB46B7"/>
    <w:rsid w:val="00CC436B"/>
    <w:rsid w:val="00CD0030"/>
    <w:rsid w:val="00CE2319"/>
    <w:rsid w:val="00CF3B6A"/>
    <w:rsid w:val="00D026EA"/>
    <w:rsid w:val="00D359DC"/>
    <w:rsid w:val="00D51A9C"/>
    <w:rsid w:val="00D75854"/>
    <w:rsid w:val="00D802CC"/>
    <w:rsid w:val="00DC6BC3"/>
    <w:rsid w:val="00DC7E3C"/>
    <w:rsid w:val="00DE20AF"/>
    <w:rsid w:val="00E40A36"/>
    <w:rsid w:val="00E472AA"/>
    <w:rsid w:val="00EC57B0"/>
    <w:rsid w:val="00ED2926"/>
    <w:rsid w:val="00EE04F2"/>
    <w:rsid w:val="00F12D73"/>
    <w:rsid w:val="00F24EB3"/>
    <w:rsid w:val="00FB6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A0A2-4603-4A79-A984-06CC3213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1590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63</cp:revision>
  <cp:lastPrinted>2023-08-02T13:35:00Z</cp:lastPrinted>
  <dcterms:created xsi:type="dcterms:W3CDTF">2021-10-22T08:06:00Z</dcterms:created>
  <dcterms:modified xsi:type="dcterms:W3CDTF">2023-08-17T07:06:00Z</dcterms:modified>
</cp:coreProperties>
</file>