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66999263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F16BC7" w:rsidRDefault="00AF0E5C" w:rsidP="00AF0E5C">
      <w:pPr>
        <w:jc w:val="center"/>
        <w:rPr>
          <w:sz w:val="20"/>
          <w:szCs w:val="20"/>
        </w:rPr>
      </w:pPr>
    </w:p>
    <w:p w:rsidR="00AF0E5C" w:rsidRDefault="00BA675E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F16BC7" w:rsidRDefault="00AF0E5C" w:rsidP="00AF0E5C">
      <w:pPr>
        <w:jc w:val="center"/>
        <w:rPr>
          <w:bCs/>
          <w:sz w:val="20"/>
          <w:szCs w:val="20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EB53BB">
        <w:rPr>
          <w:b/>
          <w:bCs/>
          <w:color w:val="000000" w:themeColor="text1"/>
          <w:sz w:val="32"/>
          <w:szCs w:val="32"/>
        </w:rPr>
        <w:t>23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EB53BB">
        <w:rPr>
          <w:b/>
          <w:bCs/>
          <w:color w:val="000000" w:themeColor="text1"/>
          <w:sz w:val="32"/>
          <w:szCs w:val="32"/>
        </w:rPr>
        <w:t>01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EB53BB">
        <w:rPr>
          <w:b/>
          <w:bCs/>
          <w:color w:val="000000" w:themeColor="text1"/>
          <w:sz w:val="32"/>
          <w:szCs w:val="32"/>
        </w:rPr>
        <w:t>4</w:t>
      </w:r>
      <w:r w:rsidRPr="002837A1">
        <w:rPr>
          <w:b/>
          <w:bCs/>
          <w:color w:val="000000" w:themeColor="text1"/>
          <w:sz w:val="32"/>
          <w:szCs w:val="32"/>
        </w:rPr>
        <w:t>р.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           №</w:t>
      </w:r>
      <w:r w:rsidRPr="002837A1">
        <w:rPr>
          <w:bCs/>
          <w:color w:val="000000" w:themeColor="text1"/>
          <w:sz w:val="32"/>
          <w:szCs w:val="32"/>
        </w:rPr>
        <w:t>_________</w:t>
      </w:r>
    </w:p>
    <w:p w:rsidR="00AF0E5C" w:rsidRPr="00F16BC7" w:rsidRDefault="00AF0E5C" w:rsidP="00AF0E5C">
      <w:pPr>
        <w:jc w:val="both"/>
        <w:rPr>
          <w:bCs/>
          <w:color w:val="000000" w:themeColor="text1"/>
        </w:rPr>
      </w:pPr>
    </w:p>
    <w:p w:rsidR="00AF0E5C" w:rsidRPr="002837A1" w:rsidRDefault="00AF0E5C" w:rsidP="00AF0E5C">
      <w:pPr>
        <w:jc w:val="both"/>
        <w:rPr>
          <w:color w:val="000000" w:themeColor="text1"/>
        </w:rPr>
      </w:pPr>
      <w:r w:rsidRPr="002837A1">
        <w:rPr>
          <w:color w:val="000000" w:themeColor="text1"/>
        </w:rPr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F16BC7" w:rsidRDefault="00AF0E5C" w:rsidP="00AF0E5C">
      <w:pPr>
        <w:pStyle w:val="31"/>
        <w:ind w:firstLine="855"/>
        <w:rPr>
          <w:sz w:val="24"/>
          <w:szCs w:val="24"/>
        </w:rPr>
      </w:pPr>
    </w:p>
    <w:p w:rsidR="00AF0E5C" w:rsidRPr="005B27DD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</w:t>
      </w:r>
      <w:r w:rsidR="00BD575F" w:rsidRPr="00BD575F">
        <w:rPr>
          <w:color w:val="000000" w:themeColor="text1"/>
          <w:sz w:val="24"/>
          <w:szCs w:val="24"/>
        </w:rPr>
        <w:t>Постановою КМУ від 17.10.2012р. №1051 "Про затвердження Порядку ведення Державного земельного кадастру"</w:t>
      </w:r>
      <w:r w:rsidR="00BD575F">
        <w:rPr>
          <w:color w:val="000000" w:themeColor="text1"/>
          <w:sz w:val="24"/>
          <w:szCs w:val="24"/>
        </w:rPr>
        <w:t xml:space="preserve">, </w:t>
      </w:r>
      <w:r w:rsidRPr="00BD575F">
        <w:rPr>
          <w:color w:val="000000"/>
          <w:sz w:val="24"/>
          <w:szCs w:val="24"/>
        </w:rPr>
        <w:t>рішенням</w:t>
      </w:r>
      <w:r w:rsidRPr="005B27DD">
        <w:rPr>
          <w:color w:val="000000"/>
          <w:sz w:val="24"/>
          <w:szCs w:val="24"/>
        </w:rPr>
        <w:t xml:space="preserve"> </w:t>
      </w:r>
      <w:r w:rsidR="00BD575F">
        <w:rPr>
          <w:color w:val="000000"/>
          <w:sz w:val="24"/>
          <w:szCs w:val="24"/>
        </w:rPr>
        <w:t xml:space="preserve">              </w:t>
      </w:r>
      <w:r w:rsidRPr="005B27DD">
        <w:rPr>
          <w:color w:val="000000"/>
          <w:sz w:val="24"/>
          <w:szCs w:val="24"/>
        </w:rPr>
        <w:t xml:space="preserve">34 сесії 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скликання від 13.02.2018р. №1062-34/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</w:t>
      </w:r>
      <w:r w:rsidRPr="005B27DD">
        <w:rPr>
          <w:color w:val="000000" w:themeColor="text1"/>
          <w:sz w:val="24"/>
          <w:szCs w:val="24"/>
        </w:rPr>
        <w:t>"Про затвердження переліку назв вулиць, провулків, проїздів, проспектів, бульварів, площ у міс</w:t>
      </w:r>
      <w:r w:rsidR="00CB2712" w:rsidRPr="005B27DD">
        <w:rPr>
          <w:color w:val="000000" w:themeColor="text1"/>
          <w:sz w:val="24"/>
          <w:szCs w:val="24"/>
        </w:rPr>
        <w:t>ті Павлоград",</w:t>
      </w:r>
      <w:r w:rsidR="0067697A" w:rsidRPr="005B27DD">
        <w:rPr>
          <w:color w:val="000000" w:themeColor="text1"/>
          <w:sz w:val="24"/>
          <w:szCs w:val="24"/>
        </w:rPr>
        <w:t xml:space="preserve"> </w:t>
      </w:r>
      <w:r w:rsidR="00B52991" w:rsidRPr="00445BFF">
        <w:rPr>
          <w:color w:val="000000" w:themeColor="text1"/>
          <w:sz w:val="24"/>
          <w:szCs w:val="24"/>
        </w:rPr>
        <w:t xml:space="preserve">рішенням 31 сесії </w:t>
      </w:r>
      <w:r w:rsidR="00B52991" w:rsidRPr="00445BFF">
        <w:rPr>
          <w:color w:val="000000" w:themeColor="text1"/>
          <w:sz w:val="24"/>
          <w:szCs w:val="24"/>
          <w:lang w:val="en-US"/>
        </w:rPr>
        <w:t>VIII</w:t>
      </w:r>
      <w:r w:rsidR="00B52991" w:rsidRPr="00445BFF">
        <w:rPr>
          <w:color w:val="000000" w:themeColor="text1"/>
          <w:sz w:val="24"/>
          <w:szCs w:val="24"/>
        </w:rPr>
        <w:t xml:space="preserve"> скликання від 13.12.2022р. №829-31/</w:t>
      </w:r>
      <w:r w:rsidR="00B52991" w:rsidRPr="00445BFF">
        <w:rPr>
          <w:color w:val="000000" w:themeColor="text1"/>
          <w:sz w:val="24"/>
          <w:szCs w:val="24"/>
          <w:lang w:val="en-US"/>
        </w:rPr>
        <w:t>VIII</w:t>
      </w:r>
      <w:r w:rsidR="00B52991" w:rsidRPr="00445BFF">
        <w:rPr>
          <w:color w:val="000000" w:themeColor="text1"/>
          <w:sz w:val="24"/>
          <w:szCs w:val="24"/>
        </w:rPr>
        <w:t xml:space="preserve"> "Про перейменування вулиць та провулків міста </w:t>
      </w:r>
      <w:r w:rsidR="00B52991" w:rsidRPr="006C757B">
        <w:rPr>
          <w:color w:val="000000" w:themeColor="text1"/>
          <w:sz w:val="24"/>
          <w:szCs w:val="24"/>
        </w:rPr>
        <w:t xml:space="preserve">Павлоград", </w:t>
      </w:r>
      <w:r w:rsidR="0067697A" w:rsidRPr="006C757B">
        <w:rPr>
          <w:color w:val="000000" w:themeColor="text1"/>
          <w:sz w:val="24"/>
          <w:szCs w:val="24"/>
        </w:rPr>
        <w:t xml:space="preserve">враховуючи рішення Дніпропетровського окружного адміністративного суду </w:t>
      </w:r>
      <w:r w:rsidR="00B52991" w:rsidRPr="006C757B">
        <w:rPr>
          <w:color w:val="000000" w:themeColor="text1"/>
          <w:sz w:val="24"/>
          <w:szCs w:val="24"/>
        </w:rPr>
        <w:t xml:space="preserve">                   </w:t>
      </w:r>
      <w:r w:rsidR="0067697A" w:rsidRPr="006C757B">
        <w:rPr>
          <w:color w:val="000000" w:themeColor="text1"/>
          <w:sz w:val="24"/>
          <w:szCs w:val="24"/>
        </w:rPr>
        <w:t xml:space="preserve">від 15.12.2020 року в адміністративній справі №160/12373/20, постанову Третього апеляційного адміністративного суду від 22.12.2021 року щодо зобов’язання </w:t>
      </w:r>
      <w:proofErr w:type="spellStart"/>
      <w:r w:rsidR="0067697A" w:rsidRPr="006C757B">
        <w:rPr>
          <w:color w:val="000000" w:themeColor="text1"/>
          <w:sz w:val="24"/>
          <w:szCs w:val="24"/>
        </w:rPr>
        <w:t>Павлоградської</w:t>
      </w:r>
      <w:proofErr w:type="spellEnd"/>
      <w:r w:rsidR="0067697A" w:rsidRPr="006C757B">
        <w:rPr>
          <w:color w:val="000000" w:themeColor="text1"/>
          <w:sz w:val="24"/>
          <w:szCs w:val="24"/>
        </w:rPr>
        <w:t xml:space="preserve"> міської ради надати </w:t>
      </w:r>
      <w:proofErr w:type="spellStart"/>
      <w:r w:rsidR="0067697A" w:rsidRPr="006C757B">
        <w:rPr>
          <w:color w:val="000000" w:themeColor="text1"/>
          <w:sz w:val="24"/>
          <w:szCs w:val="24"/>
        </w:rPr>
        <w:t>ФОП</w:t>
      </w:r>
      <w:proofErr w:type="spellEnd"/>
      <w:r w:rsidR="0067697A" w:rsidRPr="006C757B">
        <w:rPr>
          <w:color w:val="000000" w:themeColor="text1"/>
          <w:sz w:val="24"/>
          <w:szCs w:val="24"/>
        </w:rPr>
        <w:t xml:space="preserve"> </w:t>
      </w:r>
      <w:proofErr w:type="spellStart"/>
      <w:r w:rsidR="0067697A" w:rsidRPr="006C757B">
        <w:rPr>
          <w:color w:val="000000" w:themeColor="text1"/>
          <w:sz w:val="24"/>
          <w:szCs w:val="24"/>
        </w:rPr>
        <w:t>Анікеєвій</w:t>
      </w:r>
      <w:proofErr w:type="spellEnd"/>
      <w:r w:rsidR="0067697A" w:rsidRPr="006C757B">
        <w:rPr>
          <w:color w:val="000000" w:themeColor="text1"/>
          <w:sz w:val="24"/>
          <w:szCs w:val="24"/>
        </w:rPr>
        <w:t xml:space="preserve"> Наталі Вікторівні дозвіл на встановлення (відновлення) меж земельної ділянки за адресою м. Павлоград, вулиця Миру,</w:t>
      </w:r>
      <w:r w:rsidR="00134953" w:rsidRPr="006C757B">
        <w:rPr>
          <w:color w:val="000000" w:themeColor="text1"/>
          <w:sz w:val="24"/>
          <w:szCs w:val="24"/>
        </w:rPr>
        <w:t xml:space="preserve"> </w:t>
      </w:r>
      <w:r w:rsidR="0067697A" w:rsidRPr="006C757B">
        <w:rPr>
          <w:color w:val="000000" w:themeColor="text1"/>
          <w:sz w:val="24"/>
          <w:szCs w:val="24"/>
        </w:rPr>
        <w:t>101/3 площею 0,0101 га</w:t>
      </w:r>
      <w:r w:rsidR="00CC532E" w:rsidRPr="006C757B">
        <w:rPr>
          <w:color w:val="000000" w:themeColor="text1"/>
          <w:sz w:val="24"/>
          <w:szCs w:val="24"/>
        </w:rPr>
        <w:t>,</w:t>
      </w:r>
      <w:r w:rsidR="0067697A" w:rsidRPr="006C757B">
        <w:rPr>
          <w:color w:val="000000" w:themeColor="text1"/>
          <w:sz w:val="24"/>
          <w:szCs w:val="24"/>
        </w:rPr>
        <w:t xml:space="preserve"> </w:t>
      </w:r>
      <w:r w:rsidR="00B52991" w:rsidRPr="006C757B">
        <w:rPr>
          <w:color w:val="000000" w:themeColor="text1"/>
          <w:sz w:val="24"/>
          <w:szCs w:val="24"/>
        </w:rPr>
        <w:t xml:space="preserve">                          </w:t>
      </w:r>
      <w:r w:rsidR="0067697A" w:rsidRPr="006C757B">
        <w:rPr>
          <w:color w:val="000000" w:themeColor="text1"/>
          <w:sz w:val="24"/>
          <w:szCs w:val="24"/>
        </w:rPr>
        <w:t>для будівництва та обслуговування будівель торгівлі,</w:t>
      </w:r>
      <w:r w:rsidR="00CB2712" w:rsidRPr="006C757B">
        <w:rPr>
          <w:color w:val="000000" w:themeColor="text1"/>
          <w:sz w:val="24"/>
          <w:szCs w:val="24"/>
        </w:rPr>
        <w:t xml:space="preserve"> </w:t>
      </w:r>
      <w:r w:rsidR="00733A65" w:rsidRPr="006C757B">
        <w:rPr>
          <w:color w:val="000000" w:themeColor="text1"/>
          <w:sz w:val="24"/>
          <w:szCs w:val="24"/>
        </w:rPr>
        <w:t>розглянувши заяв</w:t>
      </w:r>
      <w:r w:rsidR="00EB53BB" w:rsidRPr="006C757B">
        <w:rPr>
          <w:color w:val="000000" w:themeColor="text1"/>
          <w:sz w:val="24"/>
          <w:szCs w:val="24"/>
        </w:rPr>
        <w:t>и</w:t>
      </w:r>
      <w:r w:rsidR="00733A65" w:rsidRPr="005B27DD">
        <w:rPr>
          <w:color w:val="000000" w:themeColor="text1"/>
          <w:sz w:val="24"/>
          <w:szCs w:val="24"/>
        </w:rPr>
        <w:t xml:space="preserve">, </w:t>
      </w:r>
      <w:r w:rsidRPr="005B27DD">
        <w:rPr>
          <w:color w:val="000000" w:themeColor="text1"/>
          <w:sz w:val="24"/>
          <w:szCs w:val="24"/>
        </w:rPr>
        <w:t>міська рада</w:t>
      </w:r>
    </w:p>
    <w:p w:rsidR="0073525C" w:rsidRPr="00F16BC7" w:rsidRDefault="0073525C" w:rsidP="0073525C">
      <w:pPr>
        <w:pStyle w:val="31"/>
        <w:ind w:firstLine="567"/>
        <w:rPr>
          <w:color w:val="000000" w:themeColor="text1"/>
          <w:sz w:val="16"/>
          <w:szCs w:val="16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F16BC7" w:rsidRDefault="00AF0E5C" w:rsidP="00CA58CF">
      <w:pPr>
        <w:jc w:val="center"/>
        <w:rPr>
          <w:sz w:val="10"/>
          <w:szCs w:val="10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56205" w:rsidRPr="00656205" w:rsidRDefault="00656205" w:rsidP="00656205">
      <w:pPr>
        <w:pStyle w:val="21"/>
        <w:ind w:firstLine="709"/>
        <w:rPr>
          <w:color w:val="000000" w:themeColor="text1"/>
          <w:sz w:val="6"/>
          <w:szCs w:val="6"/>
        </w:rPr>
      </w:pPr>
    </w:p>
    <w:p w:rsidR="003F4A1D" w:rsidRDefault="009867FB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03AA0">
        <w:rPr>
          <w:bCs/>
          <w:color w:val="000000" w:themeColor="text1"/>
          <w:shd w:val="clear" w:color="auto" w:fill="FFFFFF"/>
        </w:rPr>
        <w:t>1.</w:t>
      </w:r>
      <w:r w:rsidR="00B52991" w:rsidRPr="00703AA0">
        <w:rPr>
          <w:bCs/>
          <w:color w:val="000000" w:themeColor="text1"/>
          <w:shd w:val="clear" w:color="auto" w:fill="FFFFFF"/>
        </w:rPr>
        <w:t>1</w:t>
      </w:r>
      <w:r w:rsidRPr="00703AA0">
        <w:rPr>
          <w:bCs/>
          <w:color w:val="000000" w:themeColor="text1"/>
          <w:shd w:val="clear" w:color="auto" w:fill="FFFFFF"/>
        </w:rPr>
        <w:t xml:space="preserve"> </w:t>
      </w:r>
      <w:r w:rsidR="003F4A1D" w:rsidRPr="00703AA0">
        <w:rPr>
          <w:bCs/>
          <w:color w:val="000000" w:themeColor="text1"/>
          <w:shd w:val="clear" w:color="auto" w:fill="FFFFFF"/>
        </w:rPr>
        <w:t>Громадян</w:t>
      </w:r>
      <w:r w:rsidR="00703AA0" w:rsidRPr="00703AA0">
        <w:rPr>
          <w:bCs/>
          <w:color w:val="000000" w:themeColor="text1"/>
          <w:shd w:val="clear" w:color="auto" w:fill="FFFFFF"/>
        </w:rPr>
        <w:t>ину</w:t>
      </w:r>
      <w:r w:rsidR="003F4A1D" w:rsidRPr="00703AA0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03AA0" w:rsidRPr="00703AA0">
        <w:rPr>
          <w:bCs/>
          <w:color w:val="000000" w:themeColor="text1"/>
          <w:shd w:val="clear" w:color="auto" w:fill="FFFFFF"/>
        </w:rPr>
        <w:t>Гончарову</w:t>
      </w:r>
      <w:proofErr w:type="spellEnd"/>
      <w:r w:rsidR="00703AA0" w:rsidRPr="00703AA0">
        <w:rPr>
          <w:bCs/>
          <w:color w:val="000000" w:themeColor="text1"/>
          <w:shd w:val="clear" w:color="auto" w:fill="FFFFFF"/>
        </w:rPr>
        <w:t xml:space="preserve"> Олександру Івановичу</w:t>
      </w:r>
      <w:r w:rsidR="003F4A1D" w:rsidRPr="00703AA0">
        <w:rPr>
          <w:bCs/>
          <w:color w:val="000000" w:themeColor="text1"/>
          <w:shd w:val="clear" w:color="auto" w:fill="FFFFFF"/>
        </w:rPr>
        <w:t xml:space="preserve"> (ідентифікаційний номер </w:t>
      </w:r>
      <w:proofErr w:type="spellStart"/>
      <w:r w:rsidR="006C757B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3F4A1D" w:rsidRPr="00703AA0">
        <w:rPr>
          <w:bCs/>
          <w:color w:val="000000" w:themeColor="text1"/>
          <w:shd w:val="clear" w:color="auto" w:fill="FFFFFF"/>
        </w:rPr>
        <w:t>), у зв</w:t>
      </w:r>
      <w:r w:rsidR="00CF6510">
        <w:rPr>
          <w:bCs/>
          <w:color w:val="000000" w:themeColor="text1"/>
          <w:shd w:val="clear" w:color="auto" w:fill="FFFFFF"/>
        </w:rPr>
        <w:t xml:space="preserve">'язку з уточненням меж </w:t>
      </w:r>
      <w:r w:rsidR="003F4A1D" w:rsidRPr="00703AA0">
        <w:rPr>
          <w:bCs/>
          <w:color w:val="000000" w:themeColor="text1"/>
          <w:shd w:val="clear" w:color="auto" w:fill="FFFFFF"/>
        </w:rPr>
        <w:t xml:space="preserve">земельної ділянки, </w:t>
      </w:r>
      <w:r w:rsidR="003F4A1D" w:rsidRPr="00703AA0">
        <w:rPr>
          <w:bCs/>
          <w:color w:val="000000" w:themeColor="text1"/>
          <w:kern w:val="1"/>
          <w:shd w:val="clear" w:color="auto" w:fill="FFFFFF"/>
        </w:rPr>
        <w:t xml:space="preserve">для обслуговування </w:t>
      </w:r>
      <w:r w:rsidR="00703AA0" w:rsidRPr="00703AA0">
        <w:rPr>
          <w:bCs/>
          <w:color w:val="000000" w:themeColor="text1"/>
          <w:kern w:val="1"/>
          <w:shd w:val="clear" w:color="auto" w:fill="FFFFFF"/>
        </w:rPr>
        <w:t>будівель та споруд</w:t>
      </w:r>
      <w:r w:rsidR="003F4A1D" w:rsidRPr="00703AA0">
        <w:rPr>
          <w:bCs/>
          <w:color w:val="000000" w:themeColor="text1"/>
          <w:shd w:val="clear" w:color="auto" w:fill="FFFFFF"/>
        </w:rPr>
        <w:t xml:space="preserve">, </w:t>
      </w:r>
      <w:r w:rsidR="003F4A1D" w:rsidRPr="00656205">
        <w:rPr>
          <w:bCs/>
          <w:color w:val="000000" w:themeColor="text1"/>
          <w:shd w:val="clear" w:color="auto" w:fill="FFFFFF"/>
        </w:rPr>
        <w:t xml:space="preserve">вид цільового призначення земель </w:t>
      </w:r>
      <w:r w:rsidR="003F4A1D" w:rsidRPr="00656205">
        <w:rPr>
          <w:bCs/>
          <w:color w:val="000000" w:themeColor="text1"/>
          <w:shd w:val="clear" w:color="auto" w:fill="FFFFFF"/>
          <w:lang w:eastAsia="uk-UA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3F4A1D" w:rsidRPr="00656205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="003F4A1D" w:rsidRPr="00656205">
        <w:rPr>
          <w:bCs/>
          <w:color w:val="000000" w:themeColor="text1"/>
          <w:kern w:val="1"/>
          <w:shd w:val="clear" w:color="auto" w:fill="FFFFFF"/>
        </w:rPr>
        <w:t>вул.</w:t>
      </w:r>
      <w:r w:rsidR="00703AA0" w:rsidRPr="00656205">
        <w:rPr>
          <w:bCs/>
          <w:color w:val="000000" w:themeColor="text1"/>
          <w:kern w:val="1"/>
          <w:shd w:val="clear" w:color="auto" w:fill="FFFFFF"/>
        </w:rPr>
        <w:t>Преображенська</w:t>
      </w:r>
      <w:proofErr w:type="spellEnd"/>
      <w:r w:rsidR="00703AA0" w:rsidRPr="00656205">
        <w:rPr>
          <w:bCs/>
          <w:color w:val="000000" w:themeColor="text1"/>
          <w:kern w:val="1"/>
          <w:shd w:val="clear" w:color="auto" w:fill="FFFFFF"/>
        </w:rPr>
        <w:t>,1/8</w:t>
      </w:r>
      <w:r w:rsidR="003F4A1D" w:rsidRPr="00656205">
        <w:rPr>
          <w:bCs/>
          <w:color w:val="000000" w:themeColor="text1"/>
          <w:shd w:val="clear" w:color="auto" w:fill="FFFFFF"/>
        </w:rPr>
        <w:t xml:space="preserve">, </w:t>
      </w:r>
      <w:r w:rsidR="003F4A1D" w:rsidRPr="00656205">
        <w:rPr>
          <w:color w:val="000000" w:themeColor="text1"/>
        </w:rPr>
        <w:t xml:space="preserve">площею </w:t>
      </w:r>
      <w:r w:rsidR="004A4068" w:rsidRPr="00656205">
        <w:rPr>
          <w:color w:val="000000" w:themeColor="text1"/>
        </w:rPr>
        <w:t>1</w:t>
      </w:r>
      <w:r w:rsidR="003F4A1D" w:rsidRPr="00656205">
        <w:rPr>
          <w:bCs/>
          <w:color w:val="000000" w:themeColor="text1"/>
          <w:kern w:val="1"/>
          <w:shd w:val="clear" w:color="auto" w:fill="FFFFFF"/>
        </w:rPr>
        <w:t>,</w:t>
      </w:r>
      <w:r w:rsidR="004A4068" w:rsidRPr="00656205">
        <w:rPr>
          <w:bCs/>
          <w:color w:val="000000" w:themeColor="text1"/>
          <w:kern w:val="1"/>
          <w:shd w:val="clear" w:color="auto" w:fill="FFFFFF"/>
        </w:rPr>
        <w:t>3946</w:t>
      </w:r>
      <w:r w:rsidR="003F4A1D" w:rsidRPr="00656205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3F4A1D" w:rsidRPr="00656205">
        <w:rPr>
          <w:bCs/>
          <w:color w:val="000000" w:themeColor="text1"/>
          <w:shd w:val="clear" w:color="auto" w:fill="FFFFFF"/>
        </w:rPr>
        <w:t xml:space="preserve">, </w:t>
      </w:r>
      <w:r w:rsidR="003F4A1D" w:rsidRPr="00656205">
        <w:rPr>
          <w:bCs/>
          <w:color w:val="000000" w:themeColor="text1"/>
          <w:kern w:val="1"/>
          <w:shd w:val="clear" w:color="auto" w:fill="FFFFFF"/>
        </w:rPr>
        <w:t>кадастровий номер 1212400000:0</w:t>
      </w:r>
      <w:r w:rsidR="004A4068" w:rsidRPr="00656205">
        <w:rPr>
          <w:bCs/>
          <w:color w:val="000000" w:themeColor="text1"/>
          <w:kern w:val="1"/>
          <w:shd w:val="clear" w:color="auto" w:fill="FFFFFF"/>
        </w:rPr>
        <w:t>3</w:t>
      </w:r>
      <w:r w:rsidR="003F4A1D" w:rsidRPr="00656205">
        <w:rPr>
          <w:bCs/>
          <w:color w:val="000000" w:themeColor="text1"/>
          <w:kern w:val="1"/>
          <w:shd w:val="clear" w:color="auto" w:fill="FFFFFF"/>
        </w:rPr>
        <w:t>:01</w:t>
      </w:r>
      <w:r w:rsidR="004A4068" w:rsidRPr="00656205">
        <w:rPr>
          <w:bCs/>
          <w:color w:val="000000" w:themeColor="text1"/>
          <w:kern w:val="1"/>
          <w:shd w:val="clear" w:color="auto" w:fill="FFFFFF"/>
        </w:rPr>
        <w:t>5</w:t>
      </w:r>
      <w:r w:rsidR="003F4A1D" w:rsidRPr="00656205">
        <w:rPr>
          <w:bCs/>
          <w:color w:val="000000" w:themeColor="text1"/>
          <w:kern w:val="1"/>
          <w:shd w:val="clear" w:color="auto" w:fill="FFFFFF"/>
        </w:rPr>
        <w:t>:00</w:t>
      </w:r>
      <w:r w:rsidR="004A4068" w:rsidRPr="00656205">
        <w:rPr>
          <w:bCs/>
          <w:color w:val="000000" w:themeColor="text1"/>
          <w:kern w:val="1"/>
          <w:shd w:val="clear" w:color="auto" w:fill="FFFFFF"/>
        </w:rPr>
        <w:t>21</w:t>
      </w:r>
      <w:r w:rsidR="003F4A1D" w:rsidRPr="00656205">
        <w:rPr>
          <w:color w:val="000000" w:themeColor="text1"/>
        </w:rPr>
        <w:t xml:space="preserve">, </w:t>
      </w:r>
      <w:r w:rsidR="003F4A1D" w:rsidRPr="00656205">
        <w:rPr>
          <w:bCs/>
          <w:color w:val="000000" w:themeColor="text1"/>
          <w:shd w:val="clear" w:color="auto" w:fill="FFFFFF"/>
        </w:rPr>
        <w:t>із земель, які знаход</w:t>
      </w:r>
      <w:r w:rsidR="00633DF2" w:rsidRPr="00656205">
        <w:rPr>
          <w:bCs/>
          <w:color w:val="000000" w:themeColor="text1"/>
          <w:shd w:val="clear" w:color="auto" w:fill="FFFFFF"/>
        </w:rPr>
        <w:t>ились</w:t>
      </w:r>
      <w:r w:rsidR="003F4A1D" w:rsidRPr="00656205">
        <w:rPr>
          <w:bCs/>
          <w:color w:val="000000" w:themeColor="text1"/>
          <w:shd w:val="clear" w:color="auto" w:fill="FFFFFF"/>
        </w:rPr>
        <w:t xml:space="preserve"> в оренді у </w:t>
      </w:r>
      <w:r w:rsidR="00633DF2" w:rsidRPr="00656205">
        <w:rPr>
          <w:bCs/>
          <w:color w:val="000000" w:themeColor="text1"/>
          <w:shd w:val="clear" w:color="auto" w:fill="FFFFFF"/>
          <w:lang w:eastAsia="uk-UA"/>
        </w:rPr>
        <w:t xml:space="preserve">Приватного науково-виробничого підприємства </w:t>
      </w:r>
      <w:r w:rsidR="00633DF2" w:rsidRPr="00656205">
        <w:rPr>
          <w:color w:val="000000" w:themeColor="text1"/>
        </w:rPr>
        <w:t>"Форт"</w:t>
      </w:r>
      <w:r w:rsidR="003F4A1D" w:rsidRPr="00656205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="00656205" w:rsidRPr="00656205">
        <w:rPr>
          <w:bCs/>
          <w:color w:val="000000" w:themeColor="text1"/>
          <w:shd w:val="clear" w:color="auto" w:fill="FFFFFF"/>
        </w:rPr>
        <w:t xml:space="preserve">(ідентифікаційний код 30012214) </w:t>
      </w:r>
      <w:r w:rsidR="003F4A1D" w:rsidRPr="00656205">
        <w:rPr>
          <w:bCs/>
          <w:color w:val="000000" w:themeColor="text1"/>
          <w:shd w:val="clear" w:color="auto" w:fill="FFFFFF"/>
        </w:rPr>
        <w:t xml:space="preserve">відповідно </w:t>
      </w:r>
      <w:r w:rsidR="00656205" w:rsidRPr="00656205">
        <w:rPr>
          <w:bCs/>
          <w:color w:val="000000" w:themeColor="text1"/>
          <w:shd w:val="clear" w:color="auto" w:fill="FFFFFF"/>
        </w:rPr>
        <w:t xml:space="preserve">                      </w:t>
      </w:r>
      <w:r w:rsidR="003F4A1D" w:rsidRPr="00656205">
        <w:rPr>
          <w:bCs/>
          <w:color w:val="000000" w:themeColor="text1"/>
          <w:shd w:val="clear" w:color="auto" w:fill="FFFFFF"/>
        </w:rPr>
        <w:t xml:space="preserve">до договору оренди від </w:t>
      </w:r>
      <w:r w:rsidR="00656205" w:rsidRPr="00656205">
        <w:rPr>
          <w:bCs/>
          <w:color w:val="000000" w:themeColor="text1"/>
          <w:shd w:val="clear" w:color="auto" w:fill="FFFFFF"/>
        </w:rPr>
        <w:t>23</w:t>
      </w:r>
      <w:r w:rsidR="003F4A1D" w:rsidRPr="00656205">
        <w:rPr>
          <w:bCs/>
          <w:color w:val="000000" w:themeColor="text1"/>
          <w:shd w:val="clear" w:color="auto" w:fill="FFFFFF"/>
        </w:rPr>
        <w:t>.</w:t>
      </w:r>
      <w:r w:rsidR="00656205" w:rsidRPr="00656205">
        <w:rPr>
          <w:bCs/>
          <w:color w:val="000000" w:themeColor="text1"/>
          <w:shd w:val="clear" w:color="auto" w:fill="FFFFFF"/>
        </w:rPr>
        <w:t>1</w:t>
      </w:r>
      <w:r w:rsidR="003F4A1D" w:rsidRPr="00656205">
        <w:rPr>
          <w:bCs/>
          <w:color w:val="000000" w:themeColor="text1"/>
          <w:shd w:val="clear" w:color="auto" w:fill="FFFFFF"/>
        </w:rPr>
        <w:t>1.20</w:t>
      </w:r>
      <w:r w:rsidR="00656205" w:rsidRPr="00656205">
        <w:rPr>
          <w:bCs/>
          <w:color w:val="000000" w:themeColor="text1"/>
          <w:shd w:val="clear" w:color="auto" w:fill="FFFFFF"/>
        </w:rPr>
        <w:t>10</w:t>
      </w:r>
      <w:r w:rsidR="003F4A1D" w:rsidRPr="00656205">
        <w:rPr>
          <w:bCs/>
          <w:color w:val="000000" w:themeColor="text1"/>
          <w:shd w:val="clear" w:color="auto" w:fill="FFFFFF"/>
        </w:rPr>
        <w:t>р. зареєстрованого за №</w:t>
      </w:r>
      <w:r w:rsidR="00656205" w:rsidRPr="00656205">
        <w:rPr>
          <w:bCs/>
          <w:color w:val="000000" w:themeColor="text1"/>
          <w:shd w:val="clear" w:color="auto" w:fill="FFFFFF"/>
        </w:rPr>
        <w:t>041011300168</w:t>
      </w:r>
      <w:r w:rsidR="003F4A1D" w:rsidRPr="00656205">
        <w:rPr>
          <w:bCs/>
          <w:color w:val="000000" w:themeColor="text1"/>
          <w:shd w:val="clear" w:color="auto" w:fill="FFFFFF"/>
        </w:rPr>
        <w:t xml:space="preserve">, </w:t>
      </w:r>
      <w:r w:rsidR="003F4A1D" w:rsidRPr="00656205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3F4A1D" w:rsidRPr="00656205">
        <w:rPr>
          <w:bCs/>
          <w:color w:val="000000" w:themeColor="text1"/>
          <w:shd w:val="clear" w:color="auto" w:fill="FFFFFF"/>
        </w:rPr>
        <w:t xml:space="preserve">, </w:t>
      </w:r>
      <w:r w:rsidR="00656205" w:rsidRPr="00656205">
        <w:rPr>
          <w:bCs/>
          <w:color w:val="000000" w:themeColor="text1"/>
          <w:shd w:val="clear" w:color="auto" w:fill="FFFFFF"/>
        </w:rPr>
        <w:t xml:space="preserve">                               </w:t>
      </w:r>
      <w:r w:rsidR="003F4A1D" w:rsidRPr="00656205">
        <w:rPr>
          <w:bCs/>
          <w:color w:val="000000" w:themeColor="text1"/>
          <w:shd w:val="clear" w:color="auto" w:fill="FFFFFF"/>
        </w:rPr>
        <w:t>з послідуючою передачею земельної ділянки в оренду</w:t>
      </w:r>
      <w:r w:rsidR="003F4A1D" w:rsidRPr="00656205">
        <w:rPr>
          <w:bCs/>
          <w:color w:val="000000" w:themeColor="text1"/>
          <w:kern w:val="1"/>
          <w:shd w:val="clear" w:color="auto" w:fill="FFFFFF"/>
        </w:rPr>
        <w:t>.</w:t>
      </w:r>
    </w:p>
    <w:p w:rsidR="00123158" w:rsidRPr="00123158" w:rsidRDefault="00123158" w:rsidP="00AF0E5C">
      <w:pPr>
        <w:pStyle w:val="2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123158" w:rsidRPr="00F16BC7" w:rsidRDefault="00123158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A27BB">
        <w:rPr>
          <w:bCs/>
          <w:color w:val="000000" w:themeColor="text1"/>
          <w:shd w:val="clear" w:color="auto" w:fill="FFFFFF"/>
        </w:rPr>
        <w:t xml:space="preserve">1.2 ТОВАРИСТВУ З ОБМЕЖЕНОЮ ВІДПОВІДАЛЬНІСТЮ </w:t>
      </w:r>
      <w:r w:rsidRPr="00EA27BB">
        <w:rPr>
          <w:color w:val="000000" w:themeColor="text1"/>
        </w:rPr>
        <w:t>"АВТОМАТІКС"</w:t>
      </w:r>
      <w:r w:rsidRPr="00EA27BB">
        <w:rPr>
          <w:bCs/>
          <w:color w:val="000000" w:themeColor="text1"/>
          <w:shd w:val="clear" w:color="auto" w:fill="FFFFFF"/>
        </w:rPr>
        <w:t xml:space="preserve">  (ідентифікаційний код </w:t>
      </w:r>
      <w:proofErr w:type="spellStart"/>
      <w:r w:rsidR="006C757B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EA27BB">
        <w:rPr>
          <w:bCs/>
          <w:color w:val="000000" w:themeColor="text1"/>
          <w:shd w:val="clear" w:color="auto" w:fill="FFFFFF"/>
        </w:rPr>
        <w:t xml:space="preserve">), у зв'язку з уточненням меж земельної ділянки,                              </w:t>
      </w:r>
      <w:r w:rsidRPr="00EA27BB">
        <w:rPr>
          <w:bCs/>
          <w:color w:val="000000" w:themeColor="text1"/>
          <w:kern w:val="1"/>
          <w:shd w:val="clear" w:color="auto" w:fill="FFFFFF"/>
        </w:rPr>
        <w:t>для комерційного використання (будівництво та обслуговування магазину)</w:t>
      </w:r>
      <w:r w:rsidRPr="00EA27BB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EA27BB">
        <w:rPr>
          <w:bCs/>
          <w:color w:val="000000" w:themeColor="text1"/>
          <w:kern w:val="1"/>
          <w:shd w:val="clear" w:color="auto" w:fill="FFFFFF"/>
        </w:rPr>
        <w:t xml:space="preserve">(КВЦПЗ) - </w:t>
      </w:r>
      <w:r w:rsidRPr="00EA27B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EA27BB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EA27BB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EA27BB">
        <w:rPr>
          <w:bCs/>
          <w:color w:val="000000" w:themeColor="text1"/>
          <w:kern w:val="1"/>
          <w:shd w:val="clear" w:color="auto" w:fill="FFFFFF"/>
        </w:rPr>
        <w:t xml:space="preserve"> р-н магазину </w:t>
      </w:r>
      <w:r w:rsidRPr="00F16BC7">
        <w:rPr>
          <w:color w:val="000000" w:themeColor="text1"/>
        </w:rPr>
        <w:t>"Транзит"</w:t>
      </w:r>
      <w:r w:rsidRPr="00F16BC7">
        <w:rPr>
          <w:bCs/>
          <w:color w:val="000000" w:themeColor="text1"/>
          <w:shd w:val="clear" w:color="auto" w:fill="FFFFFF"/>
        </w:rPr>
        <w:t xml:space="preserve">, </w:t>
      </w:r>
      <w:r w:rsidRPr="00F16BC7">
        <w:rPr>
          <w:color w:val="000000" w:themeColor="text1"/>
        </w:rPr>
        <w:t>площею 0</w:t>
      </w:r>
      <w:r w:rsidRPr="00F16BC7">
        <w:rPr>
          <w:bCs/>
          <w:color w:val="000000" w:themeColor="text1"/>
          <w:kern w:val="1"/>
          <w:shd w:val="clear" w:color="auto" w:fill="FFFFFF"/>
        </w:rPr>
        <w:t>,0451 га</w:t>
      </w:r>
      <w:r w:rsidRPr="00F16BC7">
        <w:rPr>
          <w:bCs/>
          <w:color w:val="000000" w:themeColor="text1"/>
          <w:shd w:val="clear" w:color="auto" w:fill="FFFFFF"/>
        </w:rPr>
        <w:t xml:space="preserve">, </w:t>
      </w:r>
      <w:r w:rsidRPr="00F16BC7">
        <w:rPr>
          <w:bCs/>
          <w:color w:val="000000" w:themeColor="text1"/>
          <w:kern w:val="1"/>
          <w:shd w:val="clear" w:color="auto" w:fill="FFFFFF"/>
        </w:rPr>
        <w:t>кадастровий номер 1212400000:02:053:0033</w:t>
      </w:r>
      <w:r w:rsidRPr="00F16BC7">
        <w:rPr>
          <w:color w:val="000000" w:themeColor="text1"/>
        </w:rPr>
        <w:t xml:space="preserve">, </w:t>
      </w:r>
      <w:r w:rsidRPr="00F16BC7">
        <w:rPr>
          <w:bCs/>
          <w:color w:val="000000" w:themeColor="text1"/>
          <w:shd w:val="clear" w:color="auto" w:fill="FFFFFF"/>
        </w:rPr>
        <w:t xml:space="preserve">із земель, які знаходяться в оренді у </w:t>
      </w:r>
      <w:r w:rsidRPr="00F16BC7">
        <w:rPr>
          <w:bCs/>
          <w:color w:val="000000" w:themeColor="text1"/>
          <w:shd w:val="clear" w:color="auto" w:fill="FFFFFF"/>
          <w:lang w:eastAsia="uk-UA"/>
        </w:rPr>
        <w:t xml:space="preserve">ТОВ </w:t>
      </w:r>
      <w:r w:rsidRPr="00F16BC7">
        <w:rPr>
          <w:color w:val="000000" w:themeColor="text1"/>
        </w:rPr>
        <w:t>"АВТОМАТІКС"</w:t>
      </w:r>
      <w:r w:rsidR="00EA27BB" w:rsidRPr="00F16BC7">
        <w:rPr>
          <w:color w:val="000000" w:themeColor="text1"/>
        </w:rPr>
        <w:t xml:space="preserve">,                       </w:t>
      </w:r>
      <w:r w:rsidRPr="00F16BC7">
        <w:rPr>
          <w:bCs/>
          <w:color w:val="000000" w:themeColor="text1"/>
          <w:shd w:val="clear" w:color="auto" w:fill="FFFFFF"/>
        </w:rPr>
        <w:t xml:space="preserve"> </w:t>
      </w:r>
      <w:r w:rsidR="00EA27BB" w:rsidRPr="00F16BC7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F16BC7">
        <w:rPr>
          <w:bCs/>
          <w:color w:val="000000" w:themeColor="text1"/>
          <w:kern w:val="1"/>
          <w:shd w:val="clear" w:color="auto" w:fill="FFFFFF"/>
        </w:rPr>
        <w:t>.</w:t>
      </w:r>
    </w:p>
    <w:p w:rsidR="00EA27BB" w:rsidRPr="00F16BC7" w:rsidRDefault="00EA27BB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EA27BB" w:rsidRPr="00F16BC7" w:rsidRDefault="00EA27BB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EA27BB" w:rsidRPr="00F16BC7" w:rsidRDefault="00EA27BB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EA27BB" w:rsidRPr="00F16BC7" w:rsidRDefault="00EA27BB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EA27BB" w:rsidRPr="00F16BC7" w:rsidRDefault="00EA27BB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EA27BB" w:rsidRPr="00F16BC7" w:rsidRDefault="00EA27BB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67697A" w:rsidRDefault="0067697A" w:rsidP="00AF0E5C">
      <w:pPr>
        <w:pStyle w:val="21"/>
        <w:ind w:firstLine="709"/>
        <w:rPr>
          <w:bCs/>
          <w:color w:val="000000"/>
          <w:kern w:val="1"/>
          <w:shd w:val="clear" w:color="auto" w:fill="FFFFFF"/>
        </w:rPr>
      </w:pPr>
      <w:r w:rsidRPr="005B27DD">
        <w:rPr>
          <w:bCs/>
          <w:color w:val="000000" w:themeColor="text1"/>
          <w:shd w:val="clear" w:color="auto" w:fill="FFFFFF"/>
          <w:lang w:eastAsia="uk-UA"/>
        </w:rPr>
        <w:t>1.</w:t>
      </w:r>
      <w:r w:rsidR="00ED1E4B">
        <w:rPr>
          <w:bCs/>
          <w:color w:val="000000" w:themeColor="text1"/>
          <w:shd w:val="clear" w:color="auto" w:fill="FFFFFF"/>
          <w:lang w:eastAsia="uk-UA"/>
        </w:rPr>
        <w:t>3</w:t>
      </w:r>
      <w:r w:rsidR="00392DF1" w:rsidRPr="005B27DD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5B27DD">
        <w:rPr>
          <w:bCs/>
          <w:color w:val="000000"/>
          <w:kern w:val="1"/>
          <w:shd w:val="clear" w:color="auto" w:fill="FFFFFF"/>
        </w:rPr>
        <w:t xml:space="preserve">Фізичній особі-підприємцю </w:t>
      </w:r>
      <w:proofErr w:type="spellStart"/>
      <w:r w:rsidRPr="005B27DD">
        <w:rPr>
          <w:bCs/>
          <w:color w:val="000000"/>
          <w:kern w:val="1"/>
          <w:shd w:val="clear" w:color="auto" w:fill="FFFFFF"/>
        </w:rPr>
        <w:t>Анікеєвій</w:t>
      </w:r>
      <w:proofErr w:type="spellEnd"/>
      <w:r w:rsidRPr="005B27DD">
        <w:rPr>
          <w:bCs/>
          <w:color w:val="000000"/>
          <w:kern w:val="1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6C757B">
        <w:rPr>
          <w:bCs/>
          <w:color w:val="000000"/>
          <w:kern w:val="1"/>
          <w:shd w:val="clear" w:color="auto" w:fill="FFFFFF"/>
        </w:rPr>
        <w:t>хххххххххх</w:t>
      </w:r>
      <w:proofErr w:type="spellEnd"/>
      <w:r w:rsidRPr="005B27DD">
        <w:rPr>
          <w:bCs/>
          <w:color w:val="000000"/>
          <w:kern w:val="1"/>
          <w:shd w:val="clear" w:color="auto" w:fill="FFFFFF"/>
        </w:rPr>
        <w:t xml:space="preserve">), для обслуговування торгівельного павільйону, вид  цільового призначення земель  (КВЦПЗ) - </w:t>
      </w:r>
      <w:r w:rsidRPr="005B27DD">
        <w:rPr>
          <w:bCs/>
          <w:color w:val="000000"/>
          <w:shd w:val="clear" w:color="auto" w:fill="FFFFFF"/>
        </w:rPr>
        <w:t>03.07 - (для будівництва та обслуговування будівель торгівлі)</w:t>
      </w:r>
      <w:r w:rsidRPr="005B27DD">
        <w:rPr>
          <w:bCs/>
          <w:color w:val="000000"/>
          <w:kern w:val="1"/>
          <w:shd w:val="clear" w:color="auto" w:fill="FFFFFF"/>
        </w:rPr>
        <w:t>, на вул. Миру, 101/3, площею 0,0101 га, із земель міської ради, які не надані у власність та користування, землі житлової та громадської забудови,  з послідуючою передачею земельної ділянки в оренду.</w:t>
      </w:r>
    </w:p>
    <w:p w:rsidR="00934128" w:rsidRPr="00CC532E" w:rsidRDefault="00934128" w:rsidP="00AF0E5C">
      <w:pPr>
        <w:pStyle w:val="21"/>
        <w:ind w:firstLine="709"/>
        <w:rPr>
          <w:bCs/>
          <w:color w:val="000000"/>
          <w:kern w:val="1"/>
          <w:sz w:val="6"/>
          <w:szCs w:val="6"/>
          <w:shd w:val="clear" w:color="auto" w:fill="FFFFFF"/>
        </w:rPr>
      </w:pP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 w:rsidRPr="005B27DD"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5B27DD">
        <w:rPr>
          <w:bCs/>
          <w:color w:val="000000"/>
        </w:rPr>
        <w:t>в</w:t>
      </w:r>
      <w:r w:rsidRPr="005B27DD">
        <w:rPr>
          <w:bCs/>
          <w:color w:val="000000"/>
        </w:rPr>
        <w:t xml:space="preserve"> </w:t>
      </w:r>
      <w:r w:rsidR="00C47DA6">
        <w:rPr>
          <w:bCs/>
          <w:color w:val="000000"/>
        </w:rPr>
        <w:t xml:space="preserve">                    </w:t>
      </w:r>
      <w:r w:rsidRPr="005B27DD">
        <w:rPr>
          <w:bCs/>
          <w:color w:val="000000"/>
        </w:rPr>
        <w:t>з обов'язковим внесенням до відомостей Державного земельного кадастру.</w:t>
      </w:r>
    </w:p>
    <w:p w:rsidR="005B27DD" w:rsidRPr="005B27DD" w:rsidRDefault="005B27DD" w:rsidP="005B27DD">
      <w:pPr>
        <w:tabs>
          <w:tab w:val="left" w:pos="-1455"/>
        </w:tabs>
        <w:ind w:firstLine="709"/>
        <w:jc w:val="both"/>
        <w:rPr>
          <w:bCs/>
          <w:color w:val="000000"/>
          <w:sz w:val="6"/>
          <w:szCs w:val="6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3. </w:t>
      </w:r>
      <w:r w:rsidRPr="005B27DD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656205" w:rsidRPr="00F16BC7" w:rsidRDefault="00656205" w:rsidP="00AF0E5C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4. </w:t>
      </w:r>
      <w:r w:rsidRPr="005B27DD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656205" w:rsidRPr="00656205" w:rsidRDefault="00656205" w:rsidP="00AF0E5C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color w:val="000000"/>
        </w:rPr>
      </w:pPr>
      <w:r w:rsidRPr="005B27DD">
        <w:rPr>
          <w:color w:val="000000"/>
        </w:rPr>
        <w:t xml:space="preserve">5. Контроль за виконанням рішення покласти на постійну депутатську комісію                 </w:t>
      </w:r>
      <w:r w:rsidR="000426C8" w:rsidRPr="005B27DD">
        <w:rPr>
          <w:color w:val="000000"/>
        </w:rPr>
        <w:t xml:space="preserve">                    </w:t>
      </w:r>
      <w:r w:rsidRPr="005B27DD">
        <w:rPr>
          <w:color w:val="000000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5B27DD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</w:rPr>
      </w:pPr>
    </w:p>
    <w:p w:rsidR="0029344B" w:rsidRPr="00CF3B6A" w:rsidRDefault="0029344B" w:rsidP="0029344B">
      <w:pPr>
        <w:tabs>
          <w:tab w:val="left" w:pos="6804"/>
          <w:tab w:val="left" w:pos="6946"/>
          <w:tab w:val="left" w:pos="7088"/>
        </w:tabs>
      </w:pPr>
      <w:r w:rsidRPr="00CF3B6A">
        <w:t xml:space="preserve">Міський голова                                                                                             </w:t>
      </w:r>
      <w:r w:rsidR="000D2B96" w:rsidRPr="00CF3B6A">
        <w:t xml:space="preserve">     </w:t>
      </w:r>
      <w:r w:rsidRPr="00CF3B6A">
        <w:t>Анатолій ВЕРШИНА</w:t>
      </w:r>
    </w:p>
    <w:p w:rsidR="0029344B" w:rsidRPr="00CF3B6A" w:rsidRDefault="0029344B" w:rsidP="0029344B"/>
    <w:sectPr w:rsidR="0029344B" w:rsidRPr="00CF3B6A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57879"/>
    <w:rsid w:val="00061BB8"/>
    <w:rsid w:val="000979C9"/>
    <w:rsid w:val="00097AC2"/>
    <w:rsid w:val="000A1400"/>
    <w:rsid w:val="000A6A44"/>
    <w:rsid w:val="000C721A"/>
    <w:rsid w:val="000D2B96"/>
    <w:rsid w:val="000F75F3"/>
    <w:rsid w:val="00123158"/>
    <w:rsid w:val="00134953"/>
    <w:rsid w:val="0013598E"/>
    <w:rsid w:val="0014039F"/>
    <w:rsid w:val="0014699A"/>
    <w:rsid w:val="00153C0D"/>
    <w:rsid w:val="001648E9"/>
    <w:rsid w:val="00175E78"/>
    <w:rsid w:val="001A7E2C"/>
    <w:rsid w:val="001D06B6"/>
    <w:rsid w:val="001D396F"/>
    <w:rsid w:val="001D5F0B"/>
    <w:rsid w:val="00257711"/>
    <w:rsid w:val="002742B9"/>
    <w:rsid w:val="002837A1"/>
    <w:rsid w:val="0029344B"/>
    <w:rsid w:val="002946E9"/>
    <w:rsid w:val="002B0B06"/>
    <w:rsid w:val="00353889"/>
    <w:rsid w:val="003639E9"/>
    <w:rsid w:val="00392DF1"/>
    <w:rsid w:val="003B7731"/>
    <w:rsid w:val="003C4525"/>
    <w:rsid w:val="003D5727"/>
    <w:rsid w:val="003E73BA"/>
    <w:rsid w:val="003F4A1D"/>
    <w:rsid w:val="003F7BC1"/>
    <w:rsid w:val="004656F4"/>
    <w:rsid w:val="004732F1"/>
    <w:rsid w:val="00477BFE"/>
    <w:rsid w:val="00481A23"/>
    <w:rsid w:val="00482EC0"/>
    <w:rsid w:val="004832A4"/>
    <w:rsid w:val="004A0455"/>
    <w:rsid w:val="004A4068"/>
    <w:rsid w:val="004B0B1B"/>
    <w:rsid w:val="004C0FC0"/>
    <w:rsid w:val="004F43B6"/>
    <w:rsid w:val="00524F51"/>
    <w:rsid w:val="00532584"/>
    <w:rsid w:val="005847A8"/>
    <w:rsid w:val="0059643C"/>
    <w:rsid w:val="005A0F92"/>
    <w:rsid w:val="005A25C3"/>
    <w:rsid w:val="005B27DD"/>
    <w:rsid w:val="005D30F1"/>
    <w:rsid w:val="005E7D80"/>
    <w:rsid w:val="005F14E7"/>
    <w:rsid w:val="00633DF2"/>
    <w:rsid w:val="00636889"/>
    <w:rsid w:val="00637D98"/>
    <w:rsid w:val="0064382B"/>
    <w:rsid w:val="00656205"/>
    <w:rsid w:val="0067697A"/>
    <w:rsid w:val="006B0670"/>
    <w:rsid w:val="006C757B"/>
    <w:rsid w:val="006D6F1E"/>
    <w:rsid w:val="006E1E25"/>
    <w:rsid w:val="006E2C91"/>
    <w:rsid w:val="006F5C09"/>
    <w:rsid w:val="007011AD"/>
    <w:rsid w:val="00703AA0"/>
    <w:rsid w:val="00733A65"/>
    <w:rsid w:val="0073525C"/>
    <w:rsid w:val="00781D1E"/>
    <w:rsid w:val="00784791"/>
    <w:rsid w:val="007D5332"/>
    <w:rsid w:val="007E4E94"/>
    <w:rsid w:val="007F750A"/>
    <w:rsid w:val="007F7D73"/>
    <w:rsid w:val="00857FE5"/>
    <w:rsid w:val="008837BE"/>
    <w:rsid w:val="008C22EB"/>
    <w:rsid w:val="008E2453"/>
    <w:rsid w:val="008E3580"/>
    <w:rsid w:val="008F7C5E"/>
    <w:rsid w:val="00934128"/>
    <w:rsid w:val="00972A27"/>
    <w:rsid w:val="009867FB"/>
    <w:rsid w:val="009879E8"/>
    <w:rsid w:val="009B1DD4"/>
    <w:rsid w:val="009F25C1"/>
    <w:rsid w:val="00A42201"/>
    <w:rsid w:val="00A43C9C"/>
    <w:rsid w:val="00A81BCC"/>
    <w:rsid w:val="00AD0AA5"/>
    <w:rsid w:val="00AF0E5C"/>
    <w:rsid w:val="00AF4E4F"/>
    <w:rsid w:val="00B40DE6"/>
    <w:rsid w:val="00B4460F"/>
    <w:rsid w:val="00B52991"/>
    <w:rsid w:val="00B73314"/>
    <w:rsid w:val="00BA675E"/>
    <w:rsid w:val="00BA6EE8"/>
    <w:rsid w:val="00BD575F"/>
    <w:rsid w:val="00C139E3"/>
    <w:rsid w:val="00C17A9C"/>
    <w:rsid w:val="00C265A6"/>
    <w:rsid w:val="00C32099"/>
    <w:rsid w:val="00C47DA6"/>
    <w:rsid w:val="00C67A88"/>
    <w:rsid w:val="00C71269"/>
    <w:rsid w:val="00C92F07"/>
    <w:rsid w:val="00CA58CF"/>
    <w:rsid w:val="00CB2712"/>
    <w:rsid w:val="00CB32DC"/>
    <w:rsid w:val="00CB3547"/>
    <w:rsid w:val="00CB46B7"/>
    <w:rsid w:val="00CC436B"/>
    <w:rsid w:val="00CC532E"/>
    <w:rsid w:val="00CD0030"/>
    <w:rsid w:val="00CF3B6A"/>
    <w:rsid w:val="00CF6510"/>
    <w:rsid w:val="00D026EA"/>
    <w:rsid w:val="00D359DC"/>
    <w:rsid w:val="00D51A9C"/>
    <w:rsid w:val="00D75854"/>
    <w:rsid w:val="00D802CC"/>
    <w:rsid w:val="00DC6BC3"/>
    <w:rsid w:val="00DC7E3C"/>
    <w:rsid w:val="00DE20AF"/>
    <w:rsid w:val="00E40A36"/>
    <w:rsid w:val="00E472AA"/>
    <w:rsid w:val="00EA27BB"/>
    <w:rsid w:val="00EB53BB"/>
    <w:rsid w:val="00EC57B0"/>
    <w:rsid w:val="00ED1E4B"/>
    <w:rsid w:val="00ED2926"/>
    <w:rsid w:val="00EE04F2"/>
    <w:rsid w:val="00F16BC7"/>
    <w:rsid w:val="00F24EB3"/>
    <w:rsid w:val="00FB6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B4E3B-9CC4-4176-9FFA-B6F9299D0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2</Pages>
  <Words>2791</Words>
  <Characters>1592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72</cp:revision>
  <cp:lastPrinted>2023-08-02T13:35:00Z</cp:lastPrinted>
  <dcterms:created xsi:type="dcterms:W3CDTF">2021-10-22T08:06:00Z</dcterms:created>
  <dcterms:modified xsi:type="dcterms:W3CDTF">2024-01-17T10:21:00Z</dcterms:modified>
</cp:coreProperties>
</file>