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A41" w:rsidRDefault="00CF157A" w:rsidP="00AD2A41">
      <w:pPr>
        <w:shd w:val="clear" w:color="auto" w:fill="FFFFFF"/>
        <w:spacing w:before="150" w:after="150" w:line="240" w:lineRule="auto"/>
        <w:jc w:val="center"/>
        <w:rPr>
          <w:rFonts w:ascii="Times New Roman" w:eastAsia="Times New Roman" w:hAnsi="Times New Roman" w:cs="Times New Roman"/>
          <w:b/>
          <w:bCs/>
          <w:color w:val="333333"/>
          <w:sz w:val="28"/>
          <w:szCs w:val="28"/>
          <w:u w:val="single"/>
          <w:lang w:eastAsia="uk-UA"/>
        </w:rPr>
      </w:pPr>
      <w:bookmarkStart w:id="0" w:name="n171"/>
      <w:bookmarkStart w:id="1" w:name="n172"/>
      <w:bookmarkEnd w:id="0"/>
      <w:bookmarkEnd w:id="1"/>
      <w:r>
        <w:rPr>
          <w:rFonts w:ascii="Times New Roman" w:eastAsia="Times New Roman" w:hAnsi="Times New Roman" w:cs="Times New Roman"/>
          <w:b/>
          <w:bCs/>
          <w:color w:val="333333"/>
          <w:sz w:val="28"/>
          <w:szCs w:val="28"/>
          <w:lang w:eastAsia="uk-UA"/>
        </w:rPr>
        <w:t>Пропозиції</w:t>
      </w:r>
      <w:r w:rsidR="00AD2A41" w:rsidRPr="00F03A96">
        <w:rPr>
          <w:rFonts w:ascii="Times New Roman" w:eastAsia="Times New Roman" w:hAnsi="Times New Roman" w:cs="Times New Roman"/>
          <w:color w:val="333333"/>
          <w:sz w:val="24"/>
          <w:szCs w:val="24"/>
          <w:lang w:eastAsia="uk-UA"/>
        </w:rPr>
        <w:br/>
      </w:r>
      <w:r w:rsidR="00AD2A41" w:rsidRPr="00F03A96">
        <w:rPr>
          <w:rFonts w:ascii="Times New Roman" w:eastAsia="Times New Roman" w:hAnsi="Times New Roman" w:cs="Times New Roman"/>
          <w:b/>
          <w:bCs/>
          <w:color w:val="333333"/>
          <w:sz w:val="28"/>
          <w:szCs w:val="28"/>
          <w:lang w:eastAsia="uk-UA"/>
        </w:rPr>
        <w:t>за результатами визначення потреб у соціальних послугах населення</w:t>
      </w:r>
      <w:r w:rsidR="00AD2A41" w:rsidRPr="00F03A96">
        <w:rPr>
          <w:rFonts w:ascii="Times New Roman" w:eastAsia="Times New Roman" w:hAnsi="Times New Roman" w:cs="Times New Roman"/>
          <w:color w:val="333333"/>
          <w:sz w:val="24"/>
          <w:szCs w:val="24"/>
          <w:lang w:eastAsia="uk-UA"/>
        </w:rPr>
        <w:br/>
      </w:r>
      <w:r w:rsidR="00A21C93">
        <w:rPr>
          <w:rFonts w:ascii="Times New Roman" w:eastAsia="Times New Roman" w:hAnsi="Times New Roman" w:cs="Times New Roman"/>
          <w:b/>
          <w:sz w:val="28"/>
          <w:szCs w:val="28"/>
          <w:u w:val="single"/>
          <w:lang w:eastAsia="uk-UA"/>
        </w:rPr>
        <w:t>Павлоградської міської</w:t>
      </w:r>
      <w:r w:rsidR="00B510A6" w:rsidRPr="00395CF6">
        <w:rPr>
          <w:rFonts w:ascii="Times New Roman" w:eastAsia="Times New Roman" w:hAnsi="Times New Roman" w:cs="Times New Roman"/>
          <w:b/>
          <w:sz w:val="24"/>
          <w:szCs w:val="24"/>
          <w:lang w:eastAsia="uk-UA"/>
        </w:rPr>
        <w:t xml:space="preserve"> </w:t>
      </w:r>
      <w:r w:rsidR="00AD2A41" w:rsidRPr="00A21C93">
        <w:rPr>
          <w:rFonts w:ascii="Times New Roman" w:eastAsia="Times New Roman" w:hAnsi="Times New Roman" w:cs="Times New Roman"/>
          <w:b/>
          <w:bCs/>
          <w:color w:val="333333"/>
          <w:sz w:val="28"/>
          <w:szCs w:val="28"/>
          <w:u w:val="single"/>
          <w:lang w:eastAsia="uk-UA"/>
        </w:rPr>
        <w:t>територіальної громади</w:t>
      </w:r>
      <w:r>
        <w:rPr>
          <w:rFonts w:ascii="Times New Roman" w:eastAsia="Times New Roman" w:hAnsi="Times New Roman" w:cs="Times New Roman"/>
          <w:b/>
          <w:bCs/>
          <w:color w:val="333333"/>
          <w:sz w:val="28"/>
          <w:szCs w:val="28"/>
          <w:u w:val="single"/>
          <w:lang w:eastAsia="uk-UA"/>
        </w:rPr>
        <w:t xml:space="preserve"> на 2025 рік</w:t>
      </w:r>
    </w:p>
    <w:p w:rsidR="00A21C93" w:rsidRPr="00F03A96" w:rsidRDefault="00A21C93" w:rsidP="00AD2A41">
      <w:pPr>
        <w:shd w:val="clear" w:color="auto" w:fill="FFFFFF"/>
        <w:spacing w:before="150" w:after="150" w:line="240" w:lineRule="auto"/>
        <w:jc w:val="center"/>
        <w:rPr>
          <w:rFonts w:ascii="Times New Roman" w:eastAsia="Times New Roman" w:hAnsi="Times New Roman" w:cs="Times New Roman"/>
          <w:color w:val="333333"/>
          <w:sz w:val="24"/>
          <w:szCs w:val="24"/>
          <w:lang w:eastAsia="uk-UA"/>
        </w:rPr>
      </w:pPr>
    </w:p>
    <w:tbl>
      <w:tblPr>
        <w:tblW w:w="5037" w:type="pct"/>
        <w:tblInd w:w="134" w:type="dxa"/>
        <w:tblCellMar>
          <w:top w:w="15" w:type="dxa"/>
          <w:left w:w="15" w:type="dxa"/>
          <w:bottom w:w="15" w:type="dxa"/>
          <w:right w:w="15" w:type="dxa"/>
        </w:tblCellMar>
        <w:tblLook w:val="04A0" w:firstRow="1" w:lastRow="0" w:firstColumn="1" w:lastColumn="0" w:noHBand="0" w:noVBand="1"/>
      </w:tblPr>
      <w:tblGrid>
        <w:gridCol w:w="425"/>
        <w:gridCol w:w="63"/>
        <w:gridCol w:w="2623"/>
        <w:gridCol w:w="6583"/>
      </w:tblGrid>
      <w:tr w:rsidR="00AD2A41" w:rsidRPr="00F03A96" w:rsidTr="004F6AB3">
        <w:trPr>
          <w:trHeight w:val="60"/>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bookmarkStart w:id="2" w:name="n174"/>
            <w:bookmarkEnd w:id="2"/>
            <w:r w:rsidRPr="00F03A96">
              <w:rPr>
                <w:rFonts w:ascii="Times New Roman" w:eastAsia="Times New Roman" w:hAnsi="Times New Roman" w:cs="Times New Roman"/>
                <w:sz w:val="24"/>
                <w:szCs w:val="24"/>
                <w:lang w:eastAsia="uk-UA"/>
              </w:rPr>
              <w:t>№</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Назва розділу</w:t>
            </w:r>
          </w:p>
        </w:tc>
        <w:tc>
          <w:tcPr>
            <w:tcW w:w="6583" w:type="dxa"/>
            <w:tcBorders>
              <w:top w:val="single" w:sz="6" w:space="0" w:color="000000"/>
              <w:left w:val="single" w:sz="6" w:space="0" w:color="000000"/>
              <w:bottom w:val="single" w:sz="6" w:space="0" w:color="000000"/>
              <w:right w:val="single" w:sz="6" w:space="0" w:color="000000"/>
            </w:tcBorders>
            <w:hideMark/>
          </w:tcPr>
          <w:p w:rsidR="00AD2A41" w:rsidRPr="00F03A96" w:rsidRDefault="00CF157A" w:rsidP="00B709DA">
            <w:pPr>
              <w:spacing w:before="150" w:after="15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Зміст розділу</w:t>
            </w:r>
          </w:p>
        </w:tc>
      </w:tr>
      <w:tr w:rsidR="00AD2A41" w:rsidRPr="00F03A96" w:rsidTr="004F6AB3">
        <w:trPr>
          <w:trHeight w:val="60"/>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1</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2</w:t>
            </w:r>
          </w:p>
        </w:tc>
        <w:tc>
          <w:tcPr>
            <w:tcW w:w="6583"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3</w:t>
            </w:r>
          </w:p>
        </w:tc>
      </w:tr>
      <w:tr w:rsidR="00AD2A41" w:rsidRPr="00F03A96" w:rsidTr="004F6AB3">
        <w:trPr>
          <w:trHeight w:val="3585"/>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1</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Вступна частина</w:t>
            </w:r>
          </w:p>
        </w:tc>
        <w:tc>
          <w:tcPr>
            <w:tcW w:w="6583" w:type="dxa"/>
            <w:tcBorders>
              <w:top w:val="single" w:sz="6" w:space="0" w:color="000000"/>
              <w:left w:val="single" w:sz="6" w:space="0" w:color="000000"/>
              <w:bottom w:val="single" w:sz="6" w:space="0" w:color="000000"/>
              <w:right w:val="single" w:sz="6" w:space="0" w:color="000000"/>
            </w:tcBorders>
            <w:hideMark/>
          </w:tcPr>
          <w:p w:rsidR="00CF157A" w:rsidRPr="00CF157A" w:rsidRDefault="00AD2A41" w:rsidP="007D6BEF">
            <w:pPr>
              <w:pStyle w:val="a3"/>
              <w:numPr>
                <w:ilvl w:val="0"/>
                <w:numId w:val="4"/>
              </w:numPr>
              <w:spacing w:before="150" w:after="150" w:line="240" w:lineRule="auto"/>
              <w:ind w:left="360" w:firstLine="20"/>
              <w:rPr>
                <w:rFonts w:ascii="Times New Roman" w:eastAsia="Times New Roman" w:hAnsi="Times New Roman" w:cs="Times New Roman"/>
                <w:sz w:val="24"/>
                <w:szCs w:val="24"/>
                <w:lang w:eastAsia="uk-UA"/>
              </w:rPr>
            </w:pPr>
            <w:r w:rsidRPr="00CF157A">
              <w:rPr>
                <w:rFonts w:ascii="Times New Roman" w:eastAsia="Times New Roman" w:hAnsi="Times New Roman" w:cs="Times New Roman"/>
                <w:sz w:val="24"/>
                <w:szCs w:val="24"/>
                <w:lang w:eastAsia="uk-UA"/>
              </w:rPr>
              <w:t>Профі</w:t>
            </w:r>
            <w:r w:rsidR="00CF157A" w:rsidRPr="00CF157A">
              <w:rPr>
                <w:rFonts w:ascii="Times New Roman" w:eastAsia="Times New Roman" w:hAnsi="Times New Roman" w:cs="Times New Roman"/>
                <w:sz w:val="24"/>
                <w:szCs w:val="24"/>
                <w:lang w:eastAsia="uk-UA"/>
              </w:rPr>
              <w:t>ль територіальної громади:</w:t>
            </w:r>
            <w:r w:rsidRPr="00CF157A">
              <w:rPr>
                <w:rFonts w:ascii="Times New Roman" w:eastAsia="Times New Roman" w:hAnsi="Times New Roman" w:cs="Times New Roman"/>
                <w:sz w:val="24"/>
                <w:szCs w:val="24"/>
                <w:lang w:eastAsia="uk-UA"/>
              </w:rPr>
              <w:br/>
              <w:t xml:space="preserve">кількість жителів </w:t>
            </w:r>
            <w:r w:rsidR="00B510A6" w:rsidRPr="00CF157A">
              <w:rPr>
                <w:rFonts w:ascii="Times New Roman" w:eastAsia="Times New Roman" w:hAnsi="Times New Roman" w:cs="Times New Roman"/>
                <w:sz w:val="24"/>
                <w:szCs w:val="24"/>
                <w:lang w:eastAsia="uk-UA"/>
              </w:rPr>
              <w:t xml:space="preserve">громади- </w:t>
            </w:r>
            <w:r w:rsidR="004616E6" w:rsidRPr="00CF157A">
              <w:rPr>
                <w:rFonts w:ascii="Times New Roman" w:eastAsia="Times New Roman" w:hAnsi="Times New Roman" w:cs="Times New Roman"/>
                <w:sz w:val="24"/>
                <w:szCs w:val="24"/>
                <w:lang w:eastAsia="uk-UA"/>
              </w:rPr>
              <w:t>120,3</w:t>
            </w:r>
            <w:r w:rsidR="00B510A6" w:rsidRPr="00CF157A">
              <w:rPr>
                <w:rFonts w:ascii="Times New Roman" w:eastAsia="Times New Roman" w:hAnsi="Times New Roman" w:cs="Times New Roman"/>
                <w:sz w:val="24"/>
                <w:szCs w:val="24"/>
                <w:lang w:eastAsia="uk-UA"/>
              </w:rPr>
              <w:t xml:space="preserve"> тис.</w:t>
            </w:r>
            <w:r w:rsidRPr="00CF157A">
              <w:rPr>
                <w:rFonts w:ascii="Times New Roman" w:eastAsia="Times New Roman" w:hAnsi="Times New Roman" w:cs="Times New Roman"/>
                <w:sz w:val="24"/>
                <w:szCs w:val="24"/>
                <w:lang w:eastAsia="uk-UA"/>
              </w:rPr>
              <w:t xml:space="preserve"> </w:t>
            </w:r>
            <w:r w:rsidR="00B510A6" w:rsidRPr="00CF157A">
              <w:rPr>
                <w:rFonts w:ascii="Times New Roman" w:eastAsia="Times New Roman" w:hAnsi="Times New Roman" w:cs="Times New Roman"/>
                <w:sz w:val="24"/>
                <w:szCs w:val="24"/>
                <w:lang w:eastAsia="uk-UA"/>
              </w:rPr>
              <w:t>зокрема</w:t>
            </w:r>
            <w:r w:rsidR="00CF31BA" w:rsidRPr="00CF157A">
              <w:rPr>
                <w:rFonts w:ascii="Times New Roman" w:eastAsia="Times New Roman" w:hAnsi="Times New Roman" w:cs="Times New Roman"/>
                <w:sz w:val="24"/>
                <w:szCs w:val="24"/>
                <w:lang w:eastAsia="uk-UA"/>
              </w:rPr>
              <w:t>:</w:t>
            </w:r>
          </w:p>
          <w:p w:rsidR="00CF31BA" w:rsidRDefault="00B510A6" w:rsidP="00CF31BA">
            <w:pPr>
              <w:pStyle w:val="a3"/>
              <w:spacing w:before="150" w:after="150" w:line="240" w:lineRule="auto"/>
              <w:ind w:left="340" w:firstLine="20"/>
              <w:rPr>
                <w:rFonts w:ascii="Times New Roman" w:eastAsia="Times New Roman" w:hAnsi="Times New Roman" w:cs="Times New Roman"/>
                <w:sz w:val="24"/>
                <w:szCs w:val="24"/>
                <w:lang w:eastAsia="uk-UA"/>
              </w:rPr>
            </w:pPr>
            <w:r w:rsidRPr="00CF31BA">
              <w:rPr>
                <w:rFonts w:ascii="Times New Roman" w:eastAsia="Times New Roman" w:hAnsi="Times New Roman" w:cs="Times New Roman"/>
                <w:sz w:val="24"/>
                <w:szCs w:val="24"/>
                <w:lang w:eastAsia="uk-UA"/>
              </w:rPr>
              <w:t>жінок</w:t>
            </w:r>
            <w:r w:rsidR="00CF31BA" w:rsidRPr="00CF31BA">
              <w:rPr>
                <w:rFonts w:ascii="Times New Roman" w:eastAsia="Times New Roman" w:hAnsi="Times New Roman" w:cs="Times New Roman"/>
                <w:sz w:val="24"/>
                <w:szCs w:val="24"/>
                <w:lang w:eastAsia="uk-UA"/>
              </w:rPr>
              <w:t xml:space="preserve">- </w:t>
            </w:r>
            <w:r w:rsidR="00CF31BA" w:rsidRPr="00EA2CCB">
              <w:rPr>
                <w:rFonts w:ascii="Times New Roman" w:eastAsia="Times New Roman" w:hAnsi="Times New Roman" w:cs="Times New Roman"/>
                <w:sz w:val="24"/>
                <w:szCs w:val="24"/>
                <w:lang w:eastAsia="uk-UA"/>
              </w:rPr>
              <w:t xml:space="preserve">55,6 </w:t>
            </w:r>
            <w:r w:rsidR="00CF31BA">
              <w:rPr>
                <w:rFonts w:ascii="Times New Roman" w:eastAsia="Times New Roman" w:hAnsi="Times New Roman" w:cs="Times New Roman"/>
                <w:sz w:val="24"/>
                <w:szCs w:val="24"/>
                <w:lang w:eastAsia="uk-UA"/>
              </w:rPr>
              <w:t>тис. осіб;</w:t>
            </w:r>
          </w:p>
          <w:p w:rsidR="00CF31BA" w:rsidRPr="00CF31BA" w:rsidRDefault="00B510A6" w:rsidP="00CF31BA">
            <w:pPr>
              <w:pStyle w:val="a3"/>
              <w:spacing w:before="150" w:after="150" w:line="240" w:lineRule="auto"/>
              <w:ind w:left="340" w:firstLine="20"/>
              <w:rPr>
                <w:rFonts w:ascii="Times New Roman" w:eastAsia="Times New Roman" w:hAnsi="Times New Roman" w:cs="Times New Roman"/>
                <w:sz w:val="24"/>
                <w:szCs w:val="24"/>
                <w:lang w:eastAsia="uk-UA"/>
              </w:rPr>
            </w:pPr>
            <w:r w:rsidRPr="00CF31BA">
              <w:rPr>
                <w:rFonts w:ascii="Times New Roman" w:eastAsia="Times New Roman" w:hAnsi="Times New Roman" w:cs="Times New Roman"/>
                <w:sz w:val="24"/>
                <w:szCs w:val="24"/>
                <w:lang w:eastAsia="uk-UA"/>
              </w:rPr>
              <w:t xml:space="preserve">чоловіків- </w:t>
            </w:r>
            <w:r w:rsidR="00CF31BA" w:rsidRPr="00F11088">
              <w:rPr>
                <w:rFonts w:ascii="Times New Roman" w:eastAsia="Times New Roman" w:hAnsi="Times New Roman" w:cs="Times New Roman"/>
                <w:sz w:val="24"/>
                <w:szCs w:val="24"/>
                <w:lang w:eastAsia="uk-UA"/>
              </w:rPr>
              <w:t>46,7тис</w:t>
            </w:r>
            <w:r w:rsidR="00CF31BA" w:rsidRPr="00CF31BA">
              <w:rPr>
                <w:rFonts w:ascii="Times New Roman" w:eastAsia="Times New Roman" w:hAnsi="Times New Roman" w:cs="Times New Roman"/>
                <w:sz w:val="24"/>
                <w:szCs w:val="24"/>
                <w:lang w:eastAsia="uk-UA"/>
              </w:rPr>
              <w:t>. осіб;</w:t>
            </w:r>
          </w:p>
          <w:p w:rsidR="00CF31BA" w:rsidRDefault="00B510A6" w:rsidP="00CF31BA">
            <w:pPr>
              <w:pStyle w:val="a3"/>
              <w:spacing w:before="150" w:after="150" w:line="240" w:lineRule="auto"/>
              <w:ind w:left="340" w:firstLine="20"/>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хлопців</w:t>
            </w:r>
            <w:r w:rsidR="00CF31BA" w:rsidRPr="00F11088">
              <w:rPr>
                <w:rFonts w:ascii="Times New Roman" w:eastAsia="Times New Roman" w:hAnsi="Times New Roman" w:cs="Times New Roman"/>
                <w:sz w:val="24"/>
                <w:szCs w:val="24"/>
                <w:lang w:eastAsia="uk-UA"/>
              </w:rPr>
              <w:t>10,8тис</w:t>
            </w:r>
            <w:r w:rsidR="00CF31BA" w:rsidRPr="00CF31BA">
              <w:rPr>
                <w:rFonts w:ascii="Times New Roman" w:eastAsia="Times New Roman" w:hAnsi="Times New Roman" w:cs="Times New Roman"/>
                <w:sz w:val="24"/>
                <w:szCs w:val="24"/>
                <w:lang w:eastAsia="uk-UA"/>
              </w:rPr>
              <w:t>.осіб</w:t>
            </w:r>
            <w:r w:rsidR="00CF31BA">
              <w:rPr>
                <w:rFonts w:ascii="Times New Roman" w:eastAsia="Times New Roman" w:hAnsi="Times New Roman" w:cs="Times New Roman"/>
                <w:sz w:val="24"/>
                <w:szCs w:val="24"/>
                <w:lang w:eastAsia="uk-UA"/>
              </w:rPr>
              <w:t>;</w:t>
            </w:r>
          </w:p>
          <w:p w:rsidR="00CF31BA" w:rsidRPr="003D61A6" w:rsidRDefault="00B510A6" w:rsidP="00CF31BA">
            <w:pPr>
              <w:pStyle w:val="a3"/>
              <w:spacing w:before="150" w:after="150" w:line="240" w:lineRule="auto"/>
              <w:ind w:left="340" w:firstLine="20"/>
              <w:rPr>
                <w:rFonts w:ascii="Times New Roman" w:eastAsia="Times New Roman" w:hAnsi="Times New Roman" w:cs="Times New Roman"/>
                <w:sz w:val="24"/>
                <w:szCs w:val="24"/>
                <w:lang w:eastAsia="uk-UA"/>
              </w:rPr>
            </w:pPr>
            <w:r w:rsidRPr="00CF31BA">
              <w:rPr>
                <w:rFonts w:ascii="Times New Roman" w:eastAsia="Times New Roman" w:hAnsi="Times New Roman" w:cs="Times New Roman"/>
                <w:sz w:val="24"/>
                <w:szCs w:val="24"/>
                <w:lang w:eastAsia="uk-UA"/>
              </w:rPr>
              <w:t>дівчат</w:t>
            </w:r>
            <w:r w:rsidR="00CF31BA" w:rsidRPr="00CF31BA">
              <w:rPr>
                <w:rFonts w:ascii="Times New Roman" w:eastAsia="Times New Roman" w:hAnsi="Times New Roman" w:cs="Times New Roman"/>
                <w:sz w:val="24"/>
                <w:szCs w:val="24"/>
                <w:lang w:eastAsia="uk-UA"/>
              </w:rPr>
              <w:t xml:space="preserve">- </w:t>
            </w:r>
            <w:r w:rsidR="00CF31BA" w:rsidRPr="00F11088">
              <w:rPr>
                <w:rFonts w:ascii="Times New Roman" w:eastAsia="Times New Roman" w:hAnsi="Times New Roman" w:cs="Times New Roman"/>
                <w:sz w:val="24"/>
                <w:szCs w:val="24"/>
                <w:lang w:eastAsia="uk-UA"/>
              </w:rPr>
              <w:t>9,3тис</w:t>
            </w:r>
            <w:r w:rsidR="00CF31BA" w:rsidRPr="00CF31BA">
              <w:rPr>
                <w:rFonts w:ascii="Times New Roman" w:eastAsia="Times New Roman" w:hAnsi="Times New Roman" w:cs="Times New Roman"/>
                <w:sz w:val="24"/>
                <w:szCs w:val="24"/>
                <w:lang w:eastAsia="uk-UA"/>
              </w:rPr>
              <w:t>.осіб</w:t>
            </w:r>
            <w:r w:rsidR="00AD2A41" w:rsidRPr="00CF31BA">
              <w:rPr>
                <w:rFonts w:ascii="Times New Roman" w:eastAsia="Times New Roman" w:hAnsi="Times New Roman" w:cs="Times New Roman"/>
                <w:sz w:val="24"/>
                <w:szCs w:val="24"/>
                <w:lang w:eastAsia="uk-UA"/>
              </w:rPr>
              <w:br/>
            </w:r>
            <w:r w:rsidR="00AD2A41" w:rsidRPr="003D61A6">
              <w:rPr>
                <w:rFonts w:ascii="Times New Roman" w:eastAsia="Times New Roman" w:hAnsi="Times New Roman" w:cs="Times New Roman"/>
                <w:sz w:val="24"/>
                <w:szCs w:val="24"/>
                <w:lang w:eastAsia="uk-UA"/>
              </w:rPr>
              <w:t>кількість багатодітних сімей</w:t>
            </w:r>
            <w:r w:rsidR="00951F47" w:rsidRPr="003D61A6">
              <w:rPr>
                <w:rFonts w:ascii="Times New Roman" w:eastAsia="Times New Roman" w:hAnsi="Times New Roman" w:cs="Times New Roman"/>
                <w:sz w:val="24"/>
                <w:szCs w:val="24"/>
                <w:lang w:eastAsia="uk-UA"/>
              </w:rPr>
              <w:t>-756</w:t>
            </w:r>
            <w:r w:rsidR="00CF31BA" w:rsidRPr="003D61A6">
              <w:rPr>
                <w:rFonts w:ascii="Times New Roman" w:eastAsia="Times New Roman" w:hAnsi="Times New Roman" w:cs="Times New Roman"/>
                <w:sz w:val="24"/>
                <w:szCs w:val="24"/>
                <w:lang w:eastAsia="uk-UA"/>
              </w:rPr>
              <w:t xml:space="preserve"> </w:t>
            </w:r>
            <w:r w:rsidR="00AD2A41" w:rsidRPr="003D61A6">
              <w:rPr>
                <w:rFonts w:ascii="Times New Roman" w:eastAsia="Times New Roman" w:hAnsi="Times New Roman" w:cs="Times New Roman"/>
                <w:sz w:val="24"/>
                <w:szCs w:val="24"/>
                <w:lang w:eastAsia="uk-UA"/>
              </w:rPr>
              <w:t>, в них дітей</w:t>
            </w:r>
            <w:r w:rsidR="00951F47" w:rsidRPr="003D61A6">
              <w:rPr>
                <w:rFonts w:ascii="Times New Roman" w:eastAsia="Times New Roman" w:hAnsi="Times New Roman" w:cs="Times New Roman"/>
                <w:sz w:val="24"/>
                <w:szCs w:val="24"/>
                <w:lang w:eastAsia="uk-UA"/>
              </w:rPr>
              <w:t>-2504</w:t>
            </w:r>
            <w:r w:rsidR="00AD2A41" w:rsidRPr="003D61A6">
              <w:rPr>
                <w:rFonts w:ascii="Times New Roman" w:eastAsia="Times New Roman" w:hAnsi="Times New Roman" w:cs="Times New Roman"/>
                <w:sz w:val="24"/>
                <w:szCs w:val="24"/>
                <w:lang w:eastAsia="uk-UA"/>
              </w:rPr>
              <w:t>.</w:t>
            </w:r>
            <w:r w:rsidR="00AD2A41" w:rsidRPr="003D61A6">
              <w:rPr>
                <w:rFonts w:ascii="Times New Roman" w:eastAsia="Times New Roman" w:hAnsi="Times New Roman" w:cs="Times New Roman"/>
                <w:sz w:val="24"/>
                <w:szCs w:val="24"/>
                <w:lang w:eastAsia="uk-UA"/>
              </w:rPr>
              <w:br/>
              <w:t>2. Основні тенденції соціально-демографічних процесів у територіальній громаді, зокрема:</w:t>
            </w:r>
            <w:r w:rsidR="00AD2A41" w:rsidRPr="003D61A6">
              <w:rPr>
                <w:rFonts w:ascii="Times New Roman" w:eastAsia="Times New Roman" w:hAnsi="Times New Roman" w:cs="Times New Roman"/>
                <w:sz w:val="24"/>
                <w:szCs w:val="24"/>
                <w:lang w:eastAsia="uk-UA"/>
              </w:rPr>
              <w:br/>
              <w:t>віковий розподіл</w:t>
            </w:r>
            <w:r w:rsidR="00A21C93" w:rsidRPr="003D61A6">
              <w:rPr>
                <w:rFonts w:ascii="Times New Roman" w:eastAsia="Times New Roman" w:hAnsi="Times New Roman" w:cs="Times New Roman"/>
                <w:sz w:val="24"/>
                <w:szCs w:val="24"/>
                <w:lang w:eastAsia="uk-UA"/>
              </w:rPr>
              <w:t>:</w:t>
            </w:r>
          </w:p>
          <w:p w:rsidR="00CF31BA" w:rsidRPr="003D61A6" w:rsidRDefault="00A21C93"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 </w:t>
            </w:r>
            <w:r w:rsidR="00AD2A41" w:rsidRPr="003D61A6">
              <w:rPr>
                <w:rFonts w:ascii="Times New Roman" w:eastAsia="Times New Roman" w:hAnsi="Times New Roman" w:cs="Times New Roman"/>
                <w:sz w:val="24"/>
                <w:szCs w:val="24"/>
                <w:lang w:eastAsia="uk-UA"/>
              </w:rPr>
              <w:t>діти - 0-17 рок</w:t>
            </w:r>
            <w:r w:rsidR="00CF31BA" w:rsidRPr="003D61A6">
              <w:rPr>
                <w:rFonts w:ascii="Times New Roman" w:eastAsia="Times New Roman" w:hAnsi="Times New Roman" w:cs="Times New Roman"/>
                <w:sz w:val="24"/>
                <w:szCs w:val="24"/>
                <w:lang w:eastAsia="uk-UA"/>
              </w:rPr>
              <w:t>ів - 20101</w:t>
            </w:r>
          </w:p>
          <w:p w:rsidR="00CF31BA" w:rsidRPr="003D61A6" w:rsidRDefault="00CF31BA"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 молодь - 14-35 років -20505</w:t>
            </w:r>
          </w:p>
          <w:p w:rsidR="00CF31BA" w:rsidRPr="003D61A6" w:rsidRDefault="00AD2A41"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особи п</w:t>
            </w:r>
            <w:r w:rsidR="00CF31BA" w:rsidRPr="003D61A6">
              <w:rPr>
                <w:rFonts w:ascii="Times New Roman" w:eastAsia="Times New Roman" w:hAnsi="Times New Roman" w:cs="Times New Roman"/>
                <w:sz w:val="24"/>
                <w:szCs w:val="24"/>
                <w:lang w:eastAsia="uk-UA"/>
              </w:rPr>
              <w:t>рацездатного віку - 18-59 років - 57863</w:t>
            </w:r>
          </w:p>
          <w:p w:rsidR="00CF31BA" w:rsidRPr="003D61A6" w:rsidRDefault="00AD2A41"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 осо</w:t>
            </w:r>
            <w:r w:rsidR="00CF31BA" w:rsidRPr="003D61A6">
              <w:rPr>
                <w:rFonts w:ascii="Times New Roman" w:eastAsia="Times New Roman" w:hAnsi="Times New Roman" w:cs="Times New Roman"/>
                <w:sz w:val="24"/>
                <w:szCs w:val="24"/>
                <w:lang w:eastAsia="uk-UA"/>
              </w:rPr>
              <w:t>би пох</w:t>
            </w:r>
            <w:r w:rsidR="00951F47" w:rsidRPr="003D61A6">
              <w:rPr>
                <w:rFonts w:ascii="Times New Roman" w:eastAsia="Times New Roman" w:hAnsi="Times New Roman" w:cs="Times New Roman"/>
                <w:sz w:val="24"/>
                <w:szCs w:val="24"/>
                <w:lang w:eastAsia="uk-UA"/>
              </w:rPr>
              <w:t>илого віку - 60-79 років - 27541</w:t>
            </w:r>
          </w:p>
          <w:p w:rsidR="00CF31BA" w:rsidRPr="003D61A6" w:rsidRDefault="00CF31BA"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80 років і більше -</w:t>
            </w:r>
            <w:r w:rsidR="004A1156" w:rsidRPr="003D61A6">
              <w:rPr>
                <w:rFonts w:ascii="Times New Roman" w:eastAsia="Times New Roman" w:hAnsi="Times New Roman" w:cs="Times New Roman"/>
                <w:sz w:val="24"/>
                <w:szCs w:val="24"/>
                <w:lang w:eastAsia="uk-UA"/>
              </w:rPr>
              <w:t>4590</w:t>
            </w:r>
          </w:p>
          <w:p w:rsidR="00CF31BA" w:rsidRPr="003D61A6" w:rsidRDefault="00AD2A41"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середній вік </w:t>
            </w:r>
            <w:r w:rsidR="00FC7B22" w:rsidRPr="003D61A6">
              <w:rPr>
                <w:rFonts w:ascii="Times New Roman" w:eastAsia="Times New Roman" w:hAnsi="Times New Roman" w:cs="Times New Roman"/>
                <w:sz w:val="24"/>
                <w:szCs w:val="24"/>
                <w:lang w:eastAsia="uk-UA"/>
              </w:rPr>
              <w:t>жителів територіальної громади – 39 років</w:t>
            </w:r>
            <w:r w:rsidRPr="003D61A6">
              <w:rPr>
                <w:rFonts w:ascii="Times New Roman" w:eastAsia="Times New Roman" w:hAnsi="Times New Roman" w:cs="Times New Roman"/>
                <w:sz w:val="24"/>
                <w:szCs w:val="24"/>
                <w:lang w:eastAsia="uk-UA"/>
              </w:rPr>
              <w:br/>
              <w:t>природний приріст/скорочення населення (різниця між кількістю народжених та померлих осіб)</w:t>
            </w:r>
            <w:r w:rsidR="00CF31BA" w:rsidRPr="003D61A6">
              <w:rPr>
                <w:rFonts w:ascii="Times New Roman" w:eastAsia="Times New Roman" w:hAnsi="Times New Roman" w:cs="Times New Roman"/>
                <w:sz w:val="24"/>
                <w:szCs w:val="24"/>
                <w:lang w:eastAsia="uk-UA"/>
              </w:rPr>
              <w:t xml:space="preserve"> - </w:t>
            </w:r>
            <w:r w:rsidR="00951F47" w:rsidRPr="003D61A6">
              <w:rPr>
                <w:rFonts w:ascii="Times New Roman" w:eastAsia="Times New Roman" w:hAnsi="Times New Roman" w:cs="Times New Roman"/>
                <w:sz w:val="24"/>
                <w:szCs w:val="24"/>
                <w:lang w:eastAsia="uk-UA"/>
              </w:rPr>
              <w:t>2189</w:t>
            </w:r>
          </w:p>
          <w:p w:rsidR="00AD2A41" w:rsidRPr="00CF31BA" w:rsidRDefault="00AD2A41" w:rsidP="00395CF6">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 рівень дитячої см</w:t>
            </w:r>
            <w:r w:rsidR="00CF31BA" w:rsidRPr="003D61A6">
              <w:rPr>
                <w:rFonts w:ascii="Times New Roman" w:eastAsia="Times New Roman" w:hAnsi="Times New Roman" w:cs="Times New Roman"/>
                <w:sz w:val="24"/>
                <w:szCs w:val="24"/>
                <w:lang w:eastAsia="uk-UA"/>
              </w:rPr>
              <w:t>ер</w:t>
            </w:r>
            <w:r w:rsidR="00951F47" w:rsidRPr="003D61A6">
              <w:rPr>
                <w:rFonts w:ascii="Times New Roman" w:eastAsia="Times New Roman" w:hAnsi="Times New Roman" w:cs="Times New Roman"/>
                <w:sz w:val="24"/>
                <w:szCs w:val="24"/>
                <w:lang w:eastAsia="uk-UA"/>
              </w:rPr>
              <w:t>тності (діти від 0 до 1 року) -4</w:t>
            </w:r>
            <w:r w:rsidRPr="003D61A6">
              <w:rPr>
                <w:rFonts w:ascii="Times New Roman" w:eastAsia="Times New Roman" w:hAnsi="Times New Roman" w:cs="Times New Roman"/>
                <w:sz w:val="24"/>
                <w:szCs w:val="24"/>
                <w:lang w:eastAsia="uk-UA"/>
              </w:rPr>
              <w:br/>
            </w:r>
          </w:p>
        </w:tc>
      </w:tr>
      <w:tr w:rsidR="00AD2A41" w:rsidRPr="00F03A96" w:rsidTr="004044EC">
        <w:trPr>
          <w:trHeight w:val="1802"/>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2</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Характеристики вразливих груп населення, осіб/сімей, які перебувають у складних життєвих обставинах, стан охоплення соціальними послугами</w:t>
            </w:r>
          </w:p>
        </w:tc>
        <w:tc>
          <w:tcPr>
            <w:tcW w:w="6583" w:type="dxa"/>
            <w:tcBorders>
              <w:top w:val="single" w:sz="6" w:space="0" w:color="000000"/>
              <w:left w:val="single" w:sz="6" w:space="0" w:color="000000"/>
              <w:bottom w:val="single" w:sz="6" w:space="0" w:color="000000"/>
              <w:right w:val="single" w:sz="6" w:space="0" w:color="000000"/>
            </w:tcBorders>
            <w:hideMark/>
          </w:tcPr>
          <w:p w:rsidR="00A736C4" w:rsidRDefault="00A736C4" w:rsidP="00A736C4">
            <w:pPr>
              <w:pStyle w:val="a3"/>
              <w:spacing w:before="150" w:after="150" w:line="240" w:lineRule="auto"/>
              <w:rPr>
                <w:rFonts w:ascii="Times New Roman" w:eastAsia="Times New Roman" w:hAnsi="Times New Roman" w:cs="Times New Roman"/>
                <w:sz w:val="24"/>
                <w:szCs w:val="24"/>
                <w:lang w:eastAsia="uk-UA"/>
              </w:rPr>
            </w:pPr>
            <w:r w:rsidRPr="00A736C4">
              <w:rPr>
                <w:rFonts w:ascii="Times New Roman" w:eastAsia="Times New Roman" w:hAnsi="Times New Roman" w:cs="Times New Roman"/>
                <w:sz w:val="24"/>
                <w:szCs w:val="24"/>
                <w:lang w:eastAsia="uk-UA"/>
              </w:rPr>
              <w:t>Найбільш чисельними вразливими</w:t>
            </w:r>
            <w:r w:rsidR="00AD2A41" w:rsidRPr="00A736C4">
              <w:rPr>
                <w:rFonts w:ascii="Times New Roman" w:eastAsia="Times New Roman" w:hAnsi="Times New Roman" w:cs="Times New Roman"/>
                <w:sz w:val="24"/>
                <w:szCs w:val="24"/>
                <w:lang w:eastAsia="uk-UA"/>
              </w:rPr>
              <w:t xml:space="preserve"> груп</w:t>
            </w:r>
            <w:r w:rsidRPr="00A736C4">
              <w:rPr>
                <w:rFonts w:ascii="Times New Roman" w:eastAsia="Times New Roman" w:hAnsi="Times New Roman" w:cs="Times New Roman"/>
                <w:sz w:val="24"/>
                <w:szCs w:val="24"/>
                <w:lang w:eastAsia="uk-UA"/>
              </w:rPr>
              <w:t>ами</w:t>
            </w:r>
            <w:r w:rsidR="00AD2A41" w:rsidRPr="00A736C4">
              <w:rPr>
                <w:rFonts w:ascii="Times New Roman" w:eastAsia="Times New Roman" w:hAnsi="Times New Roman" w:cs="Times New Roman"/>
                <w:sz w:val="24"/>
                <w:szCs w:val="24"/>
                <w:lang w:eastAsia="uk-UA"/>
              </w:rPr>
              <w:t xml:space="preserve"> населення </w:t>
            </w:r>
            <w:r w:rsidRPr="00A736C4">
              <w:rPr>
                <w:rFonts w:ascii="Times New Roman" w:eastAsia="Times New Roman" w:hAnsi="Times New Roman" w:cs="Times New Roman"/>
                <w:sz w:val="24"/>
                <w:szCs w:val="24"/>
                <w:lang w:eastAsia="uk-UA"/>
              </w:rPr>
              <w:t>в громаді є:</w:t>
            </w:r>
          </w:p>
          <w:tbl>
            <w:tblPr>
              <w:tblStyle w:val="a8"/>
              <w:tblW w:w="0" w:type="auto"/>
              <w:tblLook w:val="04A0" w:firstRow="1" w:lastRow="0" w:firstColumn="1" w:lastColumn="0" w:noHBand="0" w:noVBand="1"/>
            </w:tblPr>
            <w:tblGrid>
              <w:gridCol w:w="3583"/>
              <w:gridCol w:w="2960"/>
            </w:tblGrid>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сімей, які отримують державну соціальну допомогу малозабезпеченим сім’ям:</w:t>
                  </w:r>
                </w:p>
              </w:tc>
              <w:tc>
                <w:tcPr>
                  <w:tcW w:w="2960" w:type="dxa"/>
                  <w:vAlign w:val="center"/>
                </w:tcPr>
                <w:p w:rsidR="00EA2CCB" w:rsidRPr="003D61A6" w:rsidRDefault="00DF2301"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527</w:t>
                  </w:r>
                </w:p>
              </w:tc>
            </w:tr>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сімей, у яких батьки мають інвалідність</w:t>
                  </w:r>
                </w:p>
              </w:tc>
              <w:tc>
                <w:tcPr>
                  <w:tcW w:w="2960" w:type="dxa"/>
                  <w:vAlign w:val="center"/>
                </w:tcPr>
                <w:p w:rsidR="00EA2CCB" w:rsidRPr="003D61A6" w:rsidRDefault="00EA2CCB"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1156</w:t>
                  </w:r>
                </w:p>
              </w:tc>
            </w:tr>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сімей, у яких діти мають інвалідність</w:t>
                  </w:r>
                </w:p>
              </w:tc>
              <w:tc>
                <w:tcPr>
                  <w:tcW w:w="2960" w:type="dxa"/>
                  <w:vAlign w:val="center"/>
                </w:tcPr>
                <w:p w:rsidR="00EA2CCB" w:rsidRPr="003D61A6" w:rsidRDefault="00B4363C"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541</w:t>
                  </w:r>
                </w:p>
              </w:tc>
            </w:tr>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осіб з числа дітей-сиріт, дітей, позбавлених батьківського піклування (у віці 18-23 роки), які проживають в територіальній громаді,</w:t>
                  </w:r>
                </w:p>
              </w:tc>
              <w:tc>
                <w:tcPr>
                  <w:tcW w:w="2960" w:type="dxa"/>
                  <w:vAlign w:val="center"/>
                </w:tcPr>
                <w:p w:rsidR="00EA2CCB" w:rsidRPr="003D61A6" w:rsidRDefault="00B4363C"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103</w:t>
                  </w:r>
                </w:p>
              </w:tc>
            </w:tr>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осіб, які постраждали від домашнього насильства,</w:t>
                  </w:r>
                </w:p>
              </w:tc>
              <w:tc>
                <w:tcPr>
                  <w:tcW w:w="2960" w:type="dxa"/>
                  <w:vAlign w:val="center"/>
                </w:tcPr>
                <w:p w:rsidR="00EA2CCB" w:rsidRPr="003D61A6" w:rsidRDefault="00F632F6"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883</w:t>
                  </w:r>
                </w:p>
              </w:tc>
            </w:tr>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внутрішньо переміщених осіб,</w:t>
                  </w:r>
                </w:p>
              </w:tc>
              <w:tc>
                <w:tcPr>
                  <w:tcW w:w="2960" w:type="dxa"/>
                  <w:vAlign w:val="center"/>
                </w:tcPr>
                <w:p w:rsidR="00EA2CCB" w:rsidRPr="003D61A6" w:rsidRDefault="00CF157A"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20</w:t>
                  </w:r>
                  <w:r w:rsidR="004044EC" w:rsidRPr="003D61A6">
                    <w:rPr>
                      <w:rFonts w:ascii="Times New Roman" w:eastAsia="Times New Roman" w:hAnsi="Times New Roman" w:cs="Times New Roman"/>
                      <w:sz w:val="24"/>
                      <w:szCs w:val="24"/>
                      <w:lang w:eastAsia="uk-UA"/>
                    </w:rPr>
                    <w:t>287</w:t>
                  </w:r>
                </w:p>
              </w:tc>
            </w:tr>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дітей з особливими освітніми потребами</w:t>
                  </w:r>
                </w:p>
              </w:tc>
              <w:tc>
                <w:tcPr>
                  <w:tcW w:w="2960" w:type="dxa"/>
                  <w:vAlign w:val="center"/>
                </w:tcPr>
                <w:p w:rsidR="00EA2CCB" w:rsidRPr="003D61A6" w:rsidRDefault="00B4363C"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429</w:t>
                  </w:r>
                </w:p>
              </w:tc>
            </w:tr>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bCs/>
                      <w:iCs/>
                      <w:sz w:val="24"/>
                      <w:szCs w:val="24"/>
                      <w:lang w:eastAsia="uk-UA"/>
                    </w:rPr>
                  </w:pPr>
                  <w:r w:rsidRPr="003D61A6">
                    <w:rPr>
                      <w:rFonts w:ascii="Times New Roman" w:eastAsia="Times New Roman" w:hAnsi="Times New Roman" w:cs="Times New Roman"/>
                      <w:bCs/>
                      <w:iCs/>
                      <w:sz w:val="24"/>
                      <w:szCs w:val="24"/>
                      <w:lang w:eastAsia="uk-UA"/>
                    </w:rPr>
                    <w:lastRenderedPageBreak/>
                    <w:t>Кількість повнолітніх осіб з інвалідністю, з них:</w:t>
                  </w:r>
                </w:p>
              </w:tc>
              <w:tc>
                <w:tcPr>
                  <w:tcW w:w="2960" w:type="dxa"/>
                  <w:vAlign w:val="center"/>
                </w:tcPr>
                <w:p w:rsidR="00EA2CCB" w:rsidRPr="003D61A6" w:rsidRDefault="00F632F6"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9495</w:t>
                  </w:r>
                </w:p>
              </w:tc>
            </w:tr>
            <w:tr w:rsidR="003D61A6" w:rsidRPr="003D61A6" w:rsidTr="00996205">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осіб похилого віку,</w:t>
                  </w:r>
                </w:p>
              </w:tc>
              <w:tc>
                <w:tcPr>
                  <w:tcW w:w="2960" w:type="dxa"/>
                  <w:vAlign w:val="center"/>
                </w:tcPr>
                <w:p w:rsidR="00EA2CCB" w:rsidRPr="003D61A6" w:rsidRDefault="00F632F6"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26764</w:t>
                  </w:r>
                </w:p>
              </w:tc>
            </w:tr>
          </w:tbl>
          <w:p w:rsidR="00EA2CCB" w:rsidRPr="003D61A6" w:rsidRDefault="00EA2CCB" w:rsidP="00A736C4">
            <w:pPr>
              <w:pStyle w:val="a3"/>
              <w:spacing w:before="150" w:after="150" w:line="240" w:lineRule="auto"/>
              <w:rPr>
                <w:rFonts w:ascii="Times New Roman" w:eastAsia="Times New Roman" w:hAnsi="Times New Roman" w:cs="Times New Roman"/>
                <w:sz w:val="24"/>
                <w:szCs w:val="24"/>
                <w:lang w:eastAsia="uk-UA"/>
              </w:rPr>
            </w:pPr>
          </w:p>
          <w:p w:rsidR="00162438" w:rsidRPr="00DC531D" w:rsidRDefault="00A736C4" w:rsidP="002F17CE">
            <w:pPr>
              <w:pStyle w:val="a3"/>
              <w:spacing w:before="150" w:after="150" w:line="240" w:lineRule="auto"/>
              <w:ind w:left="199" w:right="118" w:firstLine="521"/>
              <w:jc w:val="both"/>
              <w:rPr>
                <w:rFonts w:ascii="Times New Roman" w:eastAsia="Times New Roman" w:hAnsi="Times New Roman" w:cs="Times New Roman"/>
                <w:sz w:val="24"/>
                <w:szCs w:val="24"/>
                <w:lang w:eastAsia="uk-UA"/>
              </w:rPr>
            </w:pPr>
            <w:r w:rsidRPr="00A736C4">
              <w:rPr>
                <w:rFonts w:ascii="Times New Roman" w:eastAsia="Times New Roman" w:hAnsi="Times New Roman" w:cs="Times New Roman"/>
                <w:sz w:val="24"/>
                <w:szCs w:val="24"/>
                <w:lang w:eastAsia="uk-UA"/>
              </w:rPr>
              <w:t>Інші категорії вразли</w:t>
            </w:r>
            <w:r w:rsidR="00EA2CCB">
              <w:rPr>
                <w:rFonts w:ascii="Times New Roman" w:eastAsia="Times New Roman" w:hAnsi="Times New Roman" w:cs="Times New Roman"/>
                <w:sz w:val="24"/>
                <w:szCs w:val="24"/>
                <w:lang w:eastAsia="uk-UA"/>
              </w:rPr>
              <w:t>вих груп населення громади зазна</w:t>
            </w:r>
            <w:r w:rsidRPr="00A736C4">
              <w:rPr>
                <w:rFonts w:ascii="Times New Roman" w:eastAsia="Times New Roman" w:hAnsi="Times New Roman" w:cs="Times New Roman"/>
                <w:sz w:val="24"/>
                <w:szCs w:val="24"/>
                <w:lang w:eastAsia="uk-UA"/>
              </w:rPr>
              <w:t>чені в</w:t>
            </w:r>
            <w:r w:rsidR="00AD2A41" w:rsidRPr="00A736C4">
              <w:rPr>
                <w:rFonts w:ascii="Times New Roman" w:eastAsia="Times New Roman" w:hAnsi="Times New Roman" w:cs="Times New Roman"/>
                <w:sz w:val="24"/>
                <w:szCs w:val="24"/>
                <w:lang w:eastAsia="uk-UA"/>
              </w:rPr>
              <w:t> </w:t>
            </w:r>
            <w:hyperlink r:id="rId5" w:anchor="n143" w:history="1">
              <w:r w:rsidRPr="00A736C4">
                <w:rPr>
                  <w:rFonts w:ascii="Times New Roman" w:eastAsia="Times New Roman" w:hAnsi="Times New Roman" w:cs="Times New Roman"/>
                  <w:sz w:val="24"/>
                  <w:szCs w:val="24"/>
                  <w:u w:val="single"/>
                  <w:lang w:eastAsia="uk-UA"/>
                </w:rPr>
                <w:t>додатку</w:t>
              </w:r>
              <w:r w:rsidR="00AD2A41" w:rsidRPr="00A736C4">
                <w:rPr>
                  <w:rFonts w:ascii="Times New Roman" w:eastAsia="Times New Roman" w:hAnsi="Times New Roman" w:cs="Times New Roman"/>
                  <w:sz w:val="24"/>
                  <w:szCs w:val="24"/>
                  <w:u w:val="single"/>
                  <w:lang w:eastAsia="uk-UA"/>
                </w:rPr>
                <w:t xml:space="preserve"> 1</w:t>
              </w:r>
            </w:hyperlink>
            <w:r w:rsidR="00AD2A41" w:rsidRPr="00A736C4">
              <w:rPr>
                <w:rFonts w:ascii="Times New Roman" w:eastAsia="Times New Roman" w:hAnsi="Times New Roman" w:cs="Times New Roman"/>
                <w:sz w:val="24"/>
                <w:szCs w:val="24"/>
                <w:lang w:eastAsia="uk-UA"/>
              </w:rPr>
              <w:t> до Порядку визначення потреб населення адміністративно-територіальної одиниці / територіальної громади у соціальних послугах (далі - Порядок).</w:t>
            </w:r>
            <w:r w:rsidR="00AD2A41" w:rsidRPr="00A736C4">
              <w:rPr>
                <w:rFonts w:ascii="Times New Roman" w:eastAsia="Times New Roman" w:hAnsi="Times New Roman" w:cs="Times New Roman"/>
                <w:sz w:val="24"/>
                <w:szCs w:val="24"/>
                <w:lang w:eastAsia="uk-UA"/>
              </w:rPr>
              <w:br/>
            </w:r>
            <w:r w:rsidR="00AD2A41" w:rsidRPr="00DC531D">
              <w:rPr>
                <w:rFonts w:ascii="Times New Roman" w:eastAsia="Times New Roman" w:hAnsi="Times New Roman" w:cs="Times New Roman"/>
                <w:sz w:val="24"/>
                <w:szCs w:val="24"/>
                <w:lang w:eastAsia="uk-UA"/>
              </w:rPr>
              <w:t>2. Чинники, що зумовлюють вразливість / складні життєві обставини, які найбільш поширені в територіальній громаді.</w:t>
            </w:r>
          </w:p>
          <w:p w:rsidR="00DC531D" w:rsidRPr="00DC531D" w:rsidRDefault="00DC531D"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t>похилий вік;</w:t>
            </w:r>
          </w:p>
          <w:p w:rsidR="00DC531D" w:rsidRPr="00DC531D" w:rsidRDefault="00DC531D"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t>інвалідність;</w:t>
            </w:r>
          </w:p>
          <w:p w:rsidR="00DC531D" w:rsidRPr="00DC531D" w:rsidRDefault="00395CF6"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малозабезпече</w:t>
            </w:r>
            <w:r w:rsidR="00DC531D" w:rsidRPr="00DC531D">
              <w:rPr>
                <w:rFonts w:ascii="Times New Roman" w:eastAsia="Times New Roman" w:hAnsi="Times New Roman" w:cs="Times New Roman"/>
                <w:sz w:val="24"/>
                <w:szCs w:val="24"/>
                <w:lang w:eastAsia="uk-UA"/>
              </w:rPr>
              <w:t>ність;</w:t>
            </w:r>
          </w:p>
          <w:p w:rsidR="00DC531D" w:rsidRPr="00DC531D" w:rsidRDefault="00DC531D"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t>домашнє насильство;</w:t>
            </w:r>
          </w:p>
          <w:p w:rsidR="00DC531D" w:rsidRPr="00DC531D" w:rsidRDefault="00DC531D"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t>шкода завдана збройним конфліктом;</w:t>
            </w:r>
          </w:p>
          <w:p w:rsidR="004801A4" w:rsidRPr="004801A4" w:rsidRDefault="00AD2A41" w:rsidP="00DC531D">
            <w:pPr>
              <w:pStyle w:val="a3"/>
              <w:spacing w:before="150" w:after="150" w:line="240" w:lineRule="auto"/>
              <w:ind w:left="199" w:right="118" w:firstLine="425"/>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br/>
            </w:r>
            <w:r w:rsidR="004801A4" w:rsidRPr="004801A4">
              <w:rPr>
                <w:rFonts w:ascii="Times New Roman" w:eastAsia="Times New Roman" w:hAnsi="Times New Roman" w:cs="Times New Roman"/>
                <w:sz w:val="24"/>
                <w:szCs w:val="24"/>
                <w:lang w:eastAsia="uk-UA"/>
              </w:rPr>
              <w:t xml:space="preserve">Сім’ї, </w:t>
            </w:r>
            <w:r w:rsidR="004801A4" w:rsidRPr="004801A4">
              <w:rPr>
                <w:rFonts w:ascii="Times New Roman" w:hAnsi="Times New Roman" w:cs="Times New Roman"/>
                <w:sz w:val="24"/>
                <w:szCs w:val="24"/>
                <w:shd w:val="clear" w:color="auto" w:fill="FFFFFF"/>
              </w:rPr>
              <w:t>які перебувають у складних життєвих обставинах охоплені соціальними послугами.</w:t>
            </w:r>
          </w:p>
          <w:p w:rsidR="004044EC" w:rsidRDefault="00395CF6" w:rsidP="00115E49">
            <w:pPr>
              <w:pStyle w:val="a7"/>
              <w:shd w:val="clear" w:color="auto" w:fill="FFFFFF"/>
              <w:spacing w:before="0" w:beforeAutospacing="0" w:after="0" w:afterAutospacing="0"/>
              <w:ind w:left="276" w:right="182" w:hanging="276"/>
              <w:jc w:val="both"/>
            </w:pPr>
            <w:r w:rsidRPr="004801A4">
              <w:t xml:space="preserve">        </w:t>
            </w:r>
            <w:r w:rsidR="003E1F49" w:rsidRPr="004801A4">
              <w:t> </w:t>
            </w:r>
            <w:r w:rsidR="004044EC">
              <w:t>Відповідно проведеного аналізу лише частина з переважної</w:t>
            </w:r>
            <w:r w:rsidR="004A747C" w:rsidRPr="004801A4">
              <w:t xml:space="preserve"> більшості вразливих груп населення </w:t>
            </w:r>
            <w:r w:rsidR="004044EC">
              <w:t xml:space="preserve"> звертається за</w:t>
            </w:r>
            <w:r w:rsidR="004A747C" w:rsidRPr="004801A4">
              <w:t xml:space="preserve"> соціальними послугами</w:t>
            </w:r>
            <w:r w:rsidR="001F6FFF" w:rsidRPr="004801A4">
              <w:t>.</w:t>
            </w:r>
          </w:p>
          <w:p w:rsidR="003E1F49" w:rsidRPr="00D51853" w:rsidRDefault="004A747C" w:rsidP="00115E49">
            <w:pPr>
              <w:pStyle w:val="a7"/>
              <w:shd w:val="clear" w:color="auto" w:fill="FFFFFF"/>
              <w:spacing w:before="0" w:beforeAutospacing="0" w:after="0" w:afterAutospacing="0"/>
              <w:ind w:left="276" w:right="182"/>
              <w:jc w:val="both"/>
            </w:pPr>
            <w:r w:rsidRPr="00D51853">
              <w:rPr>
                <w:rStyle w:val="a6"/>
                <w:b w:val="0"/>
              </w:rPr>
              <w:t xml:space="preserve"> </w:t>
            </w:r>
            <w:r w:rsidR="001F6FFF" w:rsidRPr="00D51853">
              <w:rPr>
                <w:rStyle w:val="a6"/>
                <w:b w:val="0"/>
              </w:rPr>
              <w:t>К</w:t>
            </w:r>
            <w:r w:rsidR="003E1F49" w:rsidRPr="00D51853">
              <w:rPr>
                <w:rStyle w:val="a6"/>
                <w:b w:val="0"/>
              </w:rPr>
              <w:t>ількість осіб</w:t>
            </w:r>
            <w:r w:rsidR="00D51853">
              <w:rPr>
                <w:rStyle w:val="a6"/>
                <w:b w:val="0"/>
              </w:rPr>
              <w:t>/сімей</w:t>
            </w:r>
            <w:r w:rsidR="003E1F49" w:rsidRPr="00D51853">
              <w:rPr>
                <w:b/>
              </w:rPr>
              <w:t>, </w:t>
            </w:r>
            <w:r w:rsidR="003E1F49" w:rsidRPr="00D51853">
              <w:rPr>
                <w:rStyle w:val="a6"/>
                <w:b w:val="0"/>
              </w:rPr>
              <w:t>які звертались</w:t>
            </w:r>
            <w:r w:rsidR="003E1F49" w:rsidRPr="00D51853">
              <w:t xml:space="preserve"> щодо отримання соціальних послуг за попередній календарний рік, </w:t>
            </w:r>
            <w:r w:rsidR="003E1F49" w:rsidRPr="00D51853">
              <w:rPr>
                <w:rStyle w:val="a6"/>
                <w:b w:val="0"/>
              </w:rPr>
              <w:t>співпадає</w:t>
            </w:r>
            <w:r w:rsidR="001F6FFF" w:rsidRPr="00D51853">
              <w:rPr>
                <w:b/>
              </w:rPr>
              <w:t> з</w:t>
            </w:r>
            <w:r w:rsidR="003E1F49" w:rsidRPr="00D51853">
              <w:rPr>
                <w:b/>
              </w:rPr>
              <w:t> </w:t>
            </w:r>
            <w:r w:rsidR="001F6FFF" w:rsidRPr="00D51853">
              <w:rPr>
                <w:rStyle w:val="a6"/>
                <w:b w:val="0"/>
              </w:rPr>
              <w:t>кількістю</w:t>
            </w:r>
            <w:r w:rsidR="003E1F49" w:rsidRPr="00D51853">
              <w:rPr>
                <w:rStyle w:val="a6"/>
                <w:b w:val="0"/>
              </w:rPr>
              <w:t xml:space="preserve"> осіб/сімей</w:t>
            </w:r>
            <w:r w:rsidR="003E1F49" w:rsidRPr="00D51853">
              <w:t>, щодо яких за результатами оцінювання потреб </w:t>
            </w:r>
            <w:r w:rsidR="003E1F49" w:rsidRPr="00D51853">
              <w:rPr>
                <w:rStyle w:val="a6"/>
                <w:b w:val="0"/>
              </w:rPr>
              <w:t>зроблено висновок про потребу в наданні</w:t>
            </w:r>
            <w:r w:rsidR="003E1F49" w:rsidRPr="00D51853">
              <w:rPr>
                <w:b/>
              </w:rPr>
              <w:t> </w:t>
            </w:r>
            <w:r w:rsidR="003E1F49" w:rsidRPr="00D51853">
              <w:t>соціальних послуг та кількістю осіб / сімей, які </w:t>
            </w:r>
            <w:r w:rsidR="001F6FFF" w:rsidRPr="00D51853">
              <w:rPr>
                <w:rStyle w:val="a6"/>
                <w:b w:val="0"/>
              </w:rPr>
              <w:t>отримали</w:t>
            </w:r>
            <w:r w:rsidR="003E1F49" w:rsidRPr="00D51853">
              <w:rPr>
                <w:rStyle w:val="a6"/>
                <w:b w:val="0"/>
              </w:rPr>
              <w:t xml:space="preserve"> соціальні послуги</w:t>
            </w:r>
            <w:r w:rsidR="003E1F49" w:rsidRPr="00D51853">
              <w:t> у звітному періоді.</w:t>
            </w:r>
          </w:p>
          <w:p w:rsidR="001F6FFF" w:rsidRPr="00115E49" w:rsidRDefault="005D5AE2" w:rsidP="002F17CE">
            <w:pPr>
              <w:pStyle w:val="a7"/>
              <w:shd w:val="clear" w:color="auto" w:fill="FFFFFF"/>
              <w:spacing w:before="0" w:beforeAutospacing="0" w:after="0" w:afterAutospacing="0"/>
              <w:ind w:left="199"/>
              <w:rPr>
                <w:color w:val="FF0000"/>
              </w:rPr>
            </w:pPr>
            <w:r>
              <w:rPr>
                <w:color w:val="FF0000"/>
              </w:rPr>
              <w:t xml:space="preserve"> </w:t>
            </w:r>
            <w:r w:rsidRPr="00EE4175">
              <w:t>В громаді</w:t>
            </w:r>
            <w:r w:rsidR="005824A2" w:rsidRPr="00EE4175">
              <w:rPr>
                <w:rStyle w:val="a6"/>
                <w:b w:val="0"/>
              </w:rPr>
              <w:t xml:space="preserve"> </w:t>
            </w:r>
            <w:r w:rsidR="005824A2" w:rsidRPr="00EE4175">
              <w:t> охоплені соціальними послугами</w:t>
            </w:r>
            <w:r w:rsidR="001F6FFF" w:rsidRPr="00EE4175">
              <w:t>:</w:t>
            </w:r>
          </w:p>
          <w:p w:rsidR="002F17CE" w:rsidRDefault="007F388E" w:rsidP="00D51853">
            <w:pPr>
              <w:pStyle w:val="a7"/>
              <w:numPr>
                <w:ilvl w:val="0"/>
                <w:numId w:val="10"/>
              </w:numPr>
              <w:shd w:val="clear" w:color="auto" w:fill="FFFFFF"/>
              <w:spacing w:before="0" w:beforeAutospacing="0" w:after="0" w:afterAutospacing="0"/>
              <w:ind w:left="199" w:firstLine="161"/>
              <w:rPr>
                <w:color w:val="383838"/>
              </w:rPr>
            </w:pPr>
            <w:r>
              <w:rPr>
                <w:color w:val="383838"/>
              </w:rPr>
              <w:t>о</w:t>
            </w:r>
            <w:r w:rsidR="002F17CE">
              <w:rPr>
                <w:color w:val="383838"/>
              </w:rPr>
              <w:t>динокі особи, які потребують допомоги у веденні домашнього господарства;</w:t>
            </w:r>
          </w:p>
          <w:p w:rsidR="00D40F27" w:rsidRDefault="00D40F27" w:rsidP="00D51853">
            <w:pPr>
              <w:pStyle w:val="a7"/>
              <w:numPr>
                <w:ilvl w:val="0"/>
                <w:numId w:val="10"/>
              </w:numPr>
              <w:shd w:val="clear" w:color="auto" w:fill="FFFFFF"/>
              <w:spacing w:before="0" w:beforeAutospacing="0" w:after="0" w:afterAutospacing="0"/>
              <w:ind w:left="199" w:firstLine="161"/>
              <w:rPr>
                <w:color w:val="383838"/>
              </w:rPr>
            </w:pPr>
            <w:proofErr w:type="spellStart"/>
            <w:r>
              <w:rPr>
                <w:color w:val="383838"/>
              </w:rPr>
              <w:t>маломобільні</w:t>
            </w:r>
            <w:proofErr w:type="spellEnd"/>
            <w:r>
              <w:rPr>
                <w:color w:val="383838"/>
              </w:rPr>
              <w:t xml:space="preserve"> особи, які пересуваються за допомогою технічних засобів, в тому числі крісел-колісних;</w:t>
            </w:r>
          </w:p>
          <w:p w:rsidR="00D51853" w:rsidRDefault="00960EAC" w:rsidP="00D51853">
            <w:pPr>
              <w:pStyle w:val="a7"/>
              <w:numPr>
                <w:ilvl w:val="0"/>
                <w:numId w:val="10"/>
              </w:numPr>
              <w:shd w:val="clear" w:color="auto" w:fill="FFFFFF"/>
              <w:spacing w:before="0" w:beforeAutospacing="0" w:after="0" w:afterAutospacing="0"/>
              <w:ind w:left="199" w:firstLine="161"/>
              <w:rPr>
                <w:color w:val="383838"/>
              </w:rPr>
            </w:pPr>
            <w:r>
              <w:rPr>
                <w:color w:val="383838"/>
              </w:rPr>
              <w:t xml:space="preserve">діти, </w:t>
            </w:r>
            <w:r w:rsidR="00D51853">
              <w:rPr>
                <w:color w:val="383838"/>
              </w:rPr>
              <w:t>які перебувають на обліку служби у справах дітей як такі, що перебувають у складних життєвих обставинах;</w:t>
            </w:r>
          </w:p>
          <w:p w:rsidR="005824A2" w:rsidRPr="002F17CE" w:rsidRDefault="007F388E" w:rsidP="007F388E">
            <w:pPr>
              <w:pStyle w:val="a7"/>
              <w:numPr>
                <w:ilvl w:val="0"/>
                <w:numId w:val="10"/>
              </w:numPr>
              <w:shd w:val="clear" w:color="auto" w:fill="FFFFFF"/>
              <w:spacing w:before="0" w:beforeAutospacing="0" w:after="0" w:afterAutospacing="0"/>
              <w:ind w:left="0" w:hanging="357"/>
              <w:rPr>
                <w:color w:val="383838"/>
              </w:rPr>
            </w:pPr>
            <w:r>
              <w:rPr>
                <w:color w:val="383838"/>
              </w:rPr>
              <w:t xml:space="preserve">-    </w:t>
            </w:r>
            <w:r w:rsidR="002F17CE">
              <w:rPr>
                <w:color w:val="383838"/>
              </w:rPr>
              <w:t xml:space="preserve"> </w:t>
            </w:r>
            <w:r w:rsidR="00C23700" w:rsidRPr="002F17CE">
              <w:rPr>
                <w:color w:val="383838"/>
              </w:rPr>
              <w:t>н</w:t>
            </w:r>
            <w:r w:rsidR="00D626DF" w:rsidRPr="002F17CE">
              <w:rPr>
                <w:color w:val="383838"/>
              </w:rPr>
              <w:t>еповнолітні одинокі матері;</w:t>
            </w:r>
          </w:p>
          <w:p w:rsidR="00D626DF" w:rsidRPr="002F17CE" w:rsidRDefault="00C23700" w:rsidP="00D626DF">
            <w:pPr>
              <w:pStyle w:val="a7"/>
              <w:numPr>
                <w:ilvl w:val="0"/>
                <w:numId w:val="10"/>
              </w:numPr>
              <w:shd w:val="clear" w:color="auto" w:fill="FFFFFF"/>
              <w:spacing w:before="0" w:beforeAutospacing="0" w:after="0" w:afterAutospacing="0"/>
              <w:ind w:left="357" w:hanging="357"/>
              <w:rPr>
                <w:color w:val="383838"/>
              </w:rPr>
            </w:pPr>
            <w:r w:rsidRPr="002F17CE">
              <w:rPr>
                <w:color w:val="383838"/>
              </w:rPr>
              <w:t>б</w:t>
            </w:r>
            <w:r w:rsidR="00D626DF" w:rsidRPr="002F17CE">
              <w:rPr>
                <w:color w:val="383838"/>
              </w:rPr>
              <w:t>ездомні особи</w:t>
            </w:r>
            <w:r w:rsidR="00C268EE" w:rsidRPr="002F17CE">
              <w:rPr>
                <w:color w:val="383838"/>
              </w:rPr>
              <w:t>;</w:t>
            </w:r>
          </w:p>
          <w:p w:rsidR="00C268EE" w:rsidRPr="002F17CE" w:rsidRDefault="00C23700" w:rsidP="00D626DF">
            <w:pPr>
              <w:pStyle w:val="a7"/>
              <w:numPr>
                <w:ilvl w:val="0"/>
                <w:numId w:val="10"/>
              </w:numPr>
              <w:shd w:val="clear" w:color="auto" w:fill="FFFFFF"/>
              <w:spacing w:before="0" w:beforeAutospacing="0" w:after="0" w:afterAutospacing="0"/>
              <w:ind w:left="357" w:hanging="357"/>
              <w:rPr>
                <w:color w:val="383838"/>
              </w:rPr>
            </w:pPr>
            <w:r w:rsidRPr="002F17CE">
              <w:rPr>
                <w:color w:val="383838"/>
              </w:rPr>
              <w:t>д</w:t>
            </w:r>
            <w:r w:rsidR="00C268EE" w:rsidRPr="002F17CE">
              <w:rPr>
                <w:color w:val="383838"/>
              </w:rPr>
              <w:t xml:space="preserve">іти, які </w:t>
            </w:r>
            <w:r w:rsidRPr="002F17CE">
              <w:rPr>
                <w:color w:val="383838"/>
              </w:rPr>
              <w:t xml:space="preserve">виховуються в прийомних </w:t>
            </w:r>
            <w:r w:rsidR="00960EAC">
              <w:rPr>
                <w:color w:val="383838"/>
              </w:rPr>
              <w:t>сім’ях та дитячих будинках сімейного типу;</w:t>
            </w:r>
          </w:p>
          <w:p w:rsidR="00C23700" w:rsidRDefault="00C23700" w:rsidP="00D626DF">
            <w:pPr>
              <w:pStyle w:val="a7"/>
              <w:numPr>
                <w:ilvl w:val="0"/>
                <w:numId w:val="10"/>
              </w:numPr>
              <w:shd w:val="clear" w:color="auto" w:fill="FFFFFF"/>
              <w:spacing w:before="0" w:beforeAutospacing="0" w:after="0" w:afterAutospacing="0"/>
              <w:ind w:left="357" w:hanging="357"/>
              <w:rPr>
                <w:color w:val="383838"/>
              </w:rPr>
            </w:pPr>
            <w:r w:rsidRPr="002F17CE">
              <w:rPr>
                <w:color w:val="383838"/>
              </w:rPr>
              <w:t>діти, батьки яких ухиляються від виконання своїх обов’язків;</w:t>
            </w:r>
          </w:p>
          <w:p w:rsidR="007F388E" w:rsidRDefault="00D40F27" w:rsidP="00D626DF">
            <w:pPr>
              <w:pStyle w:val="a7"/>
              <w:numPr>
                <w:ilvl w:val="0"/>
                <w:numId w:val="10"/>
              </w:numPr>
              <w:shd w:val="clear" w:color="auto" w:fill="FFFFFF"/>
              <w:spacing w:before="0" w:beforeAutospacing="0" w:after="0" w:afterAutospacing="0"/>
              <w:ind w:left="357" w:hanging="357"/>
              <w:rPr>
                <w:color w:val="383838"/>
              </w:rPr>
            </w:pPr>
            <w:r>
              <w:rPr>
                <w:color w:val="383838"/>
              </w:rPr>
              <w:t>сім’ї, в яких виховуються діти з інвалідністю</w:t>
            </w:r>
            <w:r w:rsidR="00D51853">
              <w:rPr>
                <w:color w:val="383838"/>
              </w:rPr>
              <w:t>;</w:t>
            </w:r>
          </w:p>
          <w:p w:rsidR="007F388E" w:rsidRDefault="005D5AE2" w:rsidP="00D626DF">
            <w:pPr>
              <w:pStyle w:val="a7"/>
              <w:numPr>
                <w:ilvl w:val="0"/>
                <w:numId w:val="10"/>
              </w:numPr>
              <w:shd w:val="clear" w:color="auto" w:fill="FFFFFF"/>
              <w:spacing w:before="0" w:beforeAutospacing="0" w:after="0" w:afterAutospacing="0"/>
              <w:ind w:left="357" w:hanging="357"/>
              <w:rPr>
                <w:color w:val="383838"/>
              </w:rPr>
            </w:pPr>
            <w:r>
              <w:rPr>
                <w:color w:val="383838"/>
              </w:rPr>
              <w:t>особи</w:t>
            </w:r>
            <w:r w:rsidR="007F388E">
              <w:rPr>
                <w:color w:val="383838"/>
              </w:rPr>
              <w:t>, які постраждали від домашнього насильства;</w:t>
            </w:r>
          </w:p>
          <w:p w:rsidR="00D40F27" w:rsidRDefault="00D40F27" w:rsidP="00D626DF">
            <w:pPr>
              <w:pStyle w:val="a7"/>
              <w:numPr>
                <w:ilvl w:val="0"/>
                <w:numId w:val="10"/>
              </w:numPr>
              <w:shd w:val="clear" w:color="auto" w:fill="FFFFFF"/>
              <w:spacing w:before="0" w:beforeAutospacing="0" w:after="0" w:afterAutospacing="0"/>
              <w:ind w:left="357" w:hanging="357"/>
              <w:rPr>
                <w:color w:val="383838"/>
              </w:rPr>
            </w:pPr>
            <w:r>
              <w:rPr>
                <w:color w:val="383838"/>
              </w:rPr>
              <w:t>внутрішньо переміщені особи;</w:t>
            </w:r>
          </w:p>
          <w:p w:rsidR="00441392" w:rsidRPr="002F17CE" w:rsidRDefault="00441392" w:rsidP="00D626DF">
            <w:pPr>
              <w:pStyle w:val="a7"/>
              <w:numPr>
                <w:ilvl w:val="0"/>
                <w:numId w:val="10"/>
              </w:numPr>
              <w:shd w:val="clear" w:color="auto" w:fill="FFFFFF"/>
              <w:spacing w:before="0" w:beforeAutospacing="0" w:after="0" w:afterAutospacing="0"/>
              <w:ind w:left="357" w:hanging="357"/>
              <w:rPr>
                <w:color w:val="383838"/>
              </w:rPr>
            </w:pPr>
            <w:r>
              <w:rPr>
                <w:color w:val="383838"/>
              </w:rPr>
              <w:t>ветерани війни та їх сім’ї, особи з інвалідністю внаслідок війни, сім’ї загиблих.</w:t>
            </w:r>
          </w:p>
          <w:p w:rsidR="003E1F49" w:rsidRPr="00162438" w:rsidRDefault="003E1F49" w:rsidP="004044EC">
            <w:pPr>
              <w:pStyle w:val="a7"/>
              <w:shd w:val="clear" w:color="auto" w:fill="FFFFFF"/>
              <w:spacing w:before="0" w:beforeAutospacing="0" w:after="0" w:afterAutospacing="0"/>
              <w:ind w:left="357"/>
            </w:pPr>
          </w:p>
        </w:tc>
      </w:tr>
      <w:tr w:rsidR="00AD2A41" w:rsidRPr="00F03A96" w:rsidTr="004F6AB3">
        <w:trPr>
          <w:trHeight w:val="1388"/>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lastRenderedPageBreak/>
              <w:t>3</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 xml:space="preserve">Основні соціальні проблеми та потреби у соціальних послугах жителів територіальної громади з числа </w:t>
            </w:r>
            <w:r w:rsidRPr="00F03A96">
              <w:rPr>
                <w:rFonts w:ascii="Times New Roman" w:eastAsia="Times New Roman" w:hAnsi="Times New Roman" w:cs="Times New Roman"/>
                <w:sz w:val="24"/>
                <w:szCs w:val="24"/>
                <w:lang w:eastAsia="uk-UA"/>
              </w:rPr>
              <w:lastRenderedPageBreak/>
              <w:t>вразливих груп населення, осіб/сімей, які перебувають у складних життєвих обставинах</w:t>
            </w:r>
          </w:p>
        </w:tc>
        <w:tc>
          <w:tcPr>
            <w:tcW w:w="6583" w:type="dxa"/>
            <w:tcBorders>
              <w:top w:val="single" w:sz="6" w:space="0" w:color="000000"/>
              <w:left w:val="single" w:sz="6" w:space="0" w:color="000000"/>
              <w:bottom w:val="single" w:sz="6" w:space="0" w:color="000000"/>
              <w:right w:val="single" w:sz="6" w:space="0" w:color="000000"/>
            </w:tcBorders>
            <w:hideMark/>
          </w:tcPr>
          <w:p w:rsidR="00F33CF8" w:rsidRPr="00F33CF8" w:rsidRDefault="00AD2A41" w:rsidP="00DE641D">
            <w:pPr>
              <w:pStyle w:val="a3"/>
              <w:spacing w:before="150" w:after="150" w:line="240" w:lineRule="auto"/>
              <w:ind w:left="360" w:right="118"/>
              <w:jc w:val="both"/>
              <w:rPr>
                <w:rFonts w:ascii="Times New Roman" w:eastAsia="Times New Roman" w:hAnsi="Times New Roman" w:cs="Times New Roman"/>
                <w:sz w:val="24"/>
                <w:szCs w:val="24"/>
                <w:lang w:eastAsia="uk-UA"/>
              </w:rPr>
            </w:pPr>
            <w:r w:rsidRPr="00F33CF8">
              <w:rPr>
                <w:rFonts w:ascii="Times New Roman" w:eastAsia="Times New Roman" w:hAnsi="Times New Roman" w:cs="Times New Roman"/>
                <w:sz w:val="24"/>
                <w:szCs w:val="24"/>
                <w:lang w:eastAsia="uk-UA"/>
              </w:rPr>
              <w:lastRenderedPageBreak/>
              <w:t>Основні соціальні проблеми, актуальні для територіал</w:t>
            </w:r>
            <w:r w:rsidR="00860E80" w:rsidRPr="00F33CF8">
              <w:rPr>
                <w:rFonts w:ascii="Times New Roman" w:eastAsia="Times New Roman" w:hAnsi="Times New Roman" w:cs="Times New Roman"/>
                <w:sz w:val="24"/>
                <w:szCs w:val="24"/>
                <w:lang w:eastAsia="uk-UA"/>
              </w:rPr>
              <w:t>ьної громади</w:t>
            </w:r>
            <w:r w:rsidR="00DC531D" w:rsidRPr="00F33CF8">
              <w:rPr>
                <w:rFonts w:ascii="Times New Roman" w:eastAsia="Times New Roman" w:hAnsi="Times New Roman" w:cs="Times New Roman"/>
                <w:sz w:val="24"/>
                <w:szCs w:val="24"/>
                <w:lang w:eastAsia="uk-UA"/>
              </w:rPr>
              <w:t>, які виявлені за резуль</w:t>
            </w:r>
            <w:r w:rsidR="00F33CF8" w:rsidRPr="00F33CF8">
              <w:rPr>
                <w:rFonts w:ascii="Times New Roman" w:eastAsia="Times New Roman" w:hAnsi="Times New Roman" w:cs="Times New Roman"/>
                <w:sz w:val="24"/>
                <w:szCs w:val="24"/>
                <w:lang w:eastAsia="uk-UA"/>
              </w:rPr>
              <w:t>т</w:t>
            </w:r>
            <w:r w:rsidR="00DC531D" w:rsidRPr="00F33CF8">
              <w:rPr>
                <w:rFonts w:ascii="Times New Roman" w:eastAsia="Times New Roman" w:hAnsi="Times New Roman" w:cs="Times New Roman"/>
                <w:sz w:val="24"/>
                <w:szCs w:val="24"/>
                <w:lang w:eastAsia="uk-UA"/>
              </w:rPr>
              <w:t>атами</w:t>
            </w:r>
            <w:r w:rsidR="00F33CF8" w:rsidRPr="00F33CF8">
              <w:rPr>
                <w:rFonts w:ascii="Times New Roman" w:eastAsia="Times New Roman" w:hAnsi="Times New Roman" w:cs="Times New Roman"/>
                <w:sz w:val="24"/>
                <w:szCs w:val="24"/>
                <w:lang w:eastAsia="uk-UA"/>
              </w:rPr>
              <w:t xml:space="preserve"> звернень, аналізу заяв</w:t>
            </w:r>
            <w:r w:rsidR="00860E80" w:rsidRPr="00F33CF8">
              <w:rPr>
                <w:rFonts w:ascii="Times New Roman" w:eastAsia="Times New Roman" w:hAnsi="Times New Roman" w:cs="Times New Roman"/>
                <w:sz w:val="24"/>
                <w:szCs w:val="24"/>
                <w:lang w:eastAsia="uk-UA"/>
              </w:rPr>
              <w:t>:</w:t>
            </w:r>
          </w:p>
          <w:p w:rsidR="00F33CF8" w:rsidRDefault="00122AAC" w:rsidP="00F33CF8">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w:t>
            </w:r>
            <w:r w:rsidR="00F33CF8">
              <w:rPr>
                <w:rFonts w:ascii="Times New Roman" w:eastAsia="Times New Roman" w:hAnsi="Times New Roman" w:cs="Times New Roman"/>
                <w:sz w:val="24"/>
                <w:szCs w:val="24"/>
                <w:lang w:eastAsia="uk-UA"/>
              </w:rPr>
              <w:t xml:space="preserve">асткове обмеження в самообслуговуванні через </w:t>
            </w:r>
            <w:r w:rsidR="00115042">
              <w:rPr>
                <w:rFonts w:ascii="Times New Roman" w:eastAsia="Times New Roman" w:hAnsi="Times New Roman" w:cs="Times New Roman"/>
                <w:sz w:val="24"/>
                <w:szCs w:val="24"/>
                <w:lang w:eastAsia="uk-UA"/>
              </w:rPr>
              <w:t>похилий вік;</w:t>
            </w:r>
          </w:p>
          <w:p w:rsidR="00122AAC" w:rsidRDefault="00122AAC" w:rsidP="00F33CF8">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обмеження в пересуванні у зв’язку із станом здоров’я</w:t>
            </w:r>
            <w:r w:rsidR="00F14750">
              <w:rPr>
                <w:rFonts w:ascii="Times New Roman" w:eastAsia="Times New Roman" w:hAnsi="Times New Roman" w:cs="Times New Roman"/>
                <w:sz w:val="24"/>
                <w:szCs w:val="24"/>
                <w:lang w:eastAsia="uk-UA"/>
              </w:rPr>
              <w:t>, інвалідністю</w:t>
            </w:r>
            <w:r w:rsidR="00115042">
              <w:rPr>
                <w:rFonts w:ascii="Times New Roman" w:eastAsia="Times New Roman" w:hAnsi="Times New Roman" w:cs="Times New Roman"/>
                <w:sz w:val="24"/>
                <w:szCs w:val="24"/>
                <w:lang w:eastAsia="uk-UA"/>
              </w:rPr>
              <w:t>;</w:t>
            </w:r>
            <w:r w:rsidR="00DC531D" w:rsidRPr="00F33CF8">
              <w:rPr>
                <w:rFonts w:ascii="Times New Roman" w:eastAsia="Times New Roman" w:hAnsi="Times New Roman" w:cs="Times New Roman"/>
                <w:sz w:val="24"/>
                <w:szCs w:val="24"/>
                <w:lang w:eastAsia="uk-UA"/>
              </w:rPr>
              <w:t xml:space="preserve"> </w:t>
            </w:r>
            <w:r w:rsidR="00F33CF8" w:rsidRPr="00F33CF8">
              <w:rPr>
                <w:rFonts w:ascii="Times New Roman" w:eastAsia="Times New Roman" w:hAnsi="Times New Roman" w:cs="Times New Roman"/>
                <w:sz w:val="24"/>
                <w:szCs w:val="24"/>
                <w:lang w:eastAsia="uk-UA"/>
              </w:rPr>
              <w:t xml:space="preserve"> </w:t>
            </w:r>
          </w:p>
          <w:p w:rsidR="00122AAC" w:rsidRPr="00F14750" w:rsidRDefault="00354D4B" w:rsidP="00317B59">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sidRPr="00F14750">
              <w:rPr>
                <w:rFonts w:ascii="Times New Roman" w:eastAsia="Times New Roman" w:hAnsi="Times New Roman" w:cs="Times New Roman"/>
                <w:sz w:val="24"/>
                <w:szCs w:val="24"/>
                <w:lang w:eastAsia="uk-UA"/>
              </w:rPr>
              <w:t xml:space="preserve">обмеження </w:t>
            </w:r>
            <w:r w:rsidR="00F14750">
              <w:rPr>
                <w:rFonts w:ascii="Times New Roman" w:eastAsia="Times New Roman" w:hAnsi="Times New Roman" w:cs="Times New Roman"/>
                <w:sz w:val="24"/>
                <w:szCs w:val="24"/>
                <w:lang w:eastAsia="uk-UA"/>
              </w:rPr>
              <w:t xml:space="preserve">дітей з інвалідністю </w:t>
            </w:r>
            <w:r w:rsidR="00DE641D" w:rsidRPr="00F14750">
              <w:rPr>
                <w:rFonts w:ascii="Times New Roman" w:eastAsia="Times New Roman" w:hAnsi="Times New Roman" w:cs="Times New Roman"/>
                <w:sz w:val="24"/>
                <w:szCs w:val="24"/>
                <w:lang w:eastAsia="uk-UA"/>
              </w:rPr>
              <w:t xml:space="preserve">в </w:t>
            </w:r>
            <w:r w:rsidRPr="00F14750">
              <w:rPr>
                <w:rFonts w:ascii="Times New Roman" w:eastAsia="Times New Roman" w:hAnsi="Times New Roman" w:cs="Times New Roman"/>
                <w:sz w:val="24"/>
                <w:szCs w:val="24"/>
                <w:lang w:eastAsia="uk-UA"/>
              </w:rPr>
              <w:t>со</w:t>
            </w:r>
            <w:r w:rsidR="00DE641D" w:rsidRPr="00F14750">
              <w:rPr>
                <w:rFonts w:ascii="Times New Roman" w:eastAsia="Times New Roman" w:hAnsi="Times New Roman" w:cs="Times New Roman"/>
                <w:sz w:val="24"/>
                <w:szCs w:val="24"/>
                <w:lang w:eastAsia="uk-UA"/>
              </w:rPr>
              <w:t>ц</w:t>
            </w:r>
            <w:r w:rsidR="00B70BD7" w:rsidRPr="00F14750">
              <w:rPr>
                <w:rFonts w:ascii="Times New Roman" w:eastAsia="Times New Roman" w:hAnsi="Times New Roman" w:cs="Times New Roman"/>
                <w:sz w:val="24"/>
                <w:szCs w:val="24"/>
                <w:lang w:eastAsia="uk-UA"/>
              </w:rPr>
              <w:t xml:space="preserve">іальній </w:t>
            </w:r>
            <w:r w:rsidRPr="00F14750">
              <w:rPr>
                <w:rFonts w:ascii="Times New Roman" w:eastAsia="Times New Roman" w:hAnsi="Times New Roman" w:cs="Times New Roman"/>
                <w:sz w:val="24"/>
                <w:szCs w:val="24"/>
                <w:lang w:eastAsia="uk-UA"/>
              </w:rPr>
              <w:t>адаптації,</w:t>
            </w:r>
            <w:r w:rsidR="00F14750">
              <w:rPr>
                <w:rFonts w:ascii="Times New Roman" w:eastAsia="Times New Roman" w:hAnsi="Times New Roman" w:cs="Times New Roman"/>
                <w:sz w:val="24"/>
                <w:szCs w:val="24"/>
                <w:lang w:eastAsia="uk-UA"/>
              </w:rPr>
              <w:t xml:space="preserve"> та інтеграції;</w:t>
            </w:r>
          </w:p>
          <w:p w:rsidR="00373B04" w:rsidRDefault="00AD2A41" w:rsidP="00B70BD7">
            <w:pPr>
              <w:pStyle w:val="a3"/>
              <w:numPr>
                <w:ilvl w:val="0"/>
                <w:numId w:val="10"/>
              </w:numPr>
              <w:spacing w:before="150" w:after="150" w:line="240" w:lineRule="auto"/>
              <w:ind w:left="199" w:right="118" w:firstLine="161"/>
              <w:jc w:val="both"/>
              <w:rPr>
                <w:rFonts w:ascii="Times New Roman" w:eastAsia="Times New Roman" w:hAnsi="Times New Roman" w:cs="Times New Roman"/>
                <w:sz w:val="24"/>
                <w:szCs w:val="24"/>
                <w:lang w:eastAsia="uk-UA"/>
              </w:rPr>
            </w:pPr>
            <w:r w:rsidRPr="00F33CF8">
              <w:rPr>
                <w:rFonts w:ascii="Times New Roman" w:eastAsia="Times New Roman" w:hAnsi="Times New Roman" w:cs="Times New Roman"/>
                <w:sz w:val="24"/>
                <w:szCs w:val="24"/>
                <w:lang w:eastAsia="uk-UA"/>
              </w:rPr>
              <w:t>домашнє н</w:t>
            </w:r>
            <w:r w:rsidR="005D2F97" w:rsidRPr="00F33CF8">
              <w:rPr>
                <w:rFonts w:ascii="Times New Roman" w:eastAsia="Times New Roman" w:hAnsi="Times New Roman" w:cs="Times New Roman"/>
                <w:sz w:val="24"/>
                <w:szCs w:val="24"/>
                <w:lang w:eastAsia="uk-UA"/>
              </w:rPr>
              <w:t>асильство</w:t>
            </w:r>
            <w:r w:rsidR="00DE641D">
              <w:rPr>
                <w:rFonts w:ascii="Times New Roman" w:eastAsia="Times New Roman" w:hAnsi="Times New Roman" w:cs="Times New Roman"/>
                <w:sz w:val="24"/>
                <w:szCs w:val="24"/>
                <w:lang w:eastAsia="uk-UA"/>
              </w:rPr>
              <w:t>, жорстоке поводження з дітьми.</w:t>
            </w:r>
          </w:p>
          <w:p w:rsidR="00753556" w:rsidRDefault="00753556" w:rsidP="00753556">
            <w:pPr>
              <w:pStyle w:val="a3"/>
              <w:spacing w:before="150" w:after="150" w:line="240" w:lineRule="auto"/>
              <w:ind w:left="360" w:right="118"/>
              <w:jc w:val="both"/>
              <w:rPr>
                <w:rFonts w:ascii="Times New Roman" w:eastAsia="Times New Roman" w:hAnsi="Times New Roman" w:cs="Times New Roman"/>
                <w:sz w:val="24"/>
                <w:szCs w:val="24"/>
                <w:lang w:eastAsia="uk-UA"/>
              </w:rPr>
            </w:pPr>
          </w:p>
          <w:p w:rsidR="00373B04" w:rsidRPr="00753556" w:rsidRDefault="00753556" w:rsidP="00373B04">
            <w:pPr>
              <w:pStyle w:val="a3"/>
              <w:spacing w:before="150" w:after="150" w:line="240" w:lineRule="auto"/>
              <w:ind w:left="360" w:right="118"/>
              <w:jc w:val="both"/>
              <w:rPr>
                <w:rFonts w:ascii="Times New Roman" w:eastAsia="Times New Roman" w:hAnsi="Times New Roman" w:cs="Times New Roman"/>
                <w:sz w:val="24"/>
                <w:szCs w:val="24"/>
                <w:lang w:eastAsia="uk-UA"/>
              </w:rPr>
            </w:pPr>
            <w:r w:rsidRPr="00753556">
              <w:rPr>
                <w:rFonts w:ascii="Times New Roman" w:eastAsia="Times New Roman" w:hAnsi="Times New Roman" w:cs="Times New Roman"/>
                <w:sz w:val="24"/>
                <w:szCs w:val="24"/>
                <w:lang w:eastAsia="uk-UA"/>
              </w:rPr>
              <w:t>За результатами опит</w:t>
            </w:r>
            <w:r w:rsidR="00E3544D">
              <w:rPr>
                <w:rFonts w:ascii="Times New Roman" w:eastAsia="Times New Roman" w:hAnsi="Times New Roman" w:cs="Times New Roman"/>
                <w:sz w:val="24"/>
                <w:szCs w:val="24"/>
                <w:lang w:eastAsia="uk-UA"/>
              </w:rPr>
              <w:t>ування, аналізу даних, отриманих</w:t>
            </w:r>
            <w:r w:rsidRPr="00753556">
              <w:rPr>
                <w:rFonts w:ascii="Times New Roman" w:eastAsia="Times New Roman" w:hAnsi="Times New Roman" w:cs="Times New Roman"/>
                <w:sz w:val="24"/>
                <w:szCs w:val="24"/>
                <w:lang w:eastAsia="uk-UA"/>
              </w:rPr>
              <w:t xml:space="preserve"> при проведенні оцінювання потреб сімей у соціальних послугах шляхи</w:t>
            </w:r>
            <w:r w:rsidR="00AD2A41" w:rsidRPr="00753556">
              <w:rPr>
                <w:rFonts w:ascii="Times New Roman" w:eastAsia="Times New Roman" w:hAnsi="Times New Roman" w:cs="Times New Roman"/>
                <w:sz w:val="24"/>
                <w:szCs w:val="24"/>
                <w:lang w:eastAsia="uk-UA"/>
              </w:rPr>
              <w:t xml:space="preserve"> розв’язання існуючих </w:t>
            </w:r>
            <w:r w:rsidR="00DE641D" w:rsidRPr="00753556">
              <w:rPr>
                <w:rFonts w:ascii="Times New Roman" w:eastAsia="Times New Roman" w:hAnsi="Times New Roman" w:cs="Times New Roman"/>
                <w:sz w:val="24"/>
                <w:szCs w:val="24"/>
                <w:lang w:eastAsia="uk-UA"/>
              </w:rPr>
              <w:t xml:space="preserve">в громаді </w:t>
            </w:r>
            <w:r w:rsidR="00AD2A41" w:rsidRPr="00753556">
              <w:rPr>
                <w:rFonts w:ascii="Times New Roman" w:eastAsia="Times New Roman" w:hAnsi="Times New Roman" w:cs="Times New Roman"/>
                <w:sz w:val="24"/>
                <w:szCs w:val="24"/>
                <w:lang w:eastAsia="uk-UA"/>
              </w:rPr>
              <w:t>соціальних проблем</w:t>
            </w:r>
            <w:r w:rsidRPr="00753556">
              <w:rPr>
                <w:rFonts w:ascii="Times New Roman" w:eastAsia="Times New Roman" w:hAnsi="Times New Roman" w:cs="Times New Roman"/>
                <w:sz w:val="24"/>
                <w:szCs w:val="24"/>
                <w:lang w:eastAsia="uk-UA"/>
              </w:rPr>
              <w:t xml:space="preserve"> полягають:</w:t>
            </w:r>
          </w:p>
          <w:p w:rsidR="00DE641D" w:rsidRPr="00B70BD7" w:rsidRDefault="00753556" w:rsidP="005F31F0">
            <w:pPr>
              <w:pStyle w:val="a3"/>
              <w:numPr>
                <w:ilvl w:val="0"/>
                <w:numId w:val="10"/>
              </w:numPr>
              <w:spacing w:before="150" w:after="150" w:line="240" w:lineRule="auto"/>
              <w:ind w:left="276" w:right="118" w:firstLine="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w:t>
            </w:r>
            <w:r w:rsidR="00B70BD7" w:rsidRPr="00B70BD7">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продовженні</w:t>
            </w:r>
            <w:r w:rsidR="00DE641D" w:rsidRPr="00B70BD7">
              <w:rPr>
                <w:rFonts w:ascii="Times New Roman" w:eastAsia="Times New Roman" w:hAnsi="Times New Roman" w:cs="Times New Roman"/>
                <w:sz w:val="24"/>
                <w:szCs w:val="24"/>
                <w:lang w:eastAsia="uk-UA"/>
              </w:rPr>
              <w:t xml:space="preserve"> надання</w:t>
            </w:r>
            <w:r>
              <w:rPr>
                <w:rFonts w:ascii="Times New Roman" w:eastAsia="Times New Roman" w:hAnsi="Times New Roman" w:cs="Times New Roman"/>
                <w:sz w:val="24"/>
                <w:szCs w:val="24"/>
                <w:lang w:eastAsia="uk-UA"/>
              </w:rPr>
              <w:t>, розвит</w:t>
            </w:r>
            <w:r w:rsidR="00373B04">
              <w:rPr>
                <w:rFonts w:ascii="Times New Roman" w:eastAsia="Times New Roman" w:hAnsi="Times New Roman" w:cs="Times New Roman"/>
                <w:sz w:val="24"/>
                <w:szCs w:val="24"/>
                <w:lang w:eastAsia="uk-UA"/>
              </w:rPr>
              <w:t>к</w:t>
            </w:r>
            <w:r>
              <w:rPr>
                <w:rFonts w:ascii="Times New Roman" w:eastAsia="Times New Roman" w:hAnsi="Times New Roman" w:cs="Times New Roman"/>
                <w:sz w:val="24"/>
                <w:szCs w:val="24"/>
                <w:lang w:eastAsia="uk-UA"/>
              </w:rPr>
              <w:t>у та вдосконаленні</w:t>
            </w:r>
            <w:r w:rsidR="00373B04">
              <w:rPr>
                <w:rFonts w:ascii="Times New Roman" w:eastAsia="Times New Roman" w:hAnsi="Times New Roman" w:cs="Times New Roman"/>
                <w:sz w:val="24"/>
                <w:szCs w:val="24"/>
                <w:lang w:eastAsia="uk-UA"/>
              </w:rPr>
              <w:t xml:space="preserve"> </w:t>
            </w:r>
            <w:r w:rsidR="00B70BD7" w:rsidRPr="00B70BD7">
              <w:rPr>
                <w:rFonts w:ascii="Times New Roman" w:eastAsia="Times New Roman" w:hAnsi="Times New Roman" w:cs="Times New Roman"/>
                <w:sz w:val="24"/>
                <w:szCs w:val="24"/>
                <w:lang w:eastAsia="uk-UA"/>
              </w:rPr>
              <w:t>за</w:t>
            </w:r>
            <w:r w:rsidR="00DE641D" w:rsidRPr="00B70BD7">
              <w:rPr>
                <w:rFonts w:ascii="Times New Roman" w:eastAsia="Times New Roman" w:hAnsi="Times New Roman" w:cs="Times New Roman"/>
                <w:sz w:val="24"/>
                <w:szCs w:val="24"/>
                <w:lang w:eastAsia="uk-UA"/>
              </w:rPr>
              <w:t>проваджених в громаді соціальних послуг</w:t>
            </w:r>
            <w:r w:rsidR="00B70BD7" w:rsidRPr="00B70BD7">
              <w:rPr>
                <w:rFonts w:ascii="Times New Roman" w:eastAsia="Times New Roman" w:hAnsi="Times New Roman" w:cs="Times New Roman"/>
                <w:sz w:val="24"/>
                <w:szCs w:val="24"/>
                <w:lang w:eastAsia="uk-UA"/>
              </w:rPr>
              <w:t>, зокрема:</w:t>
            </w:r>
          </w:p>
          <w:p w:rsidR="00F14750" w:rsidRDefault="00B70BD7" w:rsidP="00373B04">
            <w:pPr>
              <w:pStyle w:val="a3"/>
              <w:spacing w:before="150" w:after="150" w:line="240" w:lineRule="auto"/>
              <w:ind w:left="360" w:right="118"/>
              <w:jc w:val="both"/>
              <w:rPr>
                <w:rFonts w:ascii="Times New Roman" w:eastAsia="Times New Roman" w:hAnsi="Times New Roman" w:cs="Times New Roman"/>
                <w:sz w:val="24"/>
                <w:szCs w:val="24"/>
                <w:lang w:eastAsia="uk-UA"/>
              </w:rPr>
            </w:pPr>
            <w:r w:rsidRPr="00B70BD7">
              <w:rPr>
                <w:rFonts w:ascii="Times New Roman" w:eastAsia="Times New Roman" w:hAnsi="Times New Roman" w:cs="Times New Roman"/>
                <w:sz w:val="24"/>
                <w:szCs w:val="24"/>
                <w:lang w:eastAsia="uk-UA"/>
              </w:rPr>
              <w:t>догляд вдома;</w:t>
            </w:r>
            <w:r w:rsidR="00373B04">
              <w:rPr>
                <w:rFonts w:ascii="Times New Roman" w:eastAsia="Times New Roman" w:hAnsi="Times New Roman" w:cs="Times New Roman"/>
                <w:sz w:val="24"/>
                <w:szCs w:val="24"/>
                <w:lang w:eastAsia="uk-UA"/>
              </w:rPr>
              <w:t xml:space="preserve"> </w:t>
            </w:r>
            <w:r w:rsidRPr="00B70BD7">
              <w:rPr>
                <w:rFonts w:ascii="Times New Roman" w:eastAsia="Times New Roman" w:hAnsi="Times New Roman" w:cs="Times New Roman"/>
                <w:sz w:val="24"/>
                <w:szCs w:val="24"/>
                <w:lang w:eastAsia="uk-UA"/>
              </w:rPr>
              <w:t>транспортні послуги;</w:t>
            </w:r>
            <w:r w:rsidR="00373B04">
              <w:rPr>
                <w:rFonts w:ascii="Times New Roman" w:eastAsia="Times New Roman" w:hAnsi="Times New Roman" w:cs="Times New Roman"/>
                <w:sz w:val="24"/>
                <w:szCs w:val="24"/>
                <w:lang w:eastAsia="uk-UA"/>
              </w:rPr>
              <w:t xml:space="preserve"> </w:t>
            </w:r>
            <w:r w:rsidRPr="00B70BD7">
              <w:rPr>
                <w:rFonts w:ascii="Times New Roman" w:eastAsia="Times New Roman" w:hAnsi="Times New Roman" w:cs="Times New Roman"/>
                <w:sz w:val="24"/>
                <w:szCs w:val="24"/>
                <w:lang w:eastAsia="uk-UA"/>
              </w:rPr>
              <w:t>денний догляд дітей з інвалідністю;</w:t>
            </w:r>
            <w:r w:rsidR="00373B04">
              <w:rPr>
                <w:rFonts w:ascii="Times New Roman" w:eastAsia="Times New Roman" w:hAnsi="Times New Roman" w:cs="Times New Roman"/>
                <w:sz w:val="24"/>
                <w:szCs w:val="24"/>
                <w:lang w:eastAsia="uk-UA"/>
              </w:rPr>
              <w:t xml:space="preserve"> </w:t>
            </w:r>
            <w:r w:rsidRPr="00B70BD7">
              <w:rPr>
                <w:rFonts w:ascii="Times New Roman" w:eastAsia="Times New Roman" w:hAnsi="Times New Roman" w:cs="Times New Roman"/>
                <w:sz w:val="24"/>
                <w:szCs w:val="24"/>
                <w:lang w:eastAsia="uk-UA"/>
              </w:rPr>
              <w:t>супрові</w:t>
            </w:r>
            <w:r w:rsidR="00373B04">
              <w:rPr>
                <w:rFonts w:ascii="Times New Roman" w:eastAsia="Times New Roman" w:hAnsi="Times New Roman" w:cs="Times New Roman"/>
                <w:sz w:val="24"/>
                <w:szCs w:val="24"/>
                <w:lang w:eastAsia="uk-UA"/>
              </w:rPr>
              <w:t xml:space="preserve">д під час інклюзивного навчання, </w:t>
            </w:r>
            <w:r w:rsidR="00F14750">
              <w:rPr>
                <w:rFonts w:ascii="Times New Roman" w:eastAsia="Times New Roman" w:hAnsi="Times New Roman" w:cs="Times New Roman"/>
                <w:sz w:val="24"/>
                <w:szCs w:val="24"/>
                <w:lang w:eastAsia="uk-UA"/>
              </w:rPr>
              <w:t xml:space="preserve">натуральна </w:t>
            </w:r>
            <w:r w:rsidR="00373B04">
              <w:rPr>
                <w:rFonts w:ascii="Times New Roman" w:eastAsia="Times New Roman" w:hAnsi="Times New Roman" w:cs="Times New Roman"/>
                <w:sz w:val="24"/>
                <w:szCs w:val="24"/>
                <w:lang w:eastAsia="uk-UA"/>
              </w:rPr>
              <w:t>допомога, соціальна адаптація;</w:t>
            </w:r>
          </w:p>
          <w:p w:rsidR="007B6F20" w:rsidRDefault="00373B04" w:rsidP="00420218">
            <w:pPr>
              <w:pStyle w:val="a3"/>
              <w:spacing w:before="150" w:after="150" w:line="240" w:lineRule="auto"/>
              <w:ind w:left="360"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sidR="00420218">
              <w:rPr>
                <w:rFonts w:ascii="Times New Roman" w:eastAsia="Times New Roman" w:hAnsi="Times New Roman" w:cs="Times New Roman"/>
                <w:sz w:val="24"/>
                <w:szCs w:val="24"/>
                <w:lang w:eastAsia="uk-UA"/>
              </w:rPr>
              <w:t xml:space="preserve"> </w:t>
            </w:r>
            <w:r w:rsidR="00753556">
              <w:rPr>
                <w:rFonts w:ascii="Times New Roman" w:eastAsia="Times New Roman" w:hAnsi="Times New Roman" w:cs="Times New Roman"/>
                <w:sz w:val="24"/>
                <w:szCs w:val="24"/>
                <w:lang w:eastAsia="uk-UA"/>
              </w:rPr>
              <w:t>в забезпеченні</w:t>
            </w:r>
            <w:r w:rsidR="007B6F20">
              <w:rPr>
                <w:rFonts w:ascii="Times New Roman" w:eastAsia="Times New Roman" w:hAnsi="Times New Roman" w:cs="Times New Roman"/>
                <w:sz w:val="24"/>
                <w:szCs w:val="24"/>
                <w:lang w:eastAsia="uk-UA"/>
              </w:rPr>
              <w:t xml:space="preserve"> функціонування загальних та спеціалізованих служб підтримки осіб, які постра</w:t>
            </w:r>
            <w:r w:rsidR="00753556">
              <w:rPr>
                <w:rFonts w:ascii="Times New Roman" w:eastAsia="Times New Roman" w:hAnsi="Times New Roman" w:cs="Times New Roman"/>
                <w:sz w:val="24"/>
                <w:szCs w:val="24"/>
                <w:lang w:eastAsia="uk-UA"/>
              </w:rPr>
              <w:t>ждали від домашнього насильства;</w:t>
            </w:r>
          </w:p>
          <w:p w:rsidR="00115042" w:rsidRDefault="00373B04" w:rsidP="00115042">
            <w:pPr>
              <w:pStyle w:val="a3"/>
              <w:spacing w:before="150" w:after="150" w:line="240" w:lineRule="auto"/>
              <w:ind w:left="360" w:right="118"/>
              <w:jc w:val="both"/>
              <w:rPr>
                <w:rFonts w:ascii="Times New Roman" w:eastAsia="Times New Roman" w:hAnsi="Times New Roman" w:cs="Times New Roman"/>
                <w:sz w:val="24"/>
                <w:szCs w:val="24"/>
                <w:lang w:eastAsia="uk-UA"/>
              </w:rPr>
            </w:pPr>
            <w:r w:rsidRPr="00753556">
              <w:rPr>
                <w:rFonts w:ascii="Times New Roman" w:eastAsia="Times New Roman" w:hAnsi="Times New Roman" w:cs="Times New Roman"/>
                <w:sz w:val="24"/>
                <w:szCs w:val="24"/>
                <w:lang w:eastAsia="uk-UA"/>
              </w:rPr>
              <w:t xml:space="preserve">- </w:t>
            </w:r>
            <w:r w:rsidR="00753556" w:rsidRPr="00753556">
              <w:rPr>
                <w:rFonts w:ascii="Times New Roman" w:eastAsia="Times New Roman" w:hAnsi="Times New Roman" w:cs="Times New Roman"/>
                <w:sz w:val="24"/>
                <w:szCs w:val="24"/>
                <w:lang w:eastAsia="uk-UA"/>
              </w:rPr>
              <w:t xml:space="preserve">в </w:t>
            </w:r>
            <w:r w:rsidRPr="00753556">
              <w:rPr>
                <w:rFonts w:ascii="Times New Roman" w:eastAsia="Times New Roman" w:hAnsi="Times New Roman" w:cs="Times New Roman"/>
                <w:sz w:val="24"/>
                <w:szCs w:val="24"/>
                <w:lang w:eastAsia="uk-UA"/>
              </w:rPr>
              <w:t>с</w:t>
            </w:r>
            <w:r w:rsidR="00115042" w:rsidRPr="00753556">
              <w:rPr>
                <w:rFonts w:ascii="Times New Roman" w:eastAsia="Times New Roman" w:hAnsi="Times New Roman" w:cs="Times New Roman"/>
                <w:sz w:val="24"/>
                <w:szCs w:val="24"/>
                <w:lang w:eastAsia="uk-UA"/>
              </w:rPr>
              <w:t>т</w:t>
            </w:r>
            <w:r w:rsidR="00753556" w:rsidRPr="00753556">
              <w:rPr>
                <w:rFonts w:ascii="Times New Roman" w:eastAsia="Times New Roman" w:hAnsi="Times New Roman" w:cs="Times New Roman"/>
                <w:sz w:val="24"/>
                <w:szCs w:val="24"/>
                <w:lang w:eastAsia="uk-UA"/>
              </w:rPr>
              <w:t>воренні</w:t>
            </w:r>
            <w:r w:rsidRPr="00753556">
              <w:rPr>
                <w:rFonts w:ascii="Times New Roman" w:eastAsia="Times New Roman" w:hAnsi="Times New Roman" w:cs="Times New Roman"/>
                <w:sz w:val="24"/>
                <w:szCs w:val="24"/>
                <w:lang w:eastAsia="uk-UA"/>
              </w:rPr>
              <w:t xml:space="preserve"> безбар’єрного доступу для отримання соціальних послуг;</w:t>
            </w:r>
          </w:p>
          <w:p w:rsidR="00753556" w:rsidRPr="00115E49" w:rsidRDefault="00753556" w:rsidP="00115042">
            <w:pPr>
              <w:pStyle w:val="a3"/>
              <w:spacing w:before="150" w:after="150" w:line="240" w:lineRule="auto"/>
              <w:ind w:left="360" w:right="118"/>
              <w:jc w:val="both"/>
              <w:rPr>
                <w:rFonts w:ascii="Times New Roman" w:eastAsia="Times New Roman" w:hAnsi="Times New Roman" w:cs="Times New Roman"/>
                <w:sz w:val="24"/>
                <w:szCs w:val="24"/>
                <w:lang w:eastAsia="uk-UA"/>
              </w:rPr>
            </w:pPr>
            <w:r w:rsidRPr="00115E49">
              <w:rPr>
                <w:rFonts w:ascii="Times New Roman" w:eastAsia="Times New Roman" w:hAnsi="Times New Roman" w:cs="Times New Roman"/>
                <w:sz w:val="24"/>
                <w:szCs w:val="24"/>
                <w:lang w:eastAsia="uk-UA"/>
              </w:rPr>
              <w:t xml:space="preserve">-  в запровадженні </w:t>
            </w:r>
            <w:r w:rsidR="00E109F4" w:rsidRPr="00115E49">
              <w:rPr>
                <w:rFonts w:ascii="Times New Roman" w:eastAsia="Times New Roman" w:hAnsi="Times New Roman" w:cs="Times New Roman"/>
                <w:sz w:val="24"/>
                <w:szCs w:val="24"/>
                <w:lang w:eastAsia="uk-UA"/>
              </w:rPr>
              <w:t>соціальних</w:t>
            </w:r>
            <w:r w:rsidR="00AA43E7" w:rsidRPr="00115E49">
              <w:rPr>
                <w:rFonts w:ascii="Times New Roman" w:eastAsia="Times New Roman" w:hAnsi="Times New Roman" w:cs="Times New Roman"/>
                <w:sz w:val="24"/>
                <w:szCs w:val="24"/>
                <w:lang w:eastAsia="uk-UA"/>
              </w:rPr>
              <w:t xml:space="preserve"> </w:t>
            </w:r>
            <w:r w:rsidR="00E109F4" w:rsidRPr="00115E49">
              <w:rPr>
                <w:rFonts w:ascii="Times New Roman" w:eastAsia="Times New Roman" w:hAnsi="Times New Roman" w:cs="Times New Roman"/>
                <w:sz w:val="24"/>
                <w:szCs w:val="24"/>
                <w:lang w:eastAsia="uk-UA"/>
              </w:rPr>
              <w:t>послуг</w:t>
            </w:r>
            <w:r w:rsidRPr="00115E49">
              <w:rPr>
                <w:rFonts w:ascii="Times New Roman" w:eastAsia="Times New Roman" w:hAnsi="Times New Roman" w:cs="Times New Roman"/>
                <w:sz w:val="24"/>
                <w:szCs w:val="24"/>
                <w:lang w:eastAsia="uk-UA"/>
              </w:rPr>
              <w:t xml:space="preserve"> стаціонарн</w:t>
            </w:r>
            <w:r w:rsidR="00B8075E" w:rsidRPr="00115E49">
              <w:rPr>
                <w:rFonts w:ascii="Times New Roman" w:eastAsia="Times New Roman" w:hAnsi="Times New Roman" w:cs="Times New Roman"/>
                <w:sz w:val="24"/>
                <w:szCs w:val="24"/>
                <w:lang w:eastAsia="uk-UA"/>
              </w:rPr>
              <w:t>о</w:t>
            </w:r>
            <w:r w:rsidRPr="00115E49">
              <w:rPr>
                <w:rFonts w:ascii="Times New Roman" w:eastAsia="Times New Roman" w:hAnsi="Times New Roman" w:cs="Times New Roman"/>
                <w:sz w:val="24"/>
                <w:szCs w:val="24"/>
                <w:lang w:eastAsia="uk-UA"/>
              </w:rPr>
              <w:t>го догляду</w:t>
            </w:r>
            <w:r w:rsidR="00E109F4" w:rsidRPr="00115E49">
              <w:rPr>
                <w:rFonts w:ascii="Times New Roman" w:eastAsia="Times New Roman" w:hAnsi="Times New Roman" w:cs="Times New Roman"/>
                <w:sz w:val="24"/>
                <w:szCs w:val="24"/>
                <w:lang w:eastAsia="uk-UA"/>
              </w:rPr>
              <w:t xml:space="preserve"> та підтриманого проживання.</w:t>
            </w:r>
          </w:p>
          <w:p w:rsidR="00420218" w:rsidRPr="00115E49" w:rsidRDefault="00420218" w:rsidP="00115042">
            <w:pPr>
              <w:pStyle w:val="a3"/>
              <w:spacing w:before="150" w:after="150" w:line="240" w:lineRule="auto"/>
              <w:ind w:left="360" w:right="118"/>
              <w:jc w:val="both"/>
              <w:rPr>
                <w:rFonts w:ascii="Times New Roman" w:eastAsia="Times New Roman" w:hAnsi="Times New Roman" w:cs="Times New Roman"/>
                <w:sz w:val="24"/>
                <w:szCs w:val="24"/>
                <w:lang w:eastAsia="uk-UA"/>
              </w:rPr>
            </w:pPr>
          </w:p>
          <w:p w:rsidR="00420218" w:rsidRPr="00DE641D" w:rsidRDefault="00420218" w:rsidP="00115042">
            <w:pPr>
              <w:pStyle w:val="a3"/>
              <w:spacing w:before="150" w:after="150" w:line="240" w:lineRule="auto"/>
              <w:ind w:left="360" w:right="118"/>
              <w:jc w:val="both"/>
              <w:rPr>
                <w:rFonts w:ascii="Times New Roman" w:eastAsia="Times New Roman" w:hAnsi="Times New Roman" w:cs="Times New Roman"/>
                <w:sz w:val="24"/>
                <w:szCs w:val="24"/>
                <w:lang w:eastAsia="uk-UA"/>
              </w:rPr>
            </w:pPr>
          </w:p>
        </w:tc>
      </w:tr>
      <w:tr w:rsidR="00AD2A41" w:rsidRPr="00F03A96" w:rsidTr="004F6AB3">
        <w:trPr>
          <w:trHeight w:val="426"/>
        </w:trPr>
        <w:tc>
          <w:tcPr>
            <w:tcW w:w="488" w:type="dxa"/>
            <w:gridSpan w:val="2"/>
            <w:vMerge w:val="restart"/>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lastRenderedPageBreak/>
              <w:t>4</w:t>
            </w:r>
          </w:p>
        </w:tc>
        <w:tc>
          <w:tcPr>
            <w:tcW w:w="2623" w:type="dxa"/>
            <w:vMerge w:val="restart"/>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Стан системи надання соціальних послуг і потреби для її подальшого розвитку</w:t>
            </w:r>
          </w:p>
        </w:tc>
        <w:tc>
          <w:tcPr>
            <w:tcW w:w="6583" w:type="dxa"/>
            <w:vMerge w:val="restart"/>
            <w:tcBorders>
              <w:top w:val="single" w:sz="6" w:space="0" w:color="000000"/>
              <w:left w:val="single" w:sz="6" w:space="0" w:color="000000"/>
              <w:bottom w:val="single" w:sz="6" w:space="0" w:color="000000"/>
              <w:right w:val="single" w:sz="6" w:space="0" w:color="000000"/>
            </w:tcBorders>
            <w:hideMark/>
          </w:tcPr>
          <w:p w:rsidR="00B70CC6" w:rsidRPr="00F11088" w:rsidRDefault="00B70BD7" w:rsidP="00395CF6">
            <w:pPr>
              <w:spacing w:before="150" w:after="150" w:line="240" w:lineRule="auto"/>
              <w:ind w:right="260"/>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 </w:t>
            </w:r>
            <w:r w:rsidR="00395CF6" w:rsidRPr="00F11088">
              <w:rPr>
                <w:rFonts w:ascii="Times New Roman" w:eastAsia="Times New Roman" w:hAnsi="Times New Roman" w:cs="Times New Roman"/>
                <w:sz w:val="24"/>
                <w:szCs w:val="24"/>
                <w:lang w:eastAsia="uk-UA"/>
              </w:rPr>
              <w:t xml:space="preserve">        Для забезпечення допомогою осіб/сімей, які опинились в складних життєвих обставинах громадою </w:t>
            </w:r>
            <w:r w:rsidRPr="00F11088">
              <w:rPr>
                <w:rFonts w:ascii="Times New Roman" w:eastAsia="Times New Roman" w:hAnsi="Times New Roman" w:cs="Times New Roman"/>
                <w:sz w:val="24"/>
                <w:szCs w:val="24"/>
                <w:lang w:eastAsia="uk-UA"/>
              </w:rPr>
              <w:t>організовано систему надання соціальних послуг</w:t>
            </w:r>
            <w:r w:rsidR="008250F4" w:rsidRPr="00F11088">
              <w:rPr>
                <w:rFonts w:ascii="Times New Roman" w:eastAsia="Times New Roman" w:hAnsi="Times New Roman" w:cs="Times New Roman"/>
                <w:sz w:val="24"/>
                <w:szCs w:val="24"/>
                <w:lang w:eastAsia="uk-UA"/>
              </w:rPr>
              <w:t>.</w:t>
            </w:r>
          </w:p>
          <w:p w:rsidR="00DD662C" w:rsidRPr="00F11088" w:rsidRDefault="00515C68" w:rsidP="00515C68">
            <w:pPr>
              <w:spacing w:before="150" w:after="150" w:line="240" w:lineRule="auto"/>
              <w:ind w:left="57" w:right="260" w:firstLine="425"/>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 </w:t>
            </w:r>
            <w:r w:rsidR="00B70CC6" w:rsidRPr="00F11088">
              <w:rPr>
                <w:rFonts w:ascii="Times New Roman" w:eastAsia="Times New Roman" w:hAnsi="Times New Roman" w:cs="Times New Roman"/>
                <w:sz w:val="24"/>
                <w:szCs w:val="24"/>
                <w:lang w:eastAsia="uk-UA"/>
              </w:rPr>
              <w:t>Функціонують чотири надавача</w:t>
            </w:r>
            <w:r w:rsidR="00AD2A41" w:rsidRPr="00F11088">
              <w:rPr>
                <w:rFonts w:ascii="Times New Roman" w:eastAsia="Times New Roman" w:hAnsi="Times New Roman" w:cs="Times New Roman"/>
                <w:sz w:val="24"/>
                <w:szCs w:val="24"/>
                <w:lang w:eastAsia="uk-UA"/>
              </w:rPr>
              <w:t xml:space="preserve"> соціальних </w:t>
            </w:r>
            <w:r w:rsidR="00DD662C" w:rsidRPr="00F11088">
              <w:rPr>
                <w:rFonts w:ascii="Times New Roman" w:eastAsia="Times New Roman" w:hAnsi="Times New Roman" w:cs="Times New Roman"/>
                <w:sz w:val="24"/>
                <w:szCs w:val="24"/>
                <w:lang w:eastAsia="uk-UA"/>
              </w:rPr>
              <w:t>послуг комунального</w:t>
            </w:r>
            <w:r w:rsidR="00AD2A41" w:rsidRPr="00F11088">
              <w:rPr>
                <w:rFonts w:ascii="Times New Roman" w:eastAsia="Times New Roman" w:hAnsi="Times New Roman" w:cs="Times New Roman"/>
                <w:sz w:val="24"/>
                <w:szCs w:val="24"/>
                <w:lang w:eastAsia="uk-UA"/>
              </w:rPr>
              <w:t xml:space="preserve"> сектору, які надають соціальні послуги за рахунок коштів місцевого бюджету та/або інших джерел</w:t>
            </w:r>
            <w:r w:rsidR="00B70CC6" w:rsidRPr="00F11088">
              <w:rPr>
                <w:rFonts w:ascii="Times New Roman" w:eastAsia="Times New Roman" w:hAnsi="Times New Roman" w:cs="Times New Roman"/>
                <w:sz w:val="24"/>
                <w:szCs w:val="24"/>
                <w:lang w:eastAsia="uk-UA"/>
              </w:rPr>
              <w:t xml:space="preserve">, не заборонених законодавством та внесені до </w:t>
            </w:r>
            <w:proofErr w:type="spellStart"/>
            <w:r w:rsidR="00B70CC6" w:rsidRPr="00F11088">
              <w:rPr>
                <w:rFonts w:ascii="Times New Roman" w:eastAsia="Times New Roman" w:hAnsi="Times New Roman" w:cs="Times New Roman"/>
                <w:sz w:val="24"/>
                <w:szCs w:val="24"/>
                <w:lang w:eastAsia="uk-UA"/>
              </w:rPr>
              <w:t>Реєтру</w:t>
            </w:r>
            <w:proofErr w:type="spellEnd"/>
            <w:r w:rsidR="00B70CC6" w:rsidRPr="00F11088">
              <w:rPr>
                <w:rFonts w:ascii="Times New Roman" w:eastAsia="Times New Roman" w:hAnsi="Times New Roman" w:cs="Times New Roman"/>
                <w:sz w:val="24"/>
                <w:szCs w:val="24"/>
                <w:lang w:eastAsia="uk-UA"/>
              </w:rPr>
              <w:t xml:space="preserve"> (ЄІССС)</w:t>
            </w:r>
            <w:r w:rsidRPr="00F11088">
              <w:rPr>
                <w:rFonts w:ascii="Times New Roman" w:eastAsia="Times New Roman" w:hAnsi="Times New Roman" w:cs="Times New Roman"/>
                <w:sz w:val="24"/>
                <w:szCs w:val="24"/>
                <w:lang w:eastAsia="uk-UA"/>
              </w:rPr>
              <w:t>:</w:t>
            </w:r>
          </w:p>
          <w:p w:rsidR="00DD662C" w:rsidRPr="00F11088" w:rsidRDefault="00DD662C" w:rsidP="00CF157A">
            <w:p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lang w:eastAsia="uk-UA"/>
              </w:rPr>
              <w:t>- Комунальна установа «Павлоградський міський територіальний центр соціального обслуговування (надання соціальних послуг)»;</w:t>
            </w:r>
          </w:p>
          <w:p w:rsidR="00DD662C" w:rsidRPr="00F11088" w:rsidRDefault="00DD662C" w:rsidP="00CF157A">
            <w:p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lang w:eastAsia="uk-UA"/>
              </w:rPr>
              <w:t>- Комунальна установа «Центр надання соціально-психологічних послуг»;</w:t>
            </w:r>
          </w:p>
          <w:p w:rsidR="00DD662C" w:rsidRPr="00F11088" w:rsidRDefault="00DD662C" w:rsidP="00CF157A">
            <w:p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lang w:eastAsia="uk-UA"/>
              </w:rPr>
              <w:t>- Центр соціальної підтримки дітей «Моя родина»;</w:t>
            </w:r>
          </w:p>
          <w:p w:rsidR="00DD662C" w:rsidRPr="00F11088" w:rsidRDefault="00DD662C" w:rsidP="00CF157A">
            <w:pPr>
              <w:shd w:val="clear" w:color="auto" w:fill="FFFFFF"/>
              <w:spacing w:after="0" w:line="240" w:lineRule="auto"/>
              <w:ind w:left="276" w:right="260" w:firstLine="294"/>
              <w:jc w:val="both"/>
              <w:rPr>
                <w:rFonts w:ascii="Times New Roman" w:eastAsia="Times New Roman" w:hAnsi="Times New Roman" w:cs="Times New Roman"/>
                <w:sz w:val="24"/>
                <w:szCs w:val="24"/>
                <w:bdr w:val="none" w:sz="0" w:space="0" w:color="auto" w:frame="1"/>
                <w:lang w:eastAsia="uk-UA"/>
              </w:rPr>
            </w:pPr>
            <w:r w:rsidRPr="00F11088">
              <w:rPr>
                <w:rFonts w:ascii="Times New Roman" w:eastAsia="Times New Roman" w:hAnsi="Times New Roman" w:cs="Times New Roman"/>
                <w:sz w:val="24"/>
                <w:szCs w:val="24"/>
                <w:bdr w:val="none" w:sz="0" w:space="0" w:color="auto" w:frame="1"/>
                <w:lang w:eastAsia="uk-UA"/>
              </w:rPr>
              <w:t>- Павлоградський міський центр соціальних служб.</w:t>
            </w:r>
          </w:p>
          <w:p w:rsidR="00DD662C" w:rsidRPr="00F11088" w:rsidRDefault="00AD2A41" w:rsidP="00CF157A">
            <w:pPr>
              <w:shd w:val="clear" w:color="auto" w:fill="FFFFFF"/>
              <w:spacing w:after="0" w:line="240" w:lineRule="auto"/>
              <w:ind w:left="276"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br/>
            </w:r>
            <w:r w:rsidR="00515C68" w:rsidRPr="00F11088">
              <w:rPr>
                <w:rFonts w:ascii="Times New Roman" w:eastAsia="Times New Roman" w:hAnsi="Times New Roman" w:cs="Times New Roman"/>
                <w:sz w:val="24"/>
                <w:szCs w:val="24"/>
                <w:lang w:eastAsia="uk-UA"/>
              </w:rPr>
              <w:t>Соціальні</w:t>
            </w:r>
            <w:r w:rsidRPr="00F11088">
              <w:rPr>
                <w:rFonts w:ascii="Times New Roman" w:eastAsia="Times New Roman" w:hAnsi="Times New Roman" w:cs="Times New Roman"/>
                <w:sz w:val="24"/>
                <w:szCs w:val="24"/>
                <w:lang w:eastAsia="uk-UA"/>
              </w:rPr>
              <w:t xml:space="preserve"> послуг</w:t>
            </w:r>
            <w:r w:rsidR="00515C68" w:rsidRPr="00F11088">
              <w:rPr>
                <w:rFonts w:ascii="Times New Roman" w:eastAsia="Times New Roman" w:hAnsi="Times New Roman" w:cs="Times New Roman"/>
                <w:sz w:val="24"/>
                <w:szCs w:val="24"/>
                <w:lang w:eastAsia="uk-UA"/>
              </w:rPr>
              <w:t xml:space="preserve">и, </w:t>
            </w:r>
            <w:r w:rsidR="004044EC">
              <w:rPr>
                <w:rFonts w:ascii="Times New Roman" w:eastAsia="Times New Roman" w:hAnsi="Times New Roman" w:cs="Times New Roman"/>
                <w:sz w:val="24"/>
                <w:szCs w:val="24"/>
                <w:lang w:eastAsia="uk-UA"/>
              </w:rPr>
              <w:t>надання яких забезпечено громадою</w:t>
            </w:r>
            <w:r w:rsidR="00515C68" w:rsidRPr="00F11088">
              <w:rPr>
                <w:rFonts w:ascii="Times New Roman" w:eastAsia="Times New Roman" w:hAnsi="Times New Roman" w:cs="Times New Roman"/>
                <w:sz w:val="24"/>
                <w:szCs w:val="24"/>
                <w:lang w:eastAsia="uk-UA"/>
              </w:rPr>
              <w:t>:</w:t>
            </w:r>
          </w:p>
          <w:p w:rsidR="00DD662C" w:rsidRPr="00F11088" w:rsidRDefault="00DD662C" w:rsidP="00CF157A">
            <w:pPr>
              <w:numPr>
                <w:ilvl w:val="0"/>
                <w:numId w:val="2"/>
              </w:num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Представництво інтересів</w:t>
            </w:r>
          </w:p>
          <w:p w:rsidR="00DD662C" w:rsidRPr="00F11088" w:rsidRDefault="00DD662C" w:rsidP="00CF157A">
            <w:pPr>
              <w:numPr>
                <w:ilvl w:val="0"/>
                <w:numId w:val="2"/>
              </w:num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Консультування </w:t>
            </w:r>
          </w:p>
          <w:p w:rsidR="00DD662C" w:rsidRPr="00F11088" w:rsidRDefault="00DD662C" w:rsidP="00CF157A">
            <w:pPr>
              <w:numPr>
                <w:ilvl w:val="0"/>
                <w:numId w:val="2"/>
              </w:num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Інформування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Надання притулку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Нічний притулок</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Соціальна профілактика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Догляд та виховання в умовах, наближених до сімейних</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Соціальний супровід сімей/осіб, які перебувають у складних життєвих       обставинах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Соціальний супровід сімей, у яких виховуються діти-сироти і діти, позбавлені батьківського піклування</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lastRenderedPageBreak/>
              <w:t>Екстрене (кризове) втручання</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Соціальна адаптація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Соціальна інтеграція та реінтеграція</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Догляд вдома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Денний догляд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Денний догляд дітей з інвалідністю</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Натуральна допомога</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Супровід під час інклюзивного навчання</w:t>
            </w:r>
          </w:p>
          <w:p w:rsidR="00DD662C" w:rsidRPr="00F11088" w:rsidRDefault="00DD662C" w:rsidP="00CF157A">
            <w:pPr>
              <w:numPr>
                <w:ilvl w:val="0"/>
                <w:numId w:val="2"/>
              </w:numPr>
              <w:shd w:val="clear" w:color="auto" w:fill="FFFFFF"/>
              <w:tabs>
                <w:tab w:val="clear" w:pos="720"/>
                <w:tab w:val="num" w:pos="567"/>
              </w:tabs>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 Фізичний супровід осіб з інвалідністю, які мають порушення опорно-рухового апарату та пересуваються на кріслах колісних, з інтелектуальними, сенсорними, фізичними, моторними, психічними та поведінковими порушеннями</w:t>
            </w:r>
          </w:p>
          <w:p w:rsidR="00DD662C" w:rsidRPr="00F11088" w:rsidRDefault="00DD662C" w:rsidP="00CF157A">
            <w:pPr>
              <w:numPr>
                <w:ilvl w:val="0"/>
                <w:numId w:val="2"/>
              </w:numPr>
              <w:shd w:val="clear" w:color="auto" w:fill="FFFFFF"/>
              <w:tabs>
                <w:tab w:val="clear" w:pos="720"/>
                <w:tab w:val="num" w:pos="567"/>
              </w:tabs>
              <w:spacing w:before="100"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  Посередництво</w:t>
            </w:r>
          </w:p>
          <w:p w:rsidR="00DD662C" w:rsidRPr="00F11088" w:rsidRDefault="00DD662C" w:rsidP="00CF157A">
            <w:pPr>
              <w:numPr>
                <w:ilvl w:val="0"/>
                <w:numId w:val="2"/>
              </w:numPr>
              <w:shd w:val="clear" w:color="auto" w:fill="FFFFFF"/>
              <w:tabs>
                <w:tab w:val="clear" w:pos="720"/>
                <w:tab w:val="num" w:pos="567"/>
              </w:tabs>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  Медіація</w:t>
            </w:r>
          </w:p>
          <w:p w:rsidR="00DD662C" w:rsidRPr="00F11088" w:rsidRDefault="00DD662C" w:rsidP="00CF157A">
            <w:pPr>
              <w:numPr>
                <w:ilvl w:val="0"/>
                <w:numId w:val="2"/>
              </w:numPr>
              <w:shd w:val="clear" w:color="auto" w:fill="FFFFFF"/>
              <w:spacing w:before="150" w:beforeAutospacing="1" w:after="15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Транспортні послуги; </w:t>
            </w:r>
          </w:p>
          <w:p w:rsidR="00FC7B22" w:rsidRPr="00F11088" w:rsidRDefault="00FC7B22" w:rsidP="000711D5">
            <w:pPr>
              <w:pStyle w:val="a3"/>
              <w:spacing w:before="150" w:after="150" w:line="240" w:lineRule="auto"/>
              <w:ind w:left="199" w:right="260" w:firstLine="521"/>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Перелік категорій громадян, які отримують соціальні послуги в громаді:</w:t>
            </w:r>
          </w:p>
          <w:p w:rsidR="00E3173F" w:rsidRPr="00F11088" w:rsidRDefault="00515C68" w:rsidP="000711D5">
            <w:pPr>
              <w:pStyle w:val="a3"/>
              <w:spacing w:before="150" w:after="150" w:line="240" w:lineRule="auto"/>
              <w:ind w:left="199" w:right="260" w:firstLine="521"/>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громадяни похилого віку; особи з інвалідністю, </w:t>
            </w:r>
            <w:r w:rsidR="000711D5" w:rsidRPr="00F11088">
              <w:rPr>
                <w:rFonts w:ascii="Times New Roman" w:eastAsia="Times New Roman" w:hAnsi="Times New Roman" w:cs="Times New Roman"/>
                <w:sz w:val="24"/>
                <w:szCs w:val="24"/>
                <w:lang w:eastAsia="uk-UA"/>
              </w:rPr>
              <w:t>бездомні особи; особи, постраждалі домашнього насильства; особи / сім'ї, яким завдано шкоду через пожежу, стихійне лихо, катастрофу, бойові дії, терористичний акт, тимчасову окупацію, збройний конфлікт та які залишились без житла або проживання у їхньому житлі є неможливим; діти-сироти / діти, позбавлені батьківського піклування, у тому числі діти з обмеженою життєдіяльністю; діти та молодь з інвалідністю; діти, щодо батьків яких ще не прийнято рішення про позбавлення батьківських прав</w:t>
            </w:r>
            <w:r w:rsidR="0089243D" w:rsidRPr="00F11088">
              <w:rPr>
                <w:rFonts w:ascii="Times New Roman" w:eastAsia="Times New Roman" w:hAnsi="Times New Roman" w:cs="Times New Roman"/>
                <w:sz w:val="24"/>
                <w:szCs w:val="24"/>
                <w:lang w:eastAsia="uk-UA"/>
              </w:rPr>
              <w:t xml:space="preserve">, </w:t>
            </w:r>
            <w:r w:rsidR="006E555E" w:rsidRPr="00F11088">
              <w:rPr>
                <w:rFonts w:ascii="Times New Roman" w:eastAsia="Times New Roman" w:hAnsi="Times New Roman" w:cs="Times New Roman"/>
                <w:sz w:val="24"/>
                <w:szCs w:val="24"/>
                <w:lang w:eastAsia="uk-UA"/>
              </w:rPr>
              <w:t>внутрішньо переміщені особи, особи/сім’ї, які перебувають в складних життєвих обставинах</w:t>
            </w:r>
            <w:r w:rsidR="00F619F1" w:rsidRPr="00F11088">
              <w:rPr>
                <w:rFonts w:ascii="Times New Roman" w:eastAsia="Times New Roman" w:hAnsi="Times New Roman" w:cs="Times New Roman"/>
                <w:sz w:val="24"/>
                <w:szCs w:val="24"/>
                <w:lang w:eastAsia="uk-UA"/>
              </w:rPr>
              <w:t>; малозабезпечені особи;</w:t>
            </w:r>
          </w:p>
          <w:p w:rsidR="000711D5" w:rsidRPr="00F11088" w:rsidRDefault="000711D5" w:rsidP="006E555E">
            <w:pPr>
              <w:pStyle w:val="a3"/>
              <w:spacing w:before="150" w:after="150" w:line="240" w:lineRule="auto"/>
              <w:ind w:left="199" w:right="260" w:firstLine="521"/>
              <w:jc w:val="both"/>
              <w:rPr>
                <w:rFonts w:ascii="Times New Roman" w:eastAsia="Times New Roman" w:hAnsi="Times New Roman" w:cs="Times New Roman"/>
                <w:sz w:val="24"/>
                <w:szCs w:val="24"/>
                <w:lang w:eastAsia="uk-UA"/>
              </w:rPr>
            </w:pPr>
          </w:p>
          <w:p w:rsidR="00FC7B22" w:rsidRPr="00F11088" w:rsidRDefault="00FC7B22" w:rsidP="006E555E">
            <w:pPr>
              <w:pStyle w:val="a3"/>
              <w:spacing w:before="150" w:after="150" w:line="240" w:lineRule="auto"/>
              <w:ind w:left="199" w:right="260" w:firstLine="521"/>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В громаді функцію організації надання соціальних послуг покладено</w:t>
            </w:r>
            <w:r w:rsidR="000711D5" w:rsidRPr="00F11088">
              <w:rPr>
                <w:rFonts w:ascii="Times New Roman" w:eastAsia="Times New Roman" w:hAnsi="Times New Roman" w:cs="Times New Roman"/>
                <w:sz w:val="24"/>
                <w:szCs w:val="24"/>
                <w:lang w:eastAsia="uk-UA"/>
              </w:rPr>
              <w:t xml:space="preserve"> </w:t>
            </w:r>
            <w:r w:rsidRPr="00F11088">
              <w:rPr>
                <w:rFonts w:ascii="Times New Roman" w:eastAsia="Times New Roman" w:hAnsi="Times New Roman" w:cs="Times New Roman"/>
                <w:sz w:val="24"/>
                <w:szCs w:val="24"/>
                <w:lang w:eastAsia="uk-UA"/>
              </w:rPr>
              <w:t xml:space="preserve">на </w:t>
            </w:r>
            <w:r w:rsidR="000711D5" w:rsidRPr="00F11088">
              <w:rPr>
                <w:rFonts w:ascii="Times New Roman" w:eastAsia="Times New Roman" w:hAnsi="Times New Roman" w:cs="Times New Roman"/>
                <w:sz w:val="24"/>
                <w:szCs w:val="24"/>
                <w:lang w:eastAsia="uk-UA"/>
              </w:rPr>
              <w:t xml:space="preserve">управління соціального захисту населення, в якому створено </w:t>
            </w:r>
            <w:r w:rsidRPr="00F11088">
              <w:rPr>
                <w:rFonts w:ascii="Times New Roman" w:eastAsia="Times New Roman" w:hAnsi="Times New Roman" w:cs="Times New Roman"/>
                <w:sz w:val="24"/>
                <w:szCs w:val="24"/>
                <w:lang w:eastAsia="uk-UA"/>
              </w:rPr>
              <w:t xml:space="preserve">відповідний </w:t>
            </w:r>
            <w:r w:rsidR="000711D5" w:rsidRPr="00F11088">
              <w:rPr>
                <w:rFonts w:ascii="Times New Roman" w:eastAsia="Times New Roman" w:hAnsi="Times New Roman" w:cs="Times New Roman"/>
                <w:sz w:val="24"/>
                <w:szCs w:val="24"/>
                <w:lang w:eastAsia="uk-UA"/>
              </w:rPr>
              <w:t>відділ</w:t>
            </w:r>
            <w:r w:rsidR="00B8075E">
              <w:rPr>
                <w:rFonts w:ascii="Times New Roman" w:eastAsia="Times New Roman" w:hAnsi="Times New Roman" w:cs="Times New Roman"/>
                <w:sz w:val="24"/>
                <w:szCs w:val="24"/>
                <w:lang w:eastAsia="uk-UA"/>
              </w:rPr>
              <w:t>.</w:t>
            </w:r>
            <w:r w:rsidR="000711D5" w:rsidRPr="00F11088">
              <w:rPr>
                <w:rFonts w:ascii="Times New Roman" w:eastAsia="Times New Roman" w:hAnsi="Times New Roman" w:cs="Times New Roman"/>
                <w:sz w:val="24"/>
                <w:szCs w:val="24"/>
                <w:lang w:eastAsia="uk-UA"/>
              </w:rPr>
              <w:t xml:space="preserve"> </w:t>
            </w:r>
          </w:p>
          <w:p w:rsidR="002874D6" w:rsidRDefault="00E3173F" w:rsidP="006E555E">
            <w:pPr>
              <w:pStyle w:val="a3"/>
              <w:spacing w:before="150" w:after="150" w:line="240" w:lineRule="auto"/>
              <w:ind w:left="199" w:right="260" w:firstLine="521"/>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Всі надавачі соціальних послуг забезпечені </w:t>
            </w:r>
            <w:r w:rsidR="00A62D4D" w:rsidRPr="00F11088">
              <w:rPr>
                <w:rFonts w:ascii="Times New Roman" w:eastAsia="Times New Roman" w:hAnsi="Times New Roman" w:cs="Times New Roman"/>
                <w:sz w:val="24"/>
                <w:szCs w:val="24"/>
                <w:lang w:eastAsia="uk-UA"/>
              </w:rPr>
              <w:t xml:space="preserve">приміщеннями з необхідними меблями, </w:t>
            </w:r>
            <w:r w:rsidR="007B6F20" w:rsidRPr="00F11088">
              <w:rPr>
                <w:rFonts w:ascii="Times New Roman" w:eastAsia="Times New Roman" w:hAnsi="Times New Roman" w:cs="Times New Roman"/>
                <w:sz w:val="24"/>
                <w:szCs w:val="24"/>
                <w:lang w:eastAsia="uk-UA"/>
              </w:rPr>
              <w:t>оснащені</w:t>
            </w:r>
            <w:r w:rsidR="00FC7B22" w:rsidRPr="00F11088">
              <w:rPr>
                <w:rFonts w:ascii="Times New Roman" w:eastAsia="Times New Roman" w:hAnsi="Times New Roman" w:cs="Times New Roman"/>
                <w:sz w:val="24"/>
                <w:szCs w:val="24"/>
                <w:lang w:eastAsia="uk-UA"/>
              </w:rPr>
              <w:t xml:space="preserve"> комп’ютерною технікою</w:t>
            </w:r>
            <w:r w:rsidR="007B6F20" w:rsidRPr="00F11088">
              <w:rPr>
                <w:rFonts w:ascii="Times New Roman" w:eastAsia="Times New Roman" w:hAnsi="Times New Roman" w:cs="Times New Roman"/>
                <w:sz w:val="24"/>
                <w:szCs w:val="24"/>
                <w:lang w:eastAsia="uk-UA"/>
              </w:rPr>
              <w:t>, підключені</w:t>
            </w:r>
            <w:r w:rsidR="00FC7B22" w:rsidRPr="00F11088">
              <w:rPr>
                <w:rFonts w:ascii="Times New Roman" w:eastAsia="Times New Roman" w:hAnsi="Times New Roman" w:cs="Times New Roman"/>
                <w:sz w:val="24"/>
                <w:szCs w:val="24"/>
                <w:lang w:eastAsia="uk-UA"/>
              </w:rPr>
              <w:t xml:space="preserve"> до мережі інтернет.</w:t>
            </w:r>
          </w:p>
          <w:p w:rsidR="002874D6" w:rsidRPr="002874D6" w:rsidRDefault="002874D6" w:rsidP="002874D6">
            <w:pPr>
              <w:pStyle w:val="a7"/>
              <w:shd w:val="clear" w:color="auto" w:fill="FFFFFF"/>
              <w:spacing w:before="0" w:beforeAutospacing="0" w:after="0" w:afterAutospacing="0"/>
              <w:ind w:left="199" w:right="260" w:firstLine="567"/>
              <w:jc w:val="both"/>
            </w:pPr>
            <w:r>
              <w:rPr>
                <w:color w:val="000000" w:themeColor="text1"/>
              </w:rPr>
              <w:t>Будівлі закладів</w:t>
            </w:r>
            <w:r w:rsidRPr="002874D6">
              <w:rPr>
                <w:color w:val="000000" w:themeColor="text1"/>
              </w:rPr>
              <w:t xml:space="preserve"> </w:t>
            </w:r>
            <w:r>
              <w:rPr>
                <w:color w:val="000000" w:themeColor="text1"/>
              </w:rPr>
              <w:t>відповідають</w:t>
            </w:r>
            <w:r w:rsidRPr="002874D6">
              <w:rPr>
                <w:color w:val="000000" w:themeColor="text1"/>
              </w:rPr>
              <w:t xml:space="preserve"> вимогам державних будівельних норм щодо безпечної експлуатації, </w:t>
            </w:r>
            <w:r w:rsidRPr="002874D6">
              <w:rPr>
                <w:color w:val="000000"/>
              </w:rPr>
              <w:t xml:space="preserve">санітарним вимогам. </w:t>
            </w:r>
            <w:r>
              <w:t>Приміщення, в яких</w:t>
            </w:r>
            <w:r w:rsidRPr="002874D6">
              <w:t xml:space="preserve"> безпосередньо надаються соціальні послуги, забезпечені безперебійним водопостачанням та водовідведенням, освітленням та опаленням.</w:t>
            </w:r>
          </w:p>
          <w:p w:rsidR="000711D5" w:rsidRPr="00F11088" w:rsidRDefault="002874D6" w:rsidP="004F6AB3">
            <w:pPr>
              <w:ind w:left="199" w:right="260" w:firstLine="708"/>
              <w:jc w:val="both"/>
              <w:rPr>
                <w:rFonts w:ascii="Times New Roman" w:eastAsia="Times New Roman" w:hAnsi="Times New Roman" w:cs="Times New Roman"/>
                <w:sz w:val="24"/>
                <w:szCs w:val="24"/>
                <w:lang w:eastAsia="uk-UA"/>
              </w:rPr>
            </w:pPr>
            <w:r>
              <w:rPr>
                <w:rFonts w:ascii="Times New Roman" w:eastAsia="Calibri" w:hAnsi="Times New Roman"/>
                <w:sz w:val="24"/>
                <w:szCs w:val="24"/>
              </w:rPr>
              <w:t>Крім того, в закладах</w:t>
            </w:r>
            <w:r w:rsidRPr="002874D6">
              <w:rPr>
                <w:rFonts w:ascii="Times New Roman" w:eastAsia="Calibri" w:hAnsi="Times New Roman"/>
                <w:sz w:val="24"/>
                <w:szCs w:val="24"/>
              </w:rPr>
              <w:t xml:space="preserve"> оформлені куточки з пожежної безпеки та безпеки життєдіяльності. </w:t>
            </w:r>
            <w:r w:rsidRPr="002874D6">
              <w:rPr>
                <w:rFonts w:ascii="Times New Roman" w:hAnsi="Times New Roman"/>
                <w:sz w:val="24"/>
                <w:szCs w:val="24"/>
                <w:lang w:eastAsia="ru-RU"/>
              </w:rPr>
              <w:t>П</w:t>
            </w:r>
            <w:r w:rsidRPr="002874D6">
              <w:rPr>
                <w:rFonts w:ascii="Times New Roman" w:eastAsia="Calibri" w:hAnsi="Times New Roman"/>
                <w:sz w:val="24"/>
                <w:szCs w:val="24"/>
              </w:rPr>
              <w:t xml:space="preserve">риміщення забезпечені первинними засобами пожежогасіння. На видному місці розміщено плани евакуації та план дій на випадок пожежі, здійснюється контроль за своєчасним проведенням обслуговування та перезарядки наявних вогнегасників, проходження навчань та перевірки знань з пожежної безпеки  відповідальних осіб. </w:t>
            </w:r>
            <w:r w:rsidR="000711D5" w:rsidRPr="00F11088">
              <w:rPr>
                <w:rFonts w:ascii="Times New Roman" w:eastAsia="Times New Roman" w:hAnsi="Times New Roman" w:cs="Times New Roman"/>
                <w:sz w:val="24"/>
                <w:szCs w:val="24"/>
                <w:lang w:eastAsia="uk-UA"/>
              </w:rPr>
              <w:br/>
            </w:r>
          </w:p>
          <w:p w:rsidR="000711D5" w:rsidRPr="00F11088" w:rsidRDefault="000711D5" w:rsidP="000711D5">
            <w:pPr>
              <w:pStyle w:val="a3"/>
              <w:spacing w:before="150" w:after="150" w:line="240" w:lineRule="auto"/>
              <w:ind w:left="199" w:firstLine="521"/>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lastRenderedPageBreak/>
              <w:t>Кадрові ресу</w:t>
            </w:r>
            <w:r w:rsidR="00020D19" w:rsidRPr="00F11088">
              <w:rPr>
                <w:rFonts w:ascii="Times New Roman" w:eastAsia="Times New Roman" w:hAnsi="Times New Roman" w:cs="Times New Roman"/>
                <w:sz w:val="24"/>
                <w:szCs w:val="24"/>
                <w:lang w:eastAsia="uk-UA"/>
              </w:rPr>
              <w:t>рси надавачів соціаль</w:t>
            </w:r>
            <w:r w:rsidR="007B6F20" w:rsidRPr="00F11088">
              <w:rPr>
                <w:rFonts w:ascii="Times New Roman" w:eastAsia="Times New Roman" w:hAnsi="Times New Roman" w:cs="Times New Roman"/>
                <w:sz w:val="24"/>
                <w:szCs w:val="24"/>
                <w:lang w:eastAsia="uk-UA"/>
              </w:rPr>
              <w:t>них послуг :</w:t>
            </w:r>
          </w:p>
          <w:p w:rsidR="007B6F20" w:rsidRPr="00F11088" w:rsidRDefault="007B6F20" w:rsidP="000711D5">
            <w:pPr>
              <w:pStyle w:val="a3"/>
              <w:spacing w:before="150" w:after="150" w:line="240" w:lineRule="auto"/>
              <w:ind w:left="199" w:firstLine="521"/>
              <w:rPr>
                <w:rFonts w:ascii="Times New Roman" w:eastAsia="Times New Roman" w:hAnsi="Times New Roman" w:cs="Times New Roman"/>
                <w:sz w:val="24"/>
                <w:szCs w:val="24"/>
                <w:lang w:eastAsia="uk-UA"/>
              </w:rPr>
            </w:pPr>
          </w:p>
          <w:tbl>
            <w:tblPr>
              <w:tblStyle w:val="a8"/>
              <w:tblW w:w="0" w:type="auto"/>
              <w:tblInd w:w="199" w:type="dxa"/>
              <w:tblLook w:val="04A0" w:firstRow="1" w:lastRow="0" w:firstColumn="1" w:lastColumn="0" w:noHBand="0" w:noVBand="1"/>
            </w:tblPr>
            <w:tblGrid>
              <w:gridCol w:w="3255"/>
              <w:gridCol w:w="1559"/>
              <w:gridCol w:w="1418"/>
            </w:tblGrid>
            <w:tr w:rsidR="00F11088" w:rsidRPr="00F11088" w:rsidTr="007B6F20">
              <w:tc>
                <w:tcPr>
                  <w:tcW w:w="3255" w:type="dxa"/>
                </w:tcPr>
                <w:p w:rsidR="00B254DA" w:rsidRPr="002E68B5" w:rsidRDefault="00B254DA" w:rsidP="000711D5">
                  <w:pPr>
                    <w:pStyle w:val="a3"/>
                    <w:spacing w:before="150" w:after="150"/>
                    <w:ind w:left="0"/>
                    <w:rPr>
                      <w:rFonts w:ascii="Times New Roman" w:eastAsia="Times New Roman" w:hAnsi="Times New Roman" w:cs="Times New Roman"/>
                      <w:sz w:val="24"/>
                      <w:szCs w:val="24"/>
                      <w:lang w:eastAsia="uk-UA"/>
                    </w:rPr>
                  </w:pPr>
                </w:p>
              </w:tc>
              <w:tc>
                <w:tcPr>
                  <w:tcW w:w="1559" w:type="dxa"/>
                </w:tcPr>
                <w:p w:rsidR="00B254DA" w:rsidRPr="002E68B5" w:rsidRDefault="00B254DA"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Згідно штатного розкладу</w:t>
                  </w:r>
                </w:p>
              </w:tc>
              <w:tc>
                <w:tcPr>
                  <w:tcW w:w="1418" w:type="dxa"/>
                </w:tcPr>
                <w:p w:rsidR="00B254DA" w:rsidRPr="002E68B5" w:rsidRDefault="00B254DA"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Зайнятих штатних одиниць</w:t>
                  </w:r>
                </w:p>
              </w:tc>
            </w:tr>
            <w:tr w:rsidR="00F11088" w:rsidRPr="00F11088" w:rsidTr="007B6F20">
              <w:tc>
                <w:tcPr>
                  <w:tcW w:w="3255" w:type="dxa"/>
                </w:tcPr>
                <w:p w:rsidR="00B254DA" w:rsidRPr="002E68B5" w:rsidRDefault="00B254DA"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одиниць персоналу всього</w:t>
                  </w:r>
                </w:p>
              </w:tc>
              <w:tc>
                <w:tcPr>
                  <w:tcW w:w="1559" w:type="dxa"/>
                </w:tcPr>
                <w:p w:rsidR="00B254DA" w:rsidRPr="002E68B5" w:rsidRDefault="00090FE8"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119,5</w:t>
                  </w:r>
                </w:p>
              </w:tc>
              <w:tc>
                <w:tcPr>
                  <w:tcW w:w="1418" w:type="dxa"/>
                </w:tcPr>
                <w:p w:rsidR="00B254DA" w:rsidRPr="002E68B5" w:rsidRDefault="00090FE8"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113,5</w:t>
                  </w:r>
                </w:p>
              </w:tc>
            </w:tr>
            <w:tr w:rsidR="00F11088" w:rsidRPr="00F11088" w:rsidTr="007B6F20">
              <w:tc>
                <w:tcPr>
                  <w:tcW w:w="3255" w:type="dxa"/>
                </w:tcPr>
                <w:p w:rsidR="00B254DA" w:rsidRPr="002E68B5" w:rsidRDefault="007B6F20"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адміністративного персоналу</w:t>
                  </w:r>
                </w:p>
              </w:tc>
              <w:tc>
                <w:tcPr>
                  <w:tcW w:w="1559" w:type="dxa"/>
                </w:tcPr>
                <w:p w:rsidR="00B254DA" w:rsidRPr="002E68B5" w:rsidRDefault="00090FE8"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18,5</w:t>
                  </w:r>
                </w:p>
              </w:tc>
              <w:tc>
                <w:tcPr>
                  <w:tcW w:w="1418" w:type="dxa"/>
                </w:tcPr>
                <w:p w:rsidR="00B254DA" w:rsidRPr="002E68B5" w:rsidRDefault="00090FE8"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18,5</w:t>
                  </w:r>
                </w:p>
              </w:tc>
            </w:tr>
            <w:tr w:rsidR="00F11088" w:rsidRPr="00F11088" w:rsidTr="007B6F20">
              <w:tc>
                <w:tcPr>
                  <w:tcW w:w="3255"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w:t>
                  </w:r>
                  <w:r w:rsidR="002E68B5" w:rsidRPr="002E68B5">
                    <w:rPr>
                      <w:rFonts w:ascii="Times New Roman" w:eastAsia="Times New Roman" w:hAnsi="Times New Roman" w:cs="Times New Roman"/>
                      <w:sz w:val="24"/>
                      <w:szCs w:val="24"/>
                      <w:lang w:eastAsia="uk-UA"/>
                    </w:rPr>
                    <w:t>лькість психологів</w:t>
                  </w:r>
                </w:p>
                <w:p w:rsidR="002E68B5" w:rsidRPr="002E68B5" w:rsidRDefault="002E68B5" w:rsidP="007B6F20">
                  <w:pPr>
                    <w:pStyle w:val="a3"/>
                    <w:spacing w:before="150" w:after="150"/>
                    <w:ind w:left="0"/>
                    <w:rPr>
                      <w:rFonts w:ascii="Times New Roman" w:eastAsia="Times New Roman" w:hAnsi="Times New Roman" w:cs="Times New Roman"/>
                      <w:sz w:val="24"/>
                      <w:szCs w:val="24"/>
                      <w:lang w:eastAsia="uk-UA"/>
                    </w:rPr>
                  </w:pPr>
                </w:p>
              </w:tc>
              <w:tc>
                <w:tcPr>
                  <w:tcW w:w="1559" w:type="dxa"/>
                </w:tcPr>
                <w:p w:rsidR="007B6F20" w:rsidRPr="002E68B5" w:rsidRDefault="002E68B5"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3</w:t>
                  </w:r>
                </w:p>
              </w:tc>
              <w:tc>
                <w:tcPr>
                  <w:tcW w:w="1418" w:type="dxa"/>
                </w:tcPr>
                <w:p w:rsidR="007B6F20" w:rsidRPr="002E68B5" w:rsidRDefault="002E68B5"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3</w:t>
                  </w:r>
                </w:p>
              </w:tc>
            </w:tr>
            <w:tr w:rsidR="00F11088" w:rsidRPr="00F11088" w:rsidTr="007B6F20">
              <w:tc>
                <w:tcPr>
                  <w:tcW w:w="3255"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фахівців із соціальної роботи</w:t>
                  </w:r>
                </w:p>
              </w:tc>
              <w:tc>
                <w:tcPr>
                  <w:tcW w:w="1559" w:type="dxa"/>
                </w:tcPr>
                <w:p w:rsidR="007B6F20" w:rsidRPr="002E68B5" w:rsidRDefault="002E68B5"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23</w:t>
                  </w:r>
                </w:p>
              </w:tc>
              <w:tc>
                <w:tcPr>
                  <w:tcW w:w="1418" w:type="dxa"/>
                </w:tcPr>
                <w:p w:rsidR="007B6F20" w:rsidRPr="002E68B5" w:rsidRDefault="002E68B5"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18</w:t>
                  </w:r>
                </w:p>
              </w:tc>
            </w:tr>
            <w:tr w:rsidR="00F11088" w:rsidRPr="00F11088" w:rsidTr="007B6F20">
              <w:tc>
                <w:tcPr>
                  <w:tcW w:w="3255"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соціальних працівників</w:t>
                  </w:r>
                </w:p>
              </w:tc>
              <w:tc>
                <w:tcPr>
                  <w:tcW w:w="1559"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3</w:t>
                  </w:r>
                </w:p>
              </w:tc>
              <w:tc>
                <w:tcPr>
                  <w:tcW w:w="1418"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3</w:t>
                  </w:r>
                </w:p>
              </w:tc>
            </w:tr>
            <w:tr w:rsidR="00F11088" w:rsidRPr="00F11088" w:rsidTr="007B6F20">
              <w:tc>
                <w:tcPr>
                  <w:tcW w:w="3255"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соціальних робітників</w:t>
                  </w:r>
                </w:p>
              </w:tc>
              <w:tc>
                <w:tcPr>
                  <w:tcW w:w="1559"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40</w:t>
                  </w:r>
                </w:p>
              </w:tc>
              <w:tc>
                <w:tcPr>
                  <w:tcW w:w="1418"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40</w:t>
                  </w:r>
                </w:p>
              </w:tc>
            </w:tr>
          </w:tbl>
          <w:p w:rsidR="00B254DA" w:rsidRDefault="00B254DA" w:rsidP="000711D5">
            <w:pPr>
              <w:pStyle w:val="a3"/>
              <w:spacing w:before="150" w:after="150" w:line="240" w:lineRule="auto"/>
              <w:ind w:left="199" w:firstLine="521"/>
              <w:rPr>
                <w:rFonts w:ascii="Times New Roman" w:eastAsia="Times New Roman" w:hAnsi="Times New Roman" w:cs="Times New Roman"/>
                <w:sz w:val="24"/>
                <w:szCs w:val="24"/>
                <w:lang w:eastAsia="uk-UA"/>
              </w:rPr>
            </w:pPr>
          </w:p>
          <w:p w:rsidR="00CF157A" w:rsidRPr="00B9155B" w:rsidRDefault="00CF157A" w:rsidP="000711D5">
            <w:pPr>
              <w:pStyle w:val="a3"/>
              <w:spacing w:before="150" w:after="150" w:line="240" w:lineRule="auto"/>
              <w:ind w:left="199" w:firstLine="521"/>
              <w:rPr>
                <w:rFonts w:ascii="Times New Roman" w:eastAsia="Times New Roman" w:hAnsi="Times New Roman" w:cs="Times New Roman"/>
                <w:sz w:val="24"/>
                <w:szCs w:val="24"/>
                <w:lang w:eastAsia="uk-UA"/>
              </w:rPr>
            </w:pPr>
          </w:p>
          <w:p w:rsidR="00534B75" w:rsidRPr="002A6891" w:rsidRDefault="005E390C" w:rsidP="00B9155B">
            <w:pPr>
              <w:widowControl w:val="0"/>
              <w:spacing w:after="0" w:line="240" w:lineRule="auto"/>
              <w:ind w:left="199" w:right="189" w:firstLine="567"/>
              <w:jc w:val="both"/>
              <w:rPr>
                <w:rFonts w:ascii="Times New Roman" w:eastAsia="Times New Roman" w:hAnsi="Times New Roman" w:cs="Times New Roman"/>
                <w:color w:val="FF0000"/>
                <w:sz w:val="24"/>
                <w:szCs w:val="24"/>
                <w:lang w:eastAsia="uk-UA"/>
              </w:rPr>
            </w:pPr>
            <w:r w:rsidRPr="00B9155B">
              <w:rPr>
                <w:rFonts w:ascii="Times New Roman" w:eastAsia="Times New Roman" w:hAnsi="Times New Roman" w:cs="Times New Roman"/>
                <w:sz w:val="24"/>
                <w:szCs w:val="24"/>
                <w:lang w:eastAsia="uk-UA"/>
              </w:rPr>
              <w:t>В громаді забезпечено безбар’єрний доступ до</w:t>
            </w:r>
            <w:r w:rsidR="00AD2A41" w:rsidRPr="00B9155B">
              <w:rPr>
                <w:rFonts w:ascii="Times New Roman" w:eastAsia="Times New Roman" w:hAnsi="Times New Roman" w:cs="Times New Roman"/>
                <w:sz w:val="24"/>
                <w:szCs w:val="24"/>
                <w:lang w:eastAsia="uk-UA"/>
              </w:rPr>
              <w:t xml:space="preserve"> </w:t>
            </w:r>
            <w:r w:rsidRPr="00B9155B">
              <w:rPr>
                <w:rFonts w:ascii="Times New Roman" w:eastAsia="Times New Roman" w:hAnsi="Times New Roman" w:cs="Times New Roman"/>
                <w:sz w:val="24"/>
                <w:szCs w:val="24"/>
                <w:lang w:eastAsia="uk-UA"/>
              </w:rPr>
              <w:t xml:space="preserve">отримання </w:t>
            </w:r>
            <w:r w:rsidR="00AD2A41" w:rsidRPr="00B9155B">
              <w:rPr>
                <w:rFonts w:ascii="Times New Roman" w:eastAsia="Times New Roman" w:hAnsi="Times New Roman" w:cs="Times New Roman"/>
                <w:sz w:val="24"/>
                <w:szCs w:val="24"/>
                <w:lang w:eastAsia="uk-UA"/>
              </w:rPr>
              <w:t>соціальних послуг для осіб з інвалідністю та інших маломо</w:t>
            </w:r>
            <w:r w:rsidR="00B9155B">
              <w:rPr>
                <w:rFonts w:ascii="Times New Roman" w:eastAsia="Times New Roman" w:hAnsi="Times New Roman" w:cs="Times New Roman"/>
                <w:sz w:val="24"/>
                <w:szCs w:val="24"/>
                <w:lang w:eastAsia="uk-UA"/>
              </w:rPr>
              <w:t>більних груп населення, зокрема</w:t>
            </w:r>
            <w:r w:rsidR="00714E4F" w:rsidRPr="00B9155B">
              <w:rPr>
                <w:rFonts w:ascii="Times New Roman" w:eastAsia="Times New Roman" w:hAnsi="Times New Roman" w:cs="Times New Roman"/>
                <w:sz w:val="24"/>
                <w:szCs w:val="24"/>
                <w:lang w:eastAsia="uk-UA"/>
              </w:rPr>
              <w:t xml:space="preserve"> </w:t>
            </w:r>
            <w:r w:rsidR="00B9155B" w:rsidRPr="00B9155B">
              <w:rPr>
                <w:rFonts w:ascii="Times New Roman" w:eastAsia="Times New Roman" w:hAnsi="Times New Roman" w:cs="Times New Roman"/>
                <w:sz w:val="24"/>
                <w:szCs w:val="24"/>
                <w:lang w:eastAsia="uk-UA"/>
              </w:rPr>
              <w:t>шляхом</w:t>
            </w:r>
            <w:r w:rsidR="00B9155B">
              <w:rPr>
                <w:rFonts w:ascii="Times New Roman" w:eastAsia="Times New Roman" w:hAnsi="Times New Roman" w:cs="Times New Roman"/>
                <w:sz w:val="24"/>
                <w:szCs w:val="24"/>
                <w:lang w:eastAsia="uk-UA"/>
              </w:rPr>
              <w:t xml:space="preserve"> </w:t>
            </w:r>
            <w:r w:rsidR="00B9155B">
              <w:rPr>
                <w:rFonts w:ascii="Times New Roman" w:hAnsi="Times New Roman" w:cs="Times New Roman"/>
                <w:sz w:val="24"/>
                <w:szCs w:val="24"/>
                <w:lang w:eastAsia="uk-UA"/>
              </w:rPr>
              <w:t>забезпечення розумного пристосування будівель</w:t>
            </w:r>
            <w:r w:rsidR="00534B75" w:rsidRPr="00486A38">
              <w:rPr>
                <w:rFonts w:ascii="Times New Roman" w:hAnsi="Times New Roman" w:cs="Times New Roman"/>
                <w:sz w:val="24"/>
                <w:szCs w:val="24"/>
                <w:lang w:eastAsia="uk-UA"/>
              </w:rPr>
              <w:t xml:space="preserve"> для потреб осіб з інвалідністю відповідно до частини другої статті 27 Закону України </w:t>
            </w:r>
            <w:r w:rsidR="00534B75" w:rsidRPr="00486A38">
              <w:rPr>
                <w:rFonts w:ascii="Times New Roman" w:hAnsi="Times New Roman" w:cs="Times New Roman"/>
              </w:rPr>
              <w:t xml:space="preserve">«Про основи соціальної захищеності осіб з інвалідністю в Україні», що підтверджується </w:t>
            </w:r>
            <w:r w:rsidR="00534B75" w:rsidRPr="00486A38">
              <w:rPr>
                <w:rFonts w:ascii="Times New Roman" w:hAnsi="Times New Roman" w:cs="Times New Roman"/>
                <w:sz w:val="24"/>
                <w:szCs w:val="24"/>
                <w:lang w:eastAsia="uk-UA"/>
              </w:rPr>
              <w:t xml:space="preserve">погодженням із громадськими об’єднаннями осіб з </w:t>
            </w:r>
            <w:r w:rsidR="00534B75">
              <w:rPr>
                <w:rFonts w:ascii="Times New Roman" w:hAnsi="Times New Roman" w:cs="Times New Roman"/>
                <w:sz w:val="24"/>
                <w:szCs w:val="24"/>
                <w:lang w:eastAsia="uk-UA"/>
              </w:rPr>
              <w:t xml:space="preserve">інвалідністю зафіксованим в довідці </w:t>
            </w:r>
            <w:r w:rsidR="00534B75" w:rsidRPr="00B9155B">
              <w:rPr>
                <w:rStyle w:val="st161"/>
                <w:rFonts w:ascii="Times New Roman" w:hAnsi="Times New Roman" w:cs="Times New Roman"/>
                <w:b w:val="0"/>
                <w:sz w:val="24"/>
                <w:szCs w:val="24"/>
              </w:rPr>
              <w:t>про проведення обстеження та оцінки ступеня безбар’єрності фізичного оточення і послуг для осіб з інвалідністю</w:t>
            </w:r>
            <w:r w:rsidR="00B9155B">
              <w:rPr>
                <w:rFonts w:ascii="Times New Roman" w:hAnsi="Times New Roman" w:cs="Times New Roman"/>
                <w:sz w:val="24"/>
                <w:szCs w:val="24"/>
                <w:lang w:eastAsia="uk-UA"/>
              </w:rPr>
              <w:t>.</w:t>
            </w:r>
          </w:p>
          <w:p w:rsidR="00714E4F" w:rsidRPr="00F11088" w:rsidRDefault="007B6F20" w:rsidP="00043BE9">
            <w:pPr>
              <w:widowControl w:val="0"/>
              <w:spacing w:before="150" w:after="150" w:line="240" w:lineRule="auto"/>
              <w:ind w:left="199" w:right="118" w:firstLine="567"/>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Також,</w:t>
            </w:r>
            <w:r w:rsidR="00DE26BC" w:rsidRPr="00F11088">
              <w:rPr>
                <w:rFonts w:ascii="Times New Roman" w:eastAsia="Times New Roman" w:hAnsi="Times New Roman" w:cs="Times New Roman"/>
                <w:sz w:val="24"/>
                <w:szCs w:val="24"/>
                <w:lang w:eastAsia="uk-UA"/>
              </w:rPr>
              <w:t xml:space="preserve">  наявний спеціалізований</w:t>
            </w:r>
            <w:r w:rsidR="00714E4F" w:rsidRPr="00F11088">
              <w:rPr>
                <w:rFonts w:ascii="Times New Roman" w:eastAsia="Times New Roman" w:hAnsi="Times New Roman" w:cs="Times New Roman"/>
                <w:sz w:val="24"/>
                <w:szCs w:val="24"/>
                <w:lang w:eastAsia="uk-UA"/>
              </w:rPr>
              <w:t xml:space="preserve"> транспорт</w:t>
            </w:r>
            <w:r w:rsidR="00DE26BC" w:rsidRPr="00F11088">
              <w:rPr>
                <w:rFonts w:ascii="Times New Roman" w:eastAsia="Times New Roman" w:hAnsi="Times New Roman" w:cs="Times New Roman"/>
                <w:sz w:val="24"/>
                <w:szCs w:val="24"/>
                <w:lang w:eastAsia="uk-UA"/>
              </w:rPr>
              <w:t xml:space="preserve">ний засіб </w:t>
            </w:r>
            <w:r w:rsidR="00714E4F" w:rsidRPr="00F11088">
              <w:rPr>
                <w:rFonts w:ascii="Times New Roman" w:eastAsia="Times New Roman" w:hAnsi="Times New Roman" w:cs="Times New Roman"/>
                <w:sz w:val="24"/>
                <w:szCs w:val="24"/>
                <w:lang w:eastAsia="uk-UA"/>
              </w:rPr>
              <w:t xml:space="preserve">- </w:t>
            </w:r>
            <w:r w:rsidR="00714E4F" w:rsidRPr="00F11088">
              <w:rPr>
                <w:rFonts w:ascii="Times New Roman" w:eastAsia="Arial" w:hAnsi="Times New Roman" w:cs="Times New Roman"/>
                <w:sz w:val="24"/>
                <w:szCs w:val="24"/>
                <w:highlight w:val="white"/>
                <w:lang w:eastAsia="uk-UA"/>
              </w:rPr>
              <w:t xml:space="preserve">автомобіль, обладнаний підйомником та спеціальним кріпленням для надання </w:t>
            </w:r>
            <w:r w:rsidR="00714E4F" w:rsidRPr="00F11088">
              <w:rPr>
                <w:rFonts w:ascii="Times New Roman" w:eastAsia="Arial" w:hAnsi="Times New Roman" w:cs="Times New Roman"/>
                <w:sz w:val="24"/>
                <w:szCs w:val="24"/>
                <w:lang w:eastAsia="uk-UA"/>
              </w:rPr>
              <w:t xml:space="preserve"> транспортних послуг </w:t>
            </w:r>
            <w:r w:rsidR="00714E4F" w:rsidRPr="00F11088">
              <w:rPr>
                <w:rFonts w:ascii="Times New Roman" w:eastAsia="Arial" w:hAnsi="Times New Roman" w:cs="Times New Roman"/>
                <w:sz w:val="24"/>
                <w:szCs w:val="24"/>
                <w:highlight w:val="white"/>
                <w:lang w:eastAsia="uk-UA"/>
              </w:rPr>
              <w:t xml:space="preserve">дорослим та дітям з інвалідністю, особам літнього віку які мають порушення опорно-рухового апарату та які пересуваються за допомогою технічних засобів реабілітації, з психічними та інтелектуальними порушеннями, а також особам із захворюваннями, які не здатні до самостійного пересування та потребують сторонньої допомоги, в тому числі пацієнтам з хронічною нирковою недостатністю, які потребують гемодіалізу; іншим маломобільним групам населення. </w:t>
            </w:r>
          </w:p>
          <w:p w:rsidR="00B06B78" w:rsidRPr="00F11088" w:rsidRDefault="00E51A68" w:rsidP="00043BE9">
            <w:pPr>
              <w:shd w:val="clear" w:color="auto" w:fill="FFFFFF"/>
              <w:spacing w:after="0" w:line="240" w:lineRule="auto"/>
              <w:ind w:left="199" w:right="118" w:firstLine="296"/>
              <w:jc w:val="both"/>
              <w:rPr>
                <w:rFonts w:ascii="Times New Roman" w:eastAsia="Times New Roman" w:hAnsi="Times New Roman" w:cs="Times New Roman"/>
                <w:sz w:val="24"/>
                <w:szCs w:val="24"/>
                <w:bdr w:val="none" w:sz="0" w:space="0" w:color="auto" w:frame="1"/>
                <w:shd w:val="clear" w:color="auto" w:fill="FFFFFF"/>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    </w:t>
            </w:r>
            <w:r w:rsidR="00B06B78" w:rsidRPr="00F11088">
              <w:rPr>
                <w:rFonts w:ascii="Times New Roman" w:eastAsia="Times New Roman" w:hAnsi="Times New Roman" w:cs="Times New Roman"/>
                <w:sz w:val="24"/>
                <w:szCs w:val="24"/>
                <w:bdr w:val="none" w:sz="0" w:space="0" w:color="auto" w:frame="1"/>
                <w:shd w:val="clear" w:color="auto" w:fill="FFFFFF"/>
                <w:lang w:eastAsia="uk-UA"/>
              </w:rPr>
              <w:t>З метою інформування та обізнаності населення про соціальні послуги, що надаються в територіальній громаді, їх зміст та порядок надання на офіц</w:t>
            </w:r>
            <w:r w:rsidR="00020D19" w:rsidRPr="00F11088">
              <w:rPr>
                <w:rFonts w:ascii="Times New Roman" w:eastAsia="Times New Roman" w:hAnsi="Times New Roman" w:cs="Times New Roman"/>
                <w:sz w:val="24"/>
                <w:szCs w:val="24"/>
                <w:bdr w:val="none" w:sz="0" w:space="0" w:color="auto" w:frame="1"/>
                <w:shd w:val="clear" w:color="auto" w:fill="FFFFFF"/>
                <w:lang w:eastAsia="uk-UA"/>
              </w:rPr>
              <w:t>ійному веб-сайті міста створено</w:t>
            </w:r>
            <w:r w:rsidR="00B06B78" w:rsidRPr="00F11088">
              <w:rPr>
                <w:rFonts w:ascii="Times New Roman" w:eastAsia="Times New Roman" w:hAnsi="Times New Roman" w:cs="Times New Roman"/>
                <w:sz w:val="24"/>
                <w:szCs w:val="24"/>
                <w:bdr w:val="none" w:sz="0" w:space="0" w:color="auto" w:frame="1"/>
                <w:shd w:val="clear" w:color="auto" w:fill="FFFFFF"/>
                <w:lang w:eastAsia="uk-UA"/>
              </w:rPr>
              <w:t xml:space="preserve"> розділ «Соціальні послуги».</w:t>
            </w:r>
            <w:r w:rsidR="00020D19" w:rsidRPr="00F11088">
              <w:rPr>
                <w:rFonts w:ascii="Times New Roman" w:eastAsia="Times New Roman" w:hAnsi="Times New Roman" w:cs="Times New Roman"/>
                <w:sz w:val="24"/>
                <w:szCs w:val="24"/>
                <w:bdr w:val="none" w:sz="0" w:space="0" w:color="auto" w:frame="1"/>
                <w:shd w:val="clear" w:color="auto" w:fill="FFFFFF"/>
                <w:lang w:eastAsia="uk-UA"/>
              </w:rPr>
              <w:t xml:space="preserve"> Крім того</w:t>
            </w:r>
            <w:r w:rsidR="005D2B0C" w:rsidRPr="00F11088">
              <w:rPr>
                <w:rFonts w:ascii="Times New Roman" w:eastAsia="Times New Roman" w:hAnsi="Times New Roman" w:cs="Times New Roman"/>
                <w:sz w:val="24"/>
                <w:szCs w:val="24"/>
                <w:bdr w:val="none" w:sz="0" w:space="0" w:color="auto" w:frame="1"/>
                <w:shd w:val="clear" w:color="auto" w:fill="FFFFFF"/>
                <w:lang w:eastAsia="uk-UA"/>
              </w:rPr>
              <w:t>,</w:t>
            </w:r>
            <w:r w:rsidR="00020D19" w:rsidRPr="00F11088">
              <w:rPr>
                <w:rFonts w:ascii="Times New Roman" w:eastAsia="Times New Roman" w:hAnsi="Times New Roman" w:cs="Times New Roman"/>
                <w:sz w:val="24"/>
                <w:szCs w:val="24"/>
                <w:bdr w:val="none" w:sz="0" w:space="0" w:color="auto" w:frame="1"/>
                <w:shd w:val="clear" w:color="auto" w:fill="FFFFFF"/>
                <w:lang w:eastAsia="uk-UA"/>
              </w:rPr>
              <w:t xml:space="preserve"> основними інформаційними каналами</w:t>
            </w:r>
            <w:r w:rsidR="005D2B0C" w:rsidRPr="00F11088">
              <w:rPr>
                <w:rFonts w:ascii="Times New Roman" w:eastAsia="Times New Roman" w:hAnsi="Times New Roman" w:cs="Times New Roman"/>
                <w:sz w:val="24"/>
                <w:szCs w:val="24"/>
                <w:bdr w:val="none" w:sz="0" w:space="0" w:color="auto" w:frame="1"/>
                <w:shd w:val="clear" w:color="auto" w:fill="FFFFFF"/>
                <w:lang w:eastAsia="uk-UA"/>
              </w:rPr>
              <w:t xml:space="preserve"> </w:t>
            </w:r>
            <w:r w:rsidR="006506C0" w:rsidRPr="00F11088">
              <w:rPr>
                <w:rFonts w:ascii="Times New Roman" w:eastAsia="Times New Roman" w:hAnsi="Times New Roman" w:cs="Times New Roman"/>
                <w:sz w:val="24"/>
                <w:szCs w:val="24"/>
                <w:bdr w:val="none" w:sz="0" w:space="0" w:color="auto" w:frame="1"/>
                <w:shd w:val="clear" w:color="auto" w:fill="FFFFFF"/>
                <w:lang w:eastAsia="uk-UA"/>
              </w:rPr>
              <w:t xml:space="preserve">щодо надання соціальних послуг </w:t>
            </w:r>
            <w:r w:rsidR="005D2B0C" w:rsidRPr="00F11088">
              <w:rPr>
                <w:rFonts w:ascii="Times New Roman" w:eastAsia="Times New Roman" w:hAnsi="Times New Roman" w:cs="Times New Roman"/>
                <w:sz w:val="24"/>
                <w:szCs w:val="24"/>
                <w:bdr w:val="none" w:sz="0" w:space="0" w:color="auto" w:frame="1"/>
                <w:shd w:val="clear" w:color="auto" w:fill="FFFFFF"/>
                <w:lang w:eastAsia="uk-UA"/>
              </w:rPr>
              <w:t xml:space="preserve"> є офіційні сторінки в соціальній мережі </w:t>
            </w:r>
            <w:proofErr w:type="spellStart"/>
            <w:r w:rsidR="005D2B0C" w:rsidRPr="00F11088">
              <w:rPr>
                <w:rFonts w:ascii="Times New Roman" w:eastAsia="Times New Roman" w:hAnsi="Times New Roman" w:cs="Times New Roman"/>
                <w:sz w:val="24"/>
                <w:szCs w:val="24"/>
                <w:bdr w:val="none" w:sz="0" w:space="0" w:color="auto" w:frame="1"/>
                <w:shd w:val="clear" w:color="auto" w:fill="FFFFFF"/>
                <w:lang w:eastAsia="uk-UA"/>
              </w:rPr>
              <w:t>Фейсбук</w:t>
            </w:r>
            <w:proofErr w:type="spellEnd"/>
            <w:r w:rsidR="005D2B0C" w:rsidRPr="00F11088">
              <w:rPr>
                <w:rFonts w:ascii="Times New Roman" w:eastAsia="Times New Roman" w:hAnsi="Times New Roman" w:cs="Times New Roman"/>
                <w:sz w:val="24"/>
                <w:szCs w:val="24"/>
                <w:bdr w:val="none" w:sz="0" w:space="0" w:color="auto" w:frame="1"/>
                <w:shd w:val="clear" w:color="auto" w:fill="FFFFFF"/>
                <w:lang w:eastAsia="uk-UA"/>
              </w:rPr>
              <w:t>.</w:t>
            </w:r>
            <w:r w:rsidR="006506C0" w:rsidRPr="00F11088">
              <w:rPr>
                <w:rFonts w:ascii="Times New Roman" w:eastAsia="Times New Roman" w:hAnsi="Times New Roman" w:cs="Times New Roman"/>
                <w:sz w:val="24"/>
                <w:szCs w:val="24"/>
                <w:bdr w:val="none" w:sz="0" w:space="0" w:color="auto" w:frame="1"/>
                <w:shd w:val="clear" w:color="auto" w:fill="FFFFFF"/>
                <w:lang w:eastAsia="uk-UA"/>
              </w:rPr>
              <w:t xml:space="preserve"> надавачів соціальних послуг</w:t>
            </w:r>
            <w:r w:rsidR="00DE26BC" w:rsidRPr="00F11088">
              <w:rPr>
                <w:rFonts w:ascii="Times New Roman" w:eastAsia="Times New Roman" w:hAnsi="Times New Roman" w:cs="Times New Roman"/>
                <w:sz w:val="24"/>
                <w:szCs w:val="24"/>
                <w:bdr w:val="none" w:sz="0" w:space="0" w:color="auto" w:frame="1"/>
                <w:shd w:val="clear" w:color="auto" w:fill="FFFFFF"/>
                <w:lang w:eastAsia="uk-UA"/>
              </w:rPr>
              <w:t>.</w:t>
            </w:r>
          </w:p>
          <w:p w:rsidR="00A5568B" w:rsidRDefault="004E7AC4" w:rsidP="00C64160">
            <w:pPr>
              <w:pStyle w:val="a3"/>
              <w:spacing w:before="150" w:after="150" w:line="240" w:lineRule="auto"/>
              <w:ind w:left="199" w:right="260"/>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lastRenderedPageBreak/>
              <w:t xml:space="preserve"> </w:t>
            </w:r>
            <w:r w:rsidR="00E51A68" w:rsidRPr="00F11088">
              <w:rPr>
                <w:rFonts w:ascii="Times New Roman" w:eastAsia="Times New Roman" w:hAnsi="Times New Roman" w:cs="Times New Roman"/>
                <w:sz w:val="24"/>
                <w:szCs w:val="24"/>
                <w:lang w:eastAsia="uk-UA"/>
              </w:rPr>
              <w:t xml:space="preserve">         </w:t>
            </w:r>
            <w:r w:rsidRPr="00F11088">
              <w:rPr>
                <w:rFonts w:ascii="Times New Roman" w:eastAsia="Times New Roman" w:hAnsi="Times New Roman" w:cs="Times New Roman"/>
                <w:sz w:val="24"/>
                <w:szCs w:val="24"/>
                <w:lang w:eastAsia="uk-UA"/>
              </w:rPr>
              <w:t>З</w:t>
            </w:r>
            <w:r w:rsidR="00AD2A41" w:rsidRPr="00F11088">
              <w:rPr>
                <w:rFonts w:ascii="Times New Roman" w:eastAsia="Times New Roman" w:hAnsi="Times New Roman" w:cs="Times New Roman"/>
                <w:sz w:val="24"/>
                <w:szCs w:val="24"/>
                <w:lang w:eastAsia="uk-UA"/>
              </w:rPr>
              <w:t xml:space="preserve">а результатами оцінювання організаційної спроможності територіальної громади </w:t>
            </w:r>
            <w:r w:rsidR="00C64160" w:rsidRPr="00F11088">
              <w:rPr>
                <w:rFonts w:ascii="Times New Roman" w:eastAsia="Times New Roman" w:hAnsi="Times New Roman" w:cs="Times New Roman"/>
                <w:sz w:val="24"/>
                <w:szCs w:val="24"/>
                <w:lang w:eastAsia="uk-UA"/>
              </w:rPr>
              <w:t>можна зробити висновки</w:t>
            </w:r>
            <w:r w:rsidR="00162318" w:rsidRPr="00F11088">
              <w:rPr>
                <w:rFonts w:ascii="Times New Roman" w:eastAsia="Times New Roman" w:hAnsi="Times New Roman" w:cs="Times New Roman"/>
                <w:sz w:val="24"/>
                <w:szCs w:val="24"/>
                <w:lang w:eastAsia="uk-UA"/>
              </w:rPr>
              <w:t>,</w:t>
            </w:r>
            <w:r w:rsidRPr="00F11088">
              <w:rPr>
                <w:rFonts w:ascii="Times New Roman" w:eastAsia="Times New Roman" w:hAnsi="Times New Roman" w:cs="Times New Roman"/>
                <w:sz w:val="24"/>
                <w:szCs w:val="24"/>
                <w:lang w:eastAsia="uk-UA"/>
              </w:rPr>
              <w:t xml:space="preserve"> </w:t>
            </w:r>
            <w:r w:rsidR="00E51A68" w:rsidRPr="00F11088">
              <w:rPr>
                <w:rFonts w:ascii="Times New Roman" w:eastAsia="Times New Roman" w:hAnsi="Times New Roman" w:cs="Times New Roman"/>
                <w:sz w:val="24"/>
                <w:szCs w:val="24"/>
                <w:lang w:eastAsia="uk-UA"/>
              </w:rPr>
              <w:t xml:space="preserve">що </w:t>
            </w:r>
            <w:r w:rsidRPr="00F11088">
              <w:rPr>
                <w:rFonts w:ascii="Times New Roman" w:eastAsia="Times New Roman" w:hAnsi="Times New Roman" w:cs="Times New Roman"/>
                <w:sz w:val="24"/>
                <w:szCs w:val="24"/>
                <w:lang w:eastAsia="uk-UA"/>
              </w:rPr>
              <w:t>мережа надавачів соціальних послуг нашої громади має достатньо можливості надавати</w:t>
            </w:r>
            <w:r w:rsidR="00E51A68" w:rsidRPr="00F11088">
              <w:rPr>
                <w:rFonts w:ascii="Times New Roman" w:eastAsia="Times New Roman" w:hAnsi="Times New Roman" w:cs="Times New Roman"/>
                <w:sz w:val="24"/>
                <w:szCs w:val="24"/>
                <w:lang w:eastAsia="uk-UA"/>
              </w:rPr>
              <w:t xml:space="preserve"> своєчасну допомогу</w:t>
            </w:r>
            <w:r w:rsidRPr="00F11088">
              <w:rPr>
                <w:rFonts w:ascii="Times New Roman" w:eastAsia="Times New Roman" w:hAnsi="Times New Roman" w:cs="Times New Roman"/>
                <w:sz w:val="24"/>
                <w:szCs w:val="24"/>
                <w:lang w:eastAsia="uk-UA"/>
              </w:rPr>
              <w:t xml:space="preserve"> кожній конкретній особі/сім’ї, яка звертається</w:t>
            </w:r>
            <w:r w:rsidR="00E51A68" w:rsidRPr="00F11088">
              <w:rPr>
                <w:rFonts w:ascii="Times New Roman" w:eastAsia="Times New Roman" w:hAnsi="Times New Roman" w:cs="Times New Roman"/>
                <w:sz w:val="24"/>
                <w:szCs w:val="24"/>
                <w:lang w:eastAsia="uk-UA"/>
              </w:rPr>
              <w:t xml:space="preserve">. </w:t>
            </w:r>
          </w:p>
          <w:p w:rsidR="00A5568B" w:rsidRDefault="00A5568B" w:rsidP="00C64160">
            <w:pPr>
              <w:pStyle w:val="a3"/>
              <w:spacing w:before="150" w:after="150" w:line="240" w:lineRule="auto"/>
              <w:ind w:left="199" w:right="2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Після проведення моніторингу надання соціальних послуг з’ясовано, що фінансове забезпечення за рахунок коштів місцевого бюджету щодо утримання </w:t>
            </w:r>
            <w:r w:rsidR="00E51A68" w:rsidRPr="00F11088">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надавачів соціальних послуг комунальної сфери щороку зростає.</w:t>
            </w:r>
          </w:p>
          <w:p w:rsidR="00E51A68" w:rsidRPr="00F11088" w:rsidRDefault="00E51A68" w:rsidP="00C64160">
            <w:pPr>
              <w:pStyle w:val="a3"/>
              <w:spacing w:before="150" w:after="150" w:line="240" w:lineRule="auto"/>
              <w:ind w:left="199" w:right="260"/>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      </w:t>
            </w:r>
          </w:p>
          <w:p w:rsidR="00BF6CA9" w:rsidRPr="00F11088" w:rsidRDefault="00103B19" w:rsidP="00103B19">
            <w:pPr>
              <w:pStyle w:val="a3"/>
              <w:spacing w:before="150" w:after="150" w:line="240" w:lineRule="auto"/>
              <w:ind w:left="199" w:right="260" w:firstLine="521"/>
              <w:jc w:val="both"/>
              <w:rPr>
                <w:rFonts w:ascii="Times New Roman" w:hAnsi="Times New Roman" w:cs="Times New Roman"/>
                <w:sz w:val="24"/>
                <w:szCs w:val="24"/>
              </w:rPr>
            </w:pPr>
            <w:r w:rsidRPr="00F11088">
              <w:rPr>
                <w:rFonts w:ascii="Times New Roman" w:eastAsia="Times New Roman" w:hAnsi="Times New Roman" w:cs="Times New Roman"/>
                <w:sz w:val="24"/>
                <w:szCs w:val="24"/>
                <w:lang w:eastAsia="uk-UA"/>
              </w:rPr>
              <w:t xml:space="preserve">Для планування розвитку та забезпечення надання соціальних послуг в громаді </w:t>
            </w:r>
            <w:r w:rsidRPr="00F11088">
              <w:rPr>
                <w:rFonts w:ascii="Times New Roman" w:hAnsi="Times New Roman" w:cs="Times New Roman"/>
                <w:sz w:val="24"/>
                <w:szCs w:val="24"/>
              </w:rPr>
              <w:t>в міській програмі «Соціальний захист окр</w:t>
            </w:r>
            <w:r w:rsidR="004902D0">
              <w:rPr>
                <w:rFonts w:ascii="Times New Roman" w:hAnsi="Times New Roman" w:cs="Times New Roman"/>
                <w:sz w:val="24"/>
                <w:szCs w:val="24"/>
              </w:rPr>
              <w:t>емих категорій населення на 2025 – 2027</w:t>
            </w:r>
            <w:r w:rsidRPr="00F11088">
              <w:rPr>
                <w:rFonts w:ascii="Times New Roman" w:hAnsi="Times New Roman" w:cs="Times New Roman"/>
                <w:sz w:val="24"/>
                <w:szCs w:val="24"/>
              </w:rPr>
              <w:t xml:space="preserve"> роки»</w:t>
            </w:r>
            <w:r w:rsidRPr="00F11088">
              <w:rPr>
                <w:rFonts w:ascii="Times New Roman" w:eastAsia="Times New Roman" w:hAnsi="Times New Roman" w:cs="Times New Roman"/>
                <w:sz w:val="24"/>
                <w:szCs w:val="24"/>
                <w:lang w:eastAsia="uk-UA"/>
              </w:rPr>
              <w:t xml:space="preserve"> затверджено</w:t>
            </w:r>
            <w:r w:rsidR="00BF6CA9" w:rsidRPr="00F11088">
              <w:rPr>
                <w:rFonts w:ascii="Times New Roman" w:hAnsi="Times New Roman" w:cs="Times New Roman"/>
                <w:sz w:val="24"/>
                <w:szCs w:val="24"/>
              </w:rPr>
              <w:t xml:space="preserve"> розділ </w:t>
            </w:r>
            <w:r w:rsidR="00F619F1" w:rsidRPr="00F11088">
              <w:rPr>
                <w:rFonts w:ascii="Times New Roman" w:hAnsi="Times New Roman" w:cs="Times New Roman"/>
                <w:sz w:val="24"/>
                <w:szCs w:val="24"/>
              </w:rPr>
              <w:t>«Організація надання соціальних послуг</w:t>
            </w:r>
            <w:r w:rsidR="00A5568B">
              <w:rPr>
                <w:rFonts w:ascii="Times New Roman" w:hAnsi="Times New Roman" w:cs="Times New Roman"/>
                <w:sz w:val="24"/>
                <w:szCs w:val="24"/>
              </w:rPr>
              <w:t>», яким передбачено відповідне фінансування.</w:t>
            </w:r>
          </w:p>
          <w:p w:rsidR="00F619F1" w:rsidRPr="00F11088" w:rsidRDefault="002A52A9" w:rsidP="002A52A9">
            <w:pPr>
              <w:pStyle w:val="a3"/>
              <w:ind w:left="57" w:right="260"/>
              <w:jc w:val="both"/>
              <w:rPr>
                <w:rFonts w:ascii="Times New Roman" w:hAnsi="Times New Roman" w:cs="Times New Roman"/>
                <w:sz w:val="24"/>
                <w:szCs w:val="24"/>
              </w:rPr>
            </w:pPr>
            <w:r w:rsidRPr="00F11088">
              <w:rPr>
                <w:rFonts w:ascii="Times New Roman" w:hAnsi="Times New Roman" w:cs="Times New Roman"/>
                <w:sz w:val="24"/>
                <w:szCs w:val="24"/>
              </w:rPr>
              <w:t xml:space="preserve">        </w:t>
            </w:r>
            <w:r w:rsidR="009F3D71" w:rsidRPr="00F11088">
              <w:rPr>
                <w:rFonts w:ascii="Times New Roman" w:hAnsi="Times New Roman" w:cs="Times New Roman"/>
                <w:sz w:val="24"/>
                <w:szCs w:val="24"/>
              </w:rPr>
              <w:t>З</w:t>
            </w:r>
            <w:r w:rsidR="008D3920" w:rsidRPr="00F11088">
              <w:rPr>
                <w:rFonts w:ascii="Times New Roman" w:hAnsi="Times New Roman" w:cs="Times New Roman"/>
                <w:sz w:val="24"/>
                <w:szCs w:val="24"/>
              </w:rPr>
              <w:t xml:space="preserve"> приводу удосконалення </w:t>
            </w:r>
            <w:r w:rsidR="00A5568B">
              <w:rPr>
                <w:rFonts w:ascii="Times New Roman" w:hAnsi="Times New Roman" w:cs="Times New Roman"/>
                <w:sz w:val="24"/>
                <w:szCs w:val="24"/>
              </w:rPr>
              <w:t>організації та</w:t>
            </w:r>
            <w:r w:rsidR="00E51A68" w:rsidRPr="00F11088">
              <w:rPr>
                <w:rFonts w:ascii="Times New Roman" w:eastAsia="Times New Roman" w:hAnsi="Times New Roman" w:cs="Times New Roman"/>
                <w:sz w:val="24"/>
                <w:szCs w:val="24"/>
                <w:lang w:eastAsia="uk-UA"/>
              </w:rPr>
              <w:t xml:space="preserve"> розвитку суб’єктів надання соціальних послуг</w:t>
            </w:r>
            <w:r w:rsidR="008D3920" w:rsidRPr="00F11088">
              <w:rPr>
                <w:rFonts w:ascii="Times New Roman" w:hAnsi="Times New Roman" w:cs="Times New Roman"/>
                <w:sz w:val="24"/>
                <w:szCs w:val="24"/>
              </w:rPr>
              <w:t xml:space="preserve"> </w:t>
            </w:r>
            <w:r w:rsidR="003A7010" w:rsidRPr="00F11088">
              <w:rPr>
                <w:rFonts w:ascii="Times New Roman" w:hAnsi="Times New Roman" w:cs="Times New Roman"/>
                <w:sz w:val="24"/>
                <w:szCs w:val="24"/>
              </w:rPr>
              <w:t>ведеться</w:t>
            </w:r>
            <w:r w:rsidR="00103B19" w:rsidRPr="00F11088">
              <w:rPr>
                <w:rFonts w:ascii="Times New Roman" w:hAnsi="Times New Roman" w:cs="Times New Roman"/>
                <w:sz w:val="24"/>
                <w:szCs w:val="24"/>
              </w:rPr>
              <w:t xml:space="preserve"> робота щодо</w:t>
            </w:r>
            <w:r w:rsidR="00A5568B">
              <w:rPr>
                <w:rFonts w:ascii="Times New Roman" w:hAnsi="Times New Roman" w:cs="Times New Roman"/>
                <w:sz w:val="24"/>
                <w:szCs w:val="24"/>
              </w:rPr>
              <w:t xml:space="preserve"> розробки змін</w:t>
            </w:r>
            <w:r w:rsidR="00F619F1" w:rsidRPr="00F11088">
              <w:rPr>
                <w:rFonts w:ascii="Times New Roman" w:hAnsi="Times New Roman" w:cs="Times New Roman"/>
                <w:sz w:val="24"/>
                <w:szCs w:val="24"/>
              </w:rPr>
              <w:t xml:space="preserve"> до</w:t>
            </w:r>
            <w:r w:rsidR="00103B19" w:rsidRPr="00F11088">
              <w:rPr>
                <w:rFonts w:ascii="Times New Roman" w:hAnsi="Times New Roman" w:cs="Times New Roman"/>
                <w:sz w:val="24"/>
                <w:szCs w:val="24"/>
              </w:rPr>
              <w:t xml:space="preserve"> </w:t>
            </w:r>
            <w:r w:rsidR="00A5568B">
              <w:rPr>
                <w:rFonts w:ascii="Times New Roman" w:hAnsi="Times New Roman" w:cs="Times New Roman"/>
                <w:sz w:val="24"/>
                <w:szCs w:val="24"/>
              </w:rPr>
              <w:t>документів</w:t>
            </w:r>
            <w:r w:rsidR="004902D0">
              <w:rPr>
                <w:rFonts w:ascii="Times New Roman" w:hAnsi="Times New Roman" w:cs="Times New Roman"/>
                <w:sz w:val="24"/>
                <w:szCs w:val="24"/>
              </w:rPr>
              <w:t xml:space="preserve"> </w:t>
            </w:r>
            <w:r w:rsidR="00A5568B">
              <w:rPr>
                <w:rFonts w:ascii="Times New Roman" w:hAnsi="Times New Roman" w:cs="Times New Roman"/>
                <w:sz w:val="24"/>
                <w:szCs w:val="24"/>
              </w:rPr>
              <w:t>економічного і соціального розвитку</w:t>
            </w:r>
            <w:r w:rsidR="004F6AB3">
              <w:rPr>
                <w:rFonts w:ascii="Times New Roman" w:hAnsi="Times New Roman" w:cs="Times New Roman"/>
                <w:sz w:val="24"/>
                <w:szCs w:val="24"/>
              </w:rPr>
              <w:t xml:space="preserve"> територіальної громади, зокрема «Концепції інтегрованого розвитку м. Павлоград» та «Програми соціально-економічного та культурного розвитку                       м. Павлоград»</w:t>
            </w:r>
          </w:p>
          <w:p w:rsidR="00BF6CA9" w:rsidRPr="00F11088" w:rsidRDefault="00BF6CA9" w:rsidP="00BF6CA9">
            <w:pPr>
              <w:pStyle w:val="a3"/>
              <w:spacing w:before="150" w:after="150" w:line="240" w:lineRule="auto"/>
              <w:ind w:left="199" w:right="260" w:firstLine="521"/>
              <w:jc w:val="both"/>
              <w:rPr>
                <w:rFonts w:ascii="Times New Roman" w:eastAsia="Times New Roman" w:hAnsi="Times New Roman" w:cs="Times New Roman"/>
                <w:sz w:val="24"/>
                <w:szCs w:val="24"/>
                <w:lang w:eastAsia="uk-UA"/>
              </w:rPr>
            </w:pPr>
          </w:p>
        </w:tc>
      </w:tr>
      <w:tr w:rsidR="00AD2A41" w:rsidRPr="00F562FB" w:rsidTr="004F6AB3">
        <w:trPr>
          <w:trHeight w:val="276"/>
        </w:trPr>
        <w:tc>
          <w:tcPr>
            <w:tcW w:w="488" w:type="dxa"/>
            <w:gridSpan w:val="2"/>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c>
          <w:tcPr>
            <w:tcW w:w="2623" w:type="dxa"/>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c>
          <w:tcPr>
            <w:tcW w:w="6583" w:type="dxa"/>
            <w:vMerge/>
            <w:tcBorders>
              <w:top w:val="single" w:sz="6" w:space="0" w:color="000000"/>
              <w:left w:val="single" w:sz="6" w:space="0" w:color="000000"/>
              <w:bottom w:val="single" w:sz="6" w:space="0" w:color="000000"/>
              <w:right w:val="single" w:sz="6" w:space="0" w:color="000000"/>
            </w:tcBorders>
            <w:hideMark/>
          </w:tcPr>
          <w:p w:rsidR="00AD2A41" w:rsidRPr="00F11088" w:rsidRDefault="00AD2A41" w:rsidP="00B709DA">
            <w:pPr>
              <w:spacing w:after="0" w:line="240" w:lineRule="auto"/>
              <w:rPr>
                <w:rFonts w:ascii="Times New Roman" w:eastAsia="Times New Roman" w:hAnsi="Times New Roman" w:cs="Times New Roman"/>
                <w:sz w:val="24"/>
                <w:szCs w:val="24"/>
                <w:lang w:eastAsia="uk-UA"/>
              </w:rPr>
            </w:pPr>
          </w:p>
        </w:tc>
      </w:tr>
      <w:tr w:rsidR="00AD2A41" w:rsidRPr="00F03A96" w:rsidTr="004F6AB3">
        <w:trPr>
          <w:trHeight w:val="1235"/>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lastRenderedPageBreak/>
              <w:t>5</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Висновки щодо пріоритетів організації надання соціальних послуг у територіальній громаді в середньостроковій і короткостроковій перспективі з урахуванням виявлених потреб та наявних ресурсів</w:t>
            </w:r>
          </w:p>
        </w:tc>
        <w:tc>
          <w:tcPr>
            <w:tcW w:w="6583" w:type="dxa"/>
            <w:tcBorders>
              <w:top w:val="single" w:sz="6" w:space="0" w:color="000000"/>
              <w:left w:val="single" w:sz="6" w:space="0" w:color="000000"/>
              <w:bottom w:val="single" w:sz="6" w:space="0" w:color="000000"/>
              <w:right w:val="single" w:sz="6" w:space="0" w:color="000000"/>
            </w:tcBorders>
            <w:hideMark/>
          </w:tcPr>
          <w:p w:rsidR="002E37D5" w:rsidRPr="00F11088" w:rsidRDefault="004F71BA" w:rsidP="00CB328E">
            <w:pPr>
              <w:spacing w:before="150" w:after="150" w:line="240" w:lineRule="auto"/>
              <w:ind w:left="276" w:right="118"/>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За результатами </w:t>
            </w:r>
            <w:r w:rsidR="00471EE0">
              <w:rPr>
                <w:rFonts w:ascii="Times New Roman" w:eastAsia="Times New Roman" w:hAnsi="Times New Roman" w:cs="Times New Roman"/>
                <w:sz w:val="24"/>
                <w:szCs w:val="24"/>
                <w:lang w:eastAsia="uk-UA"/>
              </w:rPr>
              <w:t xml:space="preserve">соціального </w:t>
            </w:r>
            <w:r w:rsidR="000E679D">
              <w:rPr>
                <w:rFonts w:ascii="Times New Roman" w:eastAsia="Times New Roman" w:hAnsi="Times New Roman" w:cs="Times New Roman"/>
                <w:sz w:val="24"/>
                <w:szCs w:val="24"/>
                <w:lang w:eastAsia="uk-UA"/>
              </w:rPr>
              <w:t>дослідження</w:t>
            </w:r>
            <w:r w:rsidR="005A3537">
              <w:rPr>
                <w:rFonts w:ascii="Times New Roman" w:eastAsia="Times New Roman" w:hAnsi="Times New Roman" w:cs="Times New Roman"/>
                <w:sz w:val="24"/>
                <w:szCs w:val="24"/>
                <w:lang w:eastAsia="uk-UA"/>
              </w:rPr>
              <w:t xml:space="preserve">, з урахуванням осіб/сімей, що належать до потенційних отримувачів соціальних послуг, </w:t>
            </w:r>
            <w:r w:rsidR="005F31F0">
              <w:rPr>
                <w:rFonts w:ascii="Times New Roman" w:eastAsia="Times New Roman" w:hAnsi="Times New Roman" w:cs="Times New Roman"/>
                <w:sz w:val="24"/>
                <w:szCs w:val="24"/>
                <w:lang w:eastAsia="uk-UA"/>
              </w:rPr>
              <w:t>вразливих груп населення та тих</w:t>
            </w:r>
            <w:r w:rsidR="005A3537">
              <w:rPr>
                <w:rFonts w:ascii="Times New Roman" w:eastAsia="Times New Roman" w:hAnsi="Times New Roman" w:cs="Times New Roman"/>
                <w:sz w:val="24"/>
                <w:szCs w:val="24"/>
                <w:lang w:eastAsia="uk-UA"/>
              </w:rPr>
              <w:t>, які перебувають у складних життєвих обставинах</w:t>
            </w:r>
            <w:r w:rsidR="005F31F0">
              <w:rPr>
                <w:rFonts w:ascii="Times New Roman" w:eastAsia="Times New Roman" w:hAnsi="Times New Roman" w:cs="Times New Roman"/>
                <w:sz w:val="24"/>
                <w:szCs w:val="24"/>
                <w:lang w:eastAsia="uk-UA"/>
              </w:rPr>
              <w:t>,</w:t>
            </w:r>
            <w:r w:rsidR="000E679D">
              <w:rPr>
                <w:rFonts w:ascii="Times New Roman" w:eastAsia="Times New Roman" w:hAnsi="Times New Roman" w:cs="Times New Roman"/>
                <w:sz w:val="24"/>
                <w:szCs w:val="24"/>
                <w:lang w:eastAsia="uk-UA"/>
              </w:rPr>
              <w:t xml:space="preserve"> та обговорень на засіданнях координаційної групи з питань </w:t>
            </w:r>
            <w:r w:rsidRPr="00F11088">
              <w:rPr>
                <w:rFonts w:ascii="Times New Roman" w:eastAsia="Times New Roman" w:hAnsi="Times New Roman" w:cs="Times New Roman"/>
                <w:sz w:val="24"/>
                <w:szCs w:val="24"/>
                <w:lang w:eastAsia="uk-UA"/>
              </w:rPr>
              <w:t xml:space="preserve">визначення потреб населення Павлоградської міської громади </w:t>
            </w:r>
            <w:r w:rsidR="004F6AB3">
              <w:rPr>
                <w:rFonts w:ascii="Times New Roman" w:eastAsia="Times New Roman" w:hAnsi="Times New Roman" w:cs="Times New Roman"/>
                <w:sz w:val="24"/>
                <w:szCs w:val="24"/>
                <w:lang w:eastAsia="uk-UA"/>
              </w:rPr>
              <w:t>сформовані</w:t>
            </w:r>
            <w:r w:rsidR="009B670C" w:rsidRPr="00F11088">
              <w:rPr>
                <w:rFonts w:ascii="Times New Roman" w:eastAsia="Times New Roman" w:hAnsi="Times New Roman" w:cs="Times New Roman"/>
                <w:sz w:val="24"/>
                <w:szCs w:val="24"/>
                <w:lang w:eastAsia="uk-UA"/>
              </w:rPr>
              <w:t xml:space="preserve"> висновки</w:t>
            </w:r>
            <w:r w:rsidR="00CB328E">
              <w:rPr>
                <w:rFonts w:ascii="Times New Roman" w:eastAsia="Times New Roman" w:hAnsi="Times New Roman" w:cs="Times New Roman"/>
                <w:sz w:val="24"/>
                <w:szCs w:val="24"/>
                <w:lang w:eastAsia="uk-UA"/>
              </w:rPr>
              <w:t xml:space="preserve"> щодо</w:t>
            </w:r>
            <w:r w:rsidR="00BA68B9" w:rsidRPr="00F11088">
              <w:rPr>
                <w:rFonts w:ascii="Times New Roman" w:eastAsia="Times New Roman" w:hAnsi="Times New Roman" w:cs="Times New Roman"/>
                <w:sz w:val="24"/>
                <w:szCs w:val="24"/>
                <w:lang w:eastAsia="uk-UA"/>
              </w:rPr>
              <w:t xml:space="preserve"> створення ефективної системи</w:t>
            </w:r>
            <w:r w:rsidR="00C518D3" w:rsidRPr="00F11088">
              <w:rPr>
                <w:rFonts w:ascii="Times New Roman" w:eastAsia="Times New Roman" w:hAnsi="Times New Roman" w:cs="Times New Roman"/>
                <w:sz w:val="24"/>
                <w:szCs w:val="24"/>
                <w:lang w:eastAsia="uk-UA"/>
              </w:rPr>
              <w:t xml:space="preserve"> надання соціальних послуг</w:t>
            </w:r>
            <w:r w:rsidR="000713AA" w:rsidRPr="00F11088">
              <w:rPr>
                <w:rFonts w:ascii="Times New Roman" w:eastAsia="Times New Roman" w:hAnsi="Times New Roman" w:cs="Times New Roman"/>
                <w:sz w:val="24"/>
                <w:szCs w:val="24"/>
                <w:lang w:eastAsia="uk-UA"/>
              </w:rPr>
              <w:t xml:space="preserve">, </w:t>
            </w:r>
            <w:r w:rsidR="00CB328E">
              <w:rPr>
                <w:rFonts w:ascii="Times New Roman" w:eastAsia="Times New Roman" w:hAnsi="Times New Roman" w:cs="Times New Roman"/>
                <w:sz w:val="24"/>
                <w:szCs w:val="24"/>
                <w:lang w:eastAsia="uk-UA"/>
              </w:rPr>
              <w:t>а саме</w:t>
            </w:r>
            <w:r w:rsidR="00C518D3" w:rsidRPr="00F11088">
              <w:rPr>
                <w:rFonts w:ascii="Times New Roman" w:eastAsia="Times New Roman" w:hAnsi="Times New Roman" w:cs="Times New Roman"/>
                <w:sz w:val="24"/>
                <w:szCs w:val="24"/>
                <w:lang w:eastAsia="uk-UA"/>
              </w:rPr>
              <w:t>:</w:t>
            </w:r>
          </w:p>
          <w:p w:rsidR="00543EFF" w:rsidRDefault="00C518D3" w:rsidP="00F11337">
            <w:pPr>
              <w:pStyle w:val="a3"/>
              <w:shd w:val="clear" w:color="auto" w:fill="FFFFFF"/>
              <w:spacing w:after="0" w:line="240" w:lineRule="auto"/>
              <w:ind w:left="199" w:right="118" w:firstLine="141"/>
              <w:jc w:val="both"/>
              <w:rPr>
                <w:rFonts w:ascii="Times New Roman" w:eastAsia="Times New Roman" w:hAnsi="Times New Roman" w:cs="Times New Roman"/>
                <w:sz w:val="24"/>
                <w:szCs w:val="24"/>
                <w:lang w:eastAsia="ru-RU"/>
              </w:rPr>
            </w:pPr>
            <w:r w:rsidRPr="00F11088">
              <w:rPr>
                <w:rFonts w:ascii="Times New Roman" w:hAnsi="Times New Roman" w:cs="Times New Roman"/>
                <w:sz w:val="24"/>
                <w:szCs w:val="24"/>
                <w:shd w:val="clear" w:color="auto" w:fill="FFFFFF"/>
              </w:rPr>
              <w:t xml:space="preserve"> -</w:t>
            </w:r>
            <w:r w:rsidR="00F23267" w:rsidRPr="00F11088">
              <w:rPr>
                <w:rFonts w:ascii="Times New Roman" w:hAnsi="Times New Roman" w:cs="Times New Roman"/>
                <w:sz w:val="24"/>
                <w:szCs w:val="24"/>
                <w:shd w:val="clear" w:color="auto" w:fill="FFFFFF"/>
              </w:rPr>
              <w:t>продовжити надання визначених законо</w:t>
            </w:r>
            <w:r w:rsidR="00543EFF" w:rsidRPr="00F11088">
              <w:rPr>
                <w:rFonts w:ascii="Times New Roman" w:hAnsi="Times New Roman" w:cs="Times New Roman"/>
                <w:sz w:val="24"/>
                <w:szCs w:val="24"/>
                <w:shd w:val="clear" w:color="auto" w:fill="FFFFFF"/>
              </w:rPr>
              <w:t>давс</w:t>
            </w:r>
            <w:r w:rsidR="00F23267" w:rsidRPr="00F11088">
              <w:rPr>
                <w:rFonts w:ascii="Times New Roman" w:hAnsi="Times New Roman" w:cs="Times New Roman"/>
                <w:sz w:val="24"/>
                <w:szCs w:val="24"/>
                <w:shd w:val="clear" w:color="auto" w:fill="FFFFFF"/>
              </w:rPr>
              <w:t>твом  базових соціальних послуг</w:t>
            </w:r>
            <w:r w:rsidR="00BA68B9" w:rsidRPr="00F11088">
              <w:rPr>
                <w:rFonts w:ascii="Times New Roman" w:hAnsi="Times New Roman" w:cs="Times New Roman"/>
                <w:sz w:val="24"/>
                <w:szCs w:val="24"/>
                <w:shd w:val="clear" w:color="auto" w:fill="FFFFFF"/>
              </w:rPr>
              <w:t xml:space="preserve">, які вже запроваджені </w:t>
            </w:r>
            <w:r w:rsidR="00F23267" w:rsidRPr="00F11088">
              <w:rPr>
                <w:rFonts w:ascii="Times New Roman" w:hAnsi="Times New Roman" w:cs="Times New Roman"/>
                <w:sz w:val="24"/>
                <w:szCs w:val="24"/>
                <w:shd w:val="clear" w:color="auto" w:fill="FFFFFF"/>
              </w:rPr>
              <w:t>в громаді</w:t>
            </w:r>
            <w:r w:rsidR="007E3C00" w:rsidRPr="00F11088">
              <w:rPr>
                <w:rFonts w:ascii="Times New Roman" w:hAnsi="Times New Roman" w:cs="Times New Roman"/>
                <w:sz w:val="24"/>
                <w:szCs w:val="24"/>
                <w:shd w:val="clear" w:color="auto" w:fill="FFFFFF"/>
              </w:rPr>
              <w:t xml:space="preserve">, </w:t>
            </w:r>
            <w:r w:rsidR="007E3C00" w:rsidRPr="00F11088">
              <w:rPr>
                <w:rFonts w:ascii="Times New Roman" w:eastAsia="Times New Roman" w:hAnsi="Times New Roman" w:cs="Times New Roman"/>
                <w:sz w:val="24"/>
                <w:szCs w:val="24"/>
                <w:lang w:eastAsia="uk-UA"/>
              </w:rPr>
              <w:t>з урахуванням кількості вразливих груп населення та тих, які перебувають</w:t>
            </w:r>
            <w:r w:rsidR="00F11337" w:rsidRPr="00F11088">
              <w:rPr>
                <w:rFonts w:ascii="Times New Roman" w:eastAsia="Times New Roman" w:hAnsi="Times New Roman" w:cs="Times New Roman"/>
                <w:sz w:val="24"/>
                <w:szCs w:val="24"/>
                <w:lang w:eastAsia="uk-UA"/>
              </w:rPr>
              <w:t xml:space="preserve"> у </w:t>
            </w:r>
            <w:r w:rsidR="000E0D25" w:rsidRPr="00F11088">
              <w:rPr>
                <w:rFonts w:ascii="Times New Roman" w:eastAsia="Times New Roman" w:hAnsi="Times New Roman" w:cs="Times New Roman"/>
                <w:sz w:val="24"/>
                <w:szCs w:val="24"/>
                <w:lang w:eastAsia="uk-UA"/>
              </w:rPr>
              <w:t xml:space="preserve">складних життєвих обставинах, в </w:t>
            </w:r>
            <w:r w:rsidR="00F11337" w:rsidRPr="00F11088">
              <w:rPr>
                <w:rFonts w:ascii="Times New Roman" w:eastAsia="Times New Roman" w:hAnsi="Times New Roman" w:cs="Times New Roman"/>
                <w:sz w:val="24"/>
                <w:szCs w:val="24"/>
                <w:lang w:eastAsia="uk-UA"/>
              </w:rPr>
              <w:t>т.</w:t>
            </w:r>
            <w:r w:rsidR="000E0D25" w:rsidRPr="00F11088">
              <w:rPr>
                <w:rFonts w:ascii="Times New Roman" w:eastAsia="Times New Roman" w:hAnsi="Times New Roman" w:cs="Times New Roman"/>
                <w:sz w:val="24"/>
                <w:szCs w:val="24"/>
                <w:lang w:eastAsia="uk-UA"/>
              </w:rPr>
              <w:t xml:space="preserve"> </w:t>
            </w:r>
            <w:r w:rsidR="00F11337" w:rsidRPr="00F11088">
              <w:rPr>
                <w:rFonts w:ascii="Times New Roman" w:eastAsia="Times New Roman" w:hAnsi="Times New Roman" w:cs="Times New Roman"/>
                <w:sz w:val="24"/>
                <w:szCs w:val="24"/>
                <w:lang w:eastAsia="uk-UA"/>
              </w:rPr>
              <w:t xml:space="preserve">ч. </w:t>
            </w:r>
            <w:r w:rsidR="00F11337" w:rsidRPr="00F11088">
              <w:rPr>
                <w:rFonts w:ascii="Times New Roman" w:eastAsia="Times New Roman" w:hAnsi="Times New Roman" w:cs="Times New Roman"/>
                <w:sz w:val="24"/>
                <w:szCs w:val="24"/>
                <w:lang w:eastAsia="ru-RU"/>
              </w:rPr>
              <w:t>з</w:t>
            </w:r>
            <w:r w:rsidR="00A45E41" w:rsidRPr="00F11088">
              <w:rPr>
                <w:rFonts w:ascii="Times New Roman" w:eastAsia="Times New Roman" w:hAnsi="Times New Roman" w:cs="Times New Roman"/>
                <w:sz w:val="24"/>
                <w:szCs w:val="24"/>
                <w:lang w:eastAsia="ru-RU"/>
              </w:rPr>
              <w:t>абезпечити надання соціальних послуг особам, постраждалим від домашнього насильства та/або насильства за ознакою статі</w:t>
            </w:r>
            <w:r w:rsidR="00543EFF" w:rsidRPr="00F11088">
              <w:rPr>
                <w:rFonts w:ascii="Times New Roman" w:eastAsia="Times New Roman" w:hAnsi="Times New Roman" w:cs="Times New Roman"/>
                <w:sz w:val="24"/>
                <w:szCs w:val="24"/>
                <w:lang w:eastAsia="ru-RU"/>
              </w:rPr>
              <w:t>;</w:t>
            </w:r>
          </w:p>
          <w:p w:rsidR="00DC3D17" w:rsidRDefault="00DC3D17" w:rsidP="00DC3D17">
            <w:pPr>
              <w:pStyle w:val="a3"/>
              <w:shd w:val="clear" w:color="auto" w:fill="FFFFFF"/>
              <w:spacing w:after="0" w:line="240" w:lineRule="auto"/>
              <w:ind w:left="199" w:right="118"/>
              <w:jc w:val="both"/>
              <w:rPr>
                <w:rFonts w:ascii="Times New Roman" w:eastAsia="Times New Roman" w:hAnsi="Times New Roman" w:cs="Times New Roman"/>
                <w:sz w:val="24"/>
                <w:szCs w:val="24"/>
                <w:lang w:eastAsia="ru-RU"/>
              </w:rPr>
            </w:pPr>
            <w:r w:rsidRPr="00F11088">
              <w:rPr>
                <w:rFonts w:ascii="Times New Roman" w:eastAsia="Times New Roman" w:hAnsi="Times New Roman" w:cs="Times New Roman"/>
                <w:sz w:val="24"/>
                <w:szCs w:val="24"/>
                <w:bdr w:val="none" w:sz="0" w:space="0" w:color="auto" w:frame="1"/>
                <w:lang w:eastAsia="uk-UA"/>
              </w:rPr>
              <w:t>- передбачити фінансові ресурси для реалізації завдань щодо розвитку та організації надання соціальних послуг.</w:t>
            </w:r>
          </w:p>
          <w:p w:rsidR="002345B3" w:rsidRPr="00F11088" w:rsidRDefault="002345B3" w:rsidP="002345B3">
            <w:pPr>
              <w:pStyle w:val="a3"/>
              <w:shd w:val="clear" w:color="auto" w:fill="FFFFFF"/>
              <w:spacing w:after="0" w:line="240" w:lineRule="auto"/>
              <w:ind w:left="199" w:right="118"/>
              <w:jc w:val="both"/>
              <w:rPr>
                <w:rFonts w:ascii="Segoe UI" w:hAnsi="Segoe UI" w:cs="Segoe UI"/>
                <w:sz w:val="24"/>
                <w:szCs w:val="24"/>
                <w:shd w:val="clear" w:color="auto" w:fill="FFFFFF"/>
              </w:rPr>
            </w:pPr>
            <w:r>
              <w:rPr>
                <w:rFonts w:ascii="Times New Roman" w:eastAsia="Times New Roman" w:hAnsi="Times New Roman" w:cs="Times New Roman"/>
                <w:sz w:val="24"/>
                <w:szCs w:val="24"/>
                <w:lang w:eastAsia="ru-RU"/>
              </w:rPr>
              <w:t>- забезпечити додержання Державних стандартів при наданні соціальних послуг;</w:t>
            </w:r>
          </w:p>
          <w:p w:rsidR="00C518D3" w:rsidRDefault="00C518D3" w:rsidP="002345B3">
            <w:pPr>
              <w:pStyle w:val="a3"/>
              <w:shd w:val="clear" w:color="auto" w:fill="FFFFFF"/>
              <w:spacing w:after="0" w:line="240" w:lineRule="auto"/>
              <w:ind w:left="199" w:right="118"/>
              <w:jc w:val="both"/>
              <w:rPr>
                <w:rFonts w:ascii="Times New Roman" w:hAnsi="Times New Roman" w:cs="Times New Roman"/>
                <w:sz w:val="24"/>
                <w:szCs w:val="24"/>
                <w:shd w:val="clear" w:color="auto" w:fill="FFFFFF"/>
              </w:rPr>
            </w:pPr>
            <w:r w:rsidRPr="00F11088">
              <w:rPr>
                <w:rFonts w:ascii="Times New Roman" w:hAnsi="Times New Roman" w:cs="Times New Roman"/>
                <w:sz w:val="24"/>
                <w:szCs w:val="24"/>
                <w:shd w:val="clear" w:color="auto" w:fill="FFFFFF"/>
              </w:rPr>
              <w:t>- розвивати кадровий потенціал комуналь</w:t>
            </w:r>
            <w:r w:rsidR="00AA74B3" w:rsidRPr="00F11088">
              <w:rPr>
                <w:rFonts w:ascii="Times New Roman" w:hAnsi="Times New Roman" w:cs="Times New Roman"/>
                <w:sz w:val="24"/>
                <w:szCs w:val="24"/>
                <w:shd w:val="clear" w:color="auto" w:fill="FFFFFF"/>
              </w:rPr>
              <w:t>них надавачів соціальних послуг відповідно до навантаження,</w:t>
            </w:r>
            <w:r w:rsidR="00C86B01" w:rsidRPr="00F11088">
              <w:rPr>
                <w:rFonts w:ascii="Times New Roman" w:hAnsi="Times New Roman" w:cs="Times New Roman"/>
                <w:sz w:val="24"/>
                <w:szCs w:val="24"/>
                <w:shd w:val="clear" w:color="auto" w:fill="FFFFFF"/>
              </w:rPr>
              <w:t xml:space="preserve"> </w:t>
            </w:r>
            <w:r w:rsidR="00AA74B3" w:rsidRPr="00F11088">
              <w:rPr>
                <w:rFonts w:ascii="Times New Roman" w:hAnsi="Times New Roman" w:cs="Times New Roman"/>
                <w:sz w:val="24"/>
                <w:szCs w:val="24"/>
                <w:shd w:val="clear" w:color="auto" w:fill="FFFFFF"/>
              </w:rPr>
              <w:t xml:space="preserve">постійно  підвищувати рівень професійної компетентності персоналу, який задіяний </w:t>
            </w:r>
            <w:r w:rsidRPr="00F11088">
              <w:rPr>
                <w:rFonts w:ascii="Times New Roman" w:hAnsi="Times New Roman" w:cs="Times New Roman"/>
                <w:sz w:val="24"/>
                <w:szCs w:val="24"/>
                <w:shd w:val="clear" w:color="auto" w:fill="FFFFFF"/>
              </w:rPr>
              <w:t>в наданні соціальних послуг;</w:t>
            </w:r>
          </w:p>
          <w:p w:rsidR="00CB328E" w:rsidRPr="00AA43E7" w:rsidRDefault="00CB328E" w:rsidP="002345B3">
            <w:pPr>
              <w:pStyle w:val="a3"/>
              <w:shd w:val="clear" w:color="auto" w:fill="FFFFFF"/>
              <w:spacing w:after="0" w:line="240" w:lineRule="auto"/>
              <w:ind w:left="199" w:right="118"/>
              <w:jc w:val="both"/>
              <w:rPr>
                <w:rFonts w:ascii="Times New Roman" w:hAnsi="Times New Roman" w:cs="Times New Roman"/>
                <w:sz w:val="24"/>
                <w:szCs w:val="24"/>
                <w:shd w:val="clear" w:color="auto" w:fill="FFFFFF"/>
              </w:rPr>
            </w:pPr>
            <w:r w:rsidRPr="00AA43E7">
              <w:rPr>
                <w:rFonts w:ascii="Times New Roman" w:hAnsi="Times New Roman" w:cs="Times New Roman"/>
                <w:sz w:val="24"/>
                <w:szCs w:val="24"/>
                <w:shd w:val="clear" w:color="auto" w:fill="FFFFFF"/>
              </w:rPr>
              <w:t>- забезпечити високий рівень охоплення дітей-сиріт та дітей, позбавлених батьківського піклування, сімейними формами</w:t>
            </w:r>
            <w:r w:rsidR="00D34548" w:rsidRPr="00AA43E7">
              <w:rPr>
                <w:rFonts w:ascii="Times New Roman" w:hAnsi="Times New Roman" w:cs="Times New Roman"/>
                <w:sz w:val="24"/>
                <w:szCs w:val="24"/>
                <w:shd w:val="clear" w:color="auto" w:fill="FFFFFF"/>
              </w:rPr>
              <w:t xml:space="preserve"> виховання</w:t>
            </w:r>
            <w:r w:rsidR="006F1A8B" w:rsidRPr="00AA43E7">
              <w:rPr>
                <w:rFonts w:ascii="Times New Roman" w:hAnsi="Times New Roman" w:cs="Times New Roman"/>
                <w:sz w:val="24"/>
                <w:szCs w:val="24"/>
                <w:shd w:val="clear" w:color="auto" w:fill="FFFFFF"/>
              </w:rPr>
              <w:t>,</w:t>
            </w:r>
            <w:r w:rsidR="00E7752B" w:rsidRPr="00AA43E7">
              <w:rPr>
                <w:rFonts w:ascii="Times New Roman" w:hAnsi="Times New Roman" w:cs="Times New Roman"/>
                <w:sz w:val="24"/>
                <w:szCs w:val="24"/>
                <w:shd w:val="clear" w:color="auto" w:fill="FFFFFF"/>
              </w:rPr>
              <w:t xml:space="preserve"> </w:t>
            </w:r>
            <w:r w:rsidR="00AA43E7" w:rsidRPr="00AA43E7">
              <w:rPr>
                <w:rFonts w:ascii="Times New Roman" w:hAnsi="Times New Roman" w:cs="Times New Roman"/>
                <w:sz w:val="24"/>
                <w:szCs w:val="24"/>
                <w:shd w:val="clear" w:color="auto" w:fill="FFFFFF"/>
              </w:rPr>
              <w:t>надавати</w:t>
            </w:r>
            <w:r w:rsidR="006F1A8B" w:rsidRPr="00AA43E7">
              <w:rPr>
                <w:rFonts w:ascii="Times New Roman" w:hAnsi="Times New Roman" w:cs="Times New Roman"/>
                <w:sz w:val="24"/>
                <w:szCs w:val="24"/>
                <w:shd w:val="clear" w:color="auto" w:fill="FFFFFF"/>
              </w:rPr>
              <w:t xml:space="preserve"> підтримку</w:t>
            </w:r>
            <w:r w:rsidR="00BA7A6B" w:rsidRPr="00AA43E7">
              <w:rPr>
                <w:rFonts w:ascii="Times New Roman" w:hAnsi="Times New Roman" w:cs="Times New Roman"/>
                <w:sz w:val="24"/>
                <w:szCs w:val="24"/>
                <w:shd w:val="clear" w:color="auto" w:fill="FFFFFF"/>
              </w:rPr>
              <w:t xml:space="preserve"> та </w:t>
            </w:r>
            <w:r w:rsidR="006F1A8B" w:rsidRPr="00AA43E7">
              <w:rPr>
                <w:rFonts w:ascii="Times New Roman" w:hAnsi="Times New Roman" w:cs="Times New Roman"/>
                <w:sz w:val="24"/>
                <w:szCs w:val="24"/>
                <w:shd w:val="clear" w:color="auto" w:fill="FFFFFF"/>
              </w:rPr>
              <w:t xml:space="preserve">постійний соціальний </w:t>
            </w:r>
            <w:r w:rsidR="00AA43E7" w:rsidRPr="00AA43E7">
              <w:rPr>
                <w:rFonts w:ascii="Times New Roman" w:hAnsi="Times New Roman" w:cs="Times New Roman"/>
                <w:sz w:val="24"/>
                <w:szCs w:val="24"/>
                <w:shd w:val="clear" w:color="auto" w:fill="FFFFFF"/>
              </w:rPr>
              <w:lastRenderedPageBreak/>
              <w:t>супровід існуючим прийомним сім’ям, будинкам</w:t>
            </w:r>
            <w:r w:rsidR="00BA7A6B" w:rsidRPr="00AA43E7">
              <w:rPr>
                <w:rFonts w:ascii="Times New Roman" w:hAnsi="Times New Roman" w:cs="Times New Roman"/>
                <w:sz w:val="24"/>
                <w:szCs w:val="24"/>
                <w:shd w:val="clear" w:color="auto" w:fill="FFFFFF"/>
              </w:rPr>
              <w:t xml:space="preserve"> сімейного типу</w:t>
            </w:r>
            <w:r w:rsidR="00AA43E7" w:rsidRPr="00AA43E7">
              <w:rPr>
                <w:rFonts w:ascii="Times New Roman" w:hAnsi="Times New Roman" w:cs="Times New Roman"/>
                <w:sz w:val="24"/>
                <w:szCs w:val="24"/>
                <w:shd w:val="clear" w:color="auto" w:fill="FFFFFF"/>
              </w:rPr>
              <w:t>, опікунам, усиновителям;</w:t>
            </w:r>
          </w:p>
          <w:p w:rsidR="00471EE0" w:rsidRPr="00AA43E7" w:rsidRDefault="005D2B0C" w:rsidP="00AA43E7">
            <w:pPr>
              <w:pStyle w:val="a3"/>
              <w:shd w:val="clear" w:color="auto" w:fill="FFFFFF"/>
              <w:spacing w:after="0" w:line="240" w:lineRule="auto"/>
              <w:ind w:left="199" w:right="118"/>
              <w:jc w:val="both"/>
              <w:rPr>
                <w:rFonts w:ascii="Times New Roman" w:hAnsi="Times New Roman" w:cs="Times New Roman"/>
                <w:sz w:val="24"/>
                <w:szCs w:val="24"/>
              </w:rPr>
            </w:pPr>
            <w:r w:rsidRPr="00AA43E7">
              <w:rPr>
                <w:rFonts w:ascii="Times New Roman" w:eastAsia="Times New Roman" w:hAnsi="Times New Roman" w:cs="Times New Roman"/>
                <w:sz w:val="24"/>
                <w:szCs w:val="24"/>
                <w:bdr w:val="none" w:sz="0" w:space="0" w:color="auto" w:frame="1"/>
                <w:lang w:eastAsia="uk-UA"/>
              </w:rPr>
              <w:t>-</w:t>
            </w:r>
            <w:r w:rsidR="00BF6CA9" w:rsidRPr="00AA43E7">
              <w:rPr>
                <w:rFonts w:ascii="Times New Roman" w:eastAsia="Times New Roman" w:hAnsi="Times New Roman" w:cs="Times New Roman"/>
                <w:sz w:val="24"/>
                <w:szCs w:val="24"/>
                <w:bdr w:val="none" w:sz="0" w:space="0" w:color="auto" w:frame="1"/>
                <w:lang w:eastAsia="uk-UA"/>
              </w:rPr>
              <w:t xml:space="preserve"> сприяти</w:t>
            </w:r>
            <w:r w:rsidR="000713AA" w:rsidRPr="00AA43E7">
              <w:rPr>
                <w:rFonts w:ascii="Times New Roman" w:eastAsia="Times New Roman" w:hAnsi="Times New Roman" w:cs="Times New Roman"/>
                <w:sz w:val="24"/>
                <w:szCs w:val="24"/>
                <w:bdr w:val="none" w:sz="0" w:space="0" w:color="auto" w:frame="1"/>
                <w:lang w:eastAsia="uk-UA"/>
              </w:rPr>
              <w:t xml:space="preserve"> створенню патронатної сім’ї в т. ч. шляхом покращення просвітницької роботи;</w:t>
            </w:r>
          </w:p>
          <w:p w:rsidR="00471EE0" w:rsidRPr="00AA43E7" w:rsidRDefault="00AA43E7" w:rsidP="00AA43E7">
            <w:pPr>
              <w:spacing w:after="0"/>
              <w:ind w:left="199" w:right="118"/>
              <w:jc w:val="both"/>
              <w:rPr>
                <w:rFonts w:ascii="Times New Roman" w:hAnsi="Times New Roman" w:cs="Times New Roman"/>
                <w:sz w:val="24"/>
                <w:szCs w:val="24"/>
              </w:rPr>
            </w:pPr>
            <w:r w:rsidRPr="00AA43E7">
              <w:rPr>
                <w:rFonts w:ascii="Times New Roman" w:hAnsi="Times New Roman" w:cs="Times New Roman"/>
                <w:sz w:val="24"/>
                <w:szCs w:val="24"/>
              </w:rPr>
              <w:t>-продовжити</w:t>
            </w:r>
            <w:r w:rsidR="00471EE0" w:rsidRPr="00AA43E7">
              <w:rPr>
                <w:rFonts w:ascii="Times New Roman" w:hAnsi="Times New Roman" w:cs="Times New Roman"/>
                <w:sz w:val="24"/>
                <w:szCs w:val="24"/>
              </w:rPr>
              <w:t xml:space="preserve"> надання соціальної послуги виховання дітей в умовах наближених до сімейних</w:t>
            </w:r>
            <w:r w:rsidRPr="00AA43E7">
              <w:rPr>
                <w:rFonts w:ascii="Times New Roman" w:hAnsi="Times New Roman" w:cs="Times New Roman"/>
                <w:sz w:val="24"/>
                <w:szCs w:val="24"/>
              </w:rPr>
              <w:t>, шляхом забезпечення функціонування Центра соціальної підтримки дітей «Моя родина»;</w:t>
            </w:r>
          </w:p>
          <w:p w:rsidR="00543EFF" w:rsidRPr="00F11088" w:rsidRDefault="00543EFF" w:rsidP="00543EFF">
            <w:pPr>
              <w:spacing w:after="0"/>
              <w:ind w:left="199" w:right="118" w:firstLine="368"/>
              <w:jc w:val="both"/>
              <w:rPr>
                <w:rFonts w:ascii="Times New Roman" w:hAnsi="Times New Roman" w:cs="Times New Roman"/>
                <w:sz w:val="24"/>
                <w:szCs w:val="24"/>
                <w:shd w:val="clear" w:color="auto" w:fill="FFFFFF"/>
              </w:rPr>
            </w:pPr>
            <w:r w:rsidRPr="00F11088">
              <w:rPr>
                <w:rFonts w:ascii="Times New Roman" w:hAnsi="Times New Roman" w:cs="Times New Roman"/>
                <w:sz w:val="24"/>
                <w:szCs w:val="24"/>
              </w:rPr>
              <w:t>-при запровадженні та наданні соціальних послуг, забезпечити</w:t>
            </w:r>
            <w:r w:rsidRPr="00F11088">
              <w:rPr>
                <w:sz w:val="24"/>
                <w:szCs w:val="24"/>
              </w:rPr>
              <w:t xml:space="preserve"> </w:t>
            </w:r>
            <w:r w:rsidRPr="00F11088">
              <w:rPr>
                <w:rFonts w:ascii="Times New Roman" w:hAnsi="Times New Roman" w:cs="Times New Roman"/>
                <w:sz w:val="24"/>
                <w:szCs w:val="24"/>
              </w:rPr>
              <w:t xml:space="preserve">інтеграцію </w:t>
            </w:r>
            <w:r w:rsidR="00A821E1" w:rsidRPr="00F11088">
              <w:rPr>
                <w:rFonts w:ascii="Times New Roman" w:hAnsi="Times New Roman" w:cs="Times New Roman"/>
                <w:sz w:val="24"/>
                <w:szCs w:val="24"/>
              </w:rPr>
              <w:t>дорослих та дітей</w:t>
            </w:r>
            <w:r w:rsidR="00F11337" w:rsidRPr="00F11088">
              <w:rPr>
                <w:rFonts w:ascii="Times New Roman" w:hAnsi="Times New Roman" w:cs="Times New Roman"/>
                <w:sz w:val="24"/>
                <w:szCs w:val="24"/>
              </w:rPr>
              <w:t xml:space="preserve"> з інвал</w:t>
            </w:r>
            <w:r w:rsidR="000E0D25" w:rsidRPr="00F11088">
              <w:rPr>
                <w:rFonts w:ascii="Times New Roman" w:hAnsi="Times New Roman" w:cs="Times New Roman"/>
                <w:sz w:val="24"/>
                <w:szCs w:val="24"/>
              </w:rPr>
              <w:t>ідністю, ветеранів війни та ін. та враховуючи потреби і</w:t>
            </w:r>
            <w:r w:rsidRPr="00F11088">
              <w:rPr>
                <w:rFonts w:ascii="Times New Roman" w:hAnsi="Times New Roman" w:cs="Times New Roman"/>
                <w:sz w:val="24"/>
                <w:szCs w:val="24"/>
              </w:rPr>
              <w:t xml:space="preserve"> інтереси різних цільових груп </w:t>
            </w:r>
            <w:r w:rsidR="00F11337" w:rsidRPr="00F11088">
              <w:rPr>
                <w:rFonts w:ascii="Times New Roman" w:hAnsi="Times New Roman" w:cs="Times New Roman"/>
                <w:sz w:val="24"/>
                <w:szCs w:val="24"/>
              </w:rPr>
              <w:t>(</w:t>
            </w:r>
            <w:r w:rsidRPr="00F11088">
              <w:rPr>
                <w:rFonts w:ascii="Times New Roman" w:hAnsi="Times New Roman" w:cs="Times New Roman"/>
                <w:sz w:val="24"/>
                <w:szCs w:val="24"/>
              </w:rPr>
              <w:t>жіно</w:t>
            </w:r>
            <w:r w:rsidR="00F11337" w:rsidRPr="00F11088">
              <w:rPr>
                <w:rFonts w:ascii="Times New Roman" w:hAnsi="Times New Roman" w:cs="Times New Roman"/>
                <w:sz w:val="24"/>
                <w:szCs w:val="24"/>
              </w:rPr>
              <w:t>к і чоловіків), забезпечити</w:t>
            </w:r>
            <w:r w:rsidR="00F11337" w:rsidRPr="00F11088">
              <w:rPr>
                <w:sz w:val="24"/>
                <w:szCs w:val="24"/>
              </w:rPr>
              <w:t xml:space="preserve"> </w:t>
            </w:r>
            <w:r w:rsidR="00F11337" w:rsidRPr="00F11088">
              <w:rPr>
                <w:rFonts w:ascii="Times New Roman" w:hAnsi="Times New Roman" w:cs="Times New Roman"/>
                <w:sz w:val="24"/>
                <w:szCs w:val="24"/>
              </w:rPr>
              <w:t>інтеграцію</w:t>
            </w:r>
            <w:r w:rsidRPr="00F11088">
              <w:rPr>
                <w:rFonts w:ascii="Times New Roman" w:hAnsi="Times New Roman" w:cs="Times New Roman"/>
                <w:sz w:val="24"/>
                <w:szCs w:val="24"/>
              </w:rPr>
              <w:t xml:space="preserve"> </w:t>
            </w:r>
            <w:r w:rsidR="00F11337" w:rsidRPr="00F11088">
              <w:rPr>
                <w:rFonts w:ascii="Times New Roman" w:hAnsi="Times New Roman" w:cs="Times New Roman"/>
                <w:sz w:val="24"/>
                <w:szCs w:val="24"/>
              </w:rPr>
              <w:t>гендерного підходу;</w:t>
            </w:r>
          </w:p>
          <w:p w:rsidR="002E37D5" w:rsidRPr="00F11088" w:rsidRDefault="00543EFF" w:rsidP="00F11337">
            <w:pPr>
              <w:pStyle w:val="a3"/>
              <w:shd w:val="clear" w:color="auto" w:fill="FFFFFF"/>
              <w:spacing w:after="0" w:line="240" w:lineRule="auto"/>
              <w:ind w:left="199" w:right="118" w:firstLine="368"/>
              <w:jc w:val="both"/>
              <w:rPr>
                <w:rFonts w:ascii="Times New Roman" w:eastAsia="Times New Roman" w:hAnsi="Times New Roman" w:cs="Times New Roman"/>
                <w:sz w:val="24"/>
                <w:szCs w:val="24"/>
                <w:bdr w:val="none" w:sz="0" w:space="0" w:color="auto" w:frame="1"/>
                <w:lang w:eastAsia="uk-UA"/>
              </w:rPr>
            </w:pPr>
            <w:r w:rsidRPr="00F11088">
              <w:rPr>
                <w:rFonts w:ascii="Times New Roman" w:eastAsia="Times New Roman" w:hAnsi="Times New Roman" w:cs="Times New Roman"/>
                <w:sz w:val="24"/>
                <w:szCs w:val="24"/>
                <w:bdr w:val="none" w:sz="0" w:space="0" w:color="auto" w:frame="1"/>
                <w:lang w:eastAsia="uk-UA"/>
              </w:rPr>
              <w:t>- суб`єктам, задіяним у наданні соціальних послуг, покращити інформаційно-роз`яснювальну роботу сере</w:t>
            </w:r>
            <w:r w:rsidR="00471EE0">
              <w:rPr>
                <w:rFonts w:ascii="Times New Roman" w:eastAsia="Times New Roman" w:hAnsi="Times New Roman" w:cs="Times New Roman"/>
                <w:sz w:val="24"/>
                <w:szCs w:val="24"/>
                <w:bdr w:val="none" w:sz="0" w:space="0" w:color="auto" w:frame="1"/>
                <w:lang w:eastAsia="uk-UA"/>
              </w:rPr>
              <w:t>д населення громади щодо</w:t>
            </w:r>
            <w:r w:rsidRPr="00F11088">
              <w:rPr>
                <w:rFonts w:ascii="Times New Roman" w:eastAsia="Times New Roman" w:hAnsi="Times New Roman" w:cs="Times New Roman"/>
                <w:sz w:val="24"/>
                <w:szCs w:val="24"/>
                <w:bdr w:val="none" w:sz="0" w:space="0" w:color="auto" w:frame="1"/>
                <w:lang w:eastAsia="uk-UA"/>
              </w:rPr>
              <w:t xml:space="preserve"> соціальних послуг</w:t>
            </w:r>
            <w:r w:rsidR="00471EE0">
              <w:rPr>
                <w:rFonts w:ascii="Times New Roman" w:eastAsia="Times New Roman" w:hAnsi="Times New Roman" w:cs="Times New Roman"/>
                <w:sz w:val="24"/>
                <w:szCs w:val="24"/>
                <w:bdr w:val="none" w:sz="0" w:space="0" w:color="auto" w:frame="1"/>
                <w:lang w:eastAsia="uk-UA"/>
              </w:rPr>
              <w:t>, їх змісту та порядку надання</w:t>
            </w:r>
            <w:r w:rsidR="000713AA" w:rsidRPr="00F11088">
              <w:rPr>
                <w:rFonts w:ascii="Times New Roman" w:eastAsia="Times New Roman" w:hAnsi="Times New Roman" w:cs="Times New Roman"/>
                <w:sz w:val="24"/>
                <w:szCs w:val="24"/>
                <w:bdr w:val="none" w:sz="0" w:space="0" w:color="auto" w:frame="1"/>
                <w:lang w:eastAsia="uk-UA"/>
              </w:rPr>
              <w:t>;</w:t>
            </w:r>
          </w:p>
          <w:p w:rsidR="004777AB" w:rsidRPr="00F11088" w:rsidRDefault="004777AB" w:rsidP="00F11337">
            <w:pPr>
              <w:pStyle w:val="a3"/>
              <w:shd w:val="clear" w:color="auto" w:fill="FFFFFF"/>
              <w:spacing w:after="0" w:line="240" w:lineRule="auto"/>
              <w:ind w:left="199" w:right="118" w:firstLine="368"/>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lang w:eastAsia="uk-UA"/>
              </w:rPr>
              <w:t xml:space="preserve">- вживати заходів надавачами соціальних послуг щодо залучення коштів та інших ресурсів від </w:t>
            </w:r>
            <w:r w:rsidR="003E1410" w:rsidRPr="00F11088">
              <w:rPr>
                <w:rFonts w:ascii="Times New Roman" w:eastAsia="Times New Roman" w:hAnsi="Times New Roman" w:cs="Times New Roman"/>
                <w:sz w:val="24"/>
                <w:szCs w:val="24"/>
                <w:bdr w:val="none" w:sz="0" w:space="0" w:color="auto" w:frame="1"/>
                <w:lang w:eastAsia="uk-UA"/>
              </w:rPr>
              <w:t xml:space="preserve">грантодавців, благодійників </w:t>
            </w:r>
            <w:r w:rsidR="00833445" w:rsidRPr="00F11088">
              <w:rPr>
                <w:rFonts w:ascii="Times New Roman" w:eastAsia="Times New Roman" w:hAnsi="Times New Roman" w:cs="Times New Roman"/>
                <w:sz w:val="24"/>
                <w:szCs w:val="24"/>
                <w:bdr w:val="none" w:sz="0" w:space="0" w:color="auto" w:frame="1"/>
                <w:lang w:eastAsia="uk-UA"/>
              </w:rPr>
              <w:t>для забезпечення населення соціальними послугами.</w:t>
            </w:r>
          </w:p>
        </w:tc>
      </w:tr>
      <w:tr w:rsidR="00AD2A41" w:rsidRPr="00F03A96" w:rsidTr="004F6AB3">
        <w:trPr>
          <w:trHeight w:val="426"/>
        </w:trPr>
        <w:tc>
          <w:tcPr>
            <w:tcW w:w="425" w:type="dxa"/>
            <w:vMerge w:val="restart"/>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lastRenderedPageBreak/>
              <w:t>6</w:t>
            </w:r>
          </w:p>
        </w:tc>
        <w:tc>
          <w:tcPr>
            <w:tcW w:w="2686" w:type="dxa"/>
            <w:gridSpan w:val="2"/>
            <w:vMerge w:val="restart"/>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Рекомендації за результатами визначення потреб населення територіальної громади у соціальних послугах</w:t>
            </w:r>
          </w:p>
        </w:tc>
        <w:tc>
          <w:tcPr>
            <w:tcW w:w="6583" w:type="dxa"/>
            <w:vMerge w:val="restart"/>
            <w:tcBorders>
              <w:top w:val="single" w:sz="6" w:space="0" w:color="000000"/>
              <w:left w:val="single" w:sz="6" w:space="0" w:color="000000"/>
              <w:bottom w:val="single" w:sz="6" w:space="0" w:color="000000"/>
              <w:right w:val="single" w:sz="6" w:space="0" w:color="000000"/>
            </w:tcBorders>
            <w:hideMark/>
          </w:tcPr>
          <w:p w:rsidR="00A86C91" w:rsidRPr="00F11088" w:rsidRDefault="005C638D" w:rsidP="00A86C91">
            <w:pPr>
              <w:pStyle w:val="a3"/>
              <w:spacing w:before="150" w:after="150" w:line="240" w:lineRule="auto"/>
              <w:ind w:left="199" w:right="118" w:firstLine="161"/>
              <w:jc w:val="both"/>
              <w:rPr>
                <w:rFonts w:ascii="Times New Roman" w:eastAsia="Times New Roman" w:hAnsi="Times New Roman" w:cs="Times New Roman"/>
                <w:sz w:val="24"/>
                <w:szCs w:val="24"/>
                <w:u w:val="single"/>
                <w:lang w:eastAsia="uk-UA"/>
              </w:rPr>
            </w:pPr>
            <w:r w:rsidRPr="00F11088">
              <w:rPr>
                <w:rFonts w:ascii="Times New Roman" w:eastAsia="Times New Roman" w:hAnsi="Times New Roman" w:cs="Times New Roman"/>
                <w:sz w:val="24"/>
                <w:szCs w:val="24"/>
                <w:lang w:eastAsia="uk-UA"/>
              </w:rPr>
              <w:t>Пріоритетними видами</w:t>
            </w:r>
            <w:r w:rsidR="008C7758" w:rsidRPr="00F11088">
              <w:rPr>
                <w:rFonts w:ascii="Times New Roman" w:eastAsia="Times New Roman" w:hAnsi="Times New Roman" w:cs="Times New Roman"/>
                <w:sz w:val="24"/>
                <w:szCs w:val="24"/>
                <w:lang w:eastAsia="uk-UA"/>
              </w:rPr>
              <w:t xml:space="preserve"> соціальних послуг для жителів територіальної громади</w:t>
            </w:r>
            <w:r w:rsidRPr="00F11088">
              <w:rPr>
                <w:rFonts w:ascii="Times New Roman" w:eastAsia="Times New Roman" w:hAnsi="Times New Roman" w:cs="Times New Roman"/>
                <w:sz w:val="24"/>
                <w:szCs w:val="24"/>
                <w:lang w:eastAsia="uk-UA"/>
              </w:rPr>
              <w:t xml:space="preserve"> є: </w:t>
            </w:r>
            <w:r w:rsidR="009C6C0D" w:rsidRPr="00F11088">
              <w:rPr>
                <w:rFonts w:ascii="Times New Roman" w:eastAsia="Times New Roman" w:hAnsi="Times New Roman" w:cs="Times New Roman"/>
                <w:sz w:val="24"/>
                <w:szCs w:val="24"/>
                <w:lang w:eastAsia="uk-UA"/>
              </w:rPr>
              <w:t xml:space="preserve">догляд вдома, транспортні послуги, </w:t>
            </w:r>
            <w:r w:rsidR="00A54561" w:rsidRPr="00F11088">
              <w:rPr>
                <w:rFonts w:ascii="Times New Roman" w:eastAsia="Times New Roman" w:hAnsi="Times New Roman" w:cs="Times New Roman"/>
                <w:sz w:val="24"/>
                <w:szCs w:val="24"/>
                <w:lang w:eastAsia="uk-UA"/>
              </w:rPr>
              <w:t>соціальний супровід сімей/осіб</w:t>
            </w:r>
            <w:r w:rsidR="009C6C0D" w:rsidRPr="00F11088">
              <w:rPr>
                <w:rFonts w:ascii="Times New Roman" w:eastAsia="Times New Roman" w:hAnsi="Times New Roman" w:cs="Times New Roman"/>
                <w:sz w:val="24"/>
                <w:szCs w:val="24"/>
                <w:lang w:eastAsia="uk-UA"/>
              </w:rPr>
              <w:t>,</w:t>
            </w:r>
            <w:r w:rsidR="00A54561" w:rsidRPr="00F11088">
              <w:rPr>
                <w:rFonts w:ascii="Times New Roman" w:eastAsia="Times New Roman" w:hAnsi="Times New Roman" w:cs="Times New Roman"/>
                <w:sz w:val="24"/>
                <w:szCs w:val="24"/>
                <w:lang w:eastAsia="uk-UA"/>
              </w:rPr>
              <w:t xml:space="preserve"> які перебувають у складних життєвих обставинах,</w:t>
            </w:r>
            <w:r w:rsidR="009C6C0D" w:rsidRPr="00F11088">
              <w:rPr>
                <w:rFonts w:ascii="Times New Roman" w:eastAsia="Times New Roman" w:hAnsi="Times New Roman" w:cs="Times New Roman"/>
                <w:sz w:val="24"/>
                <w:szCs w:val="24"/>
                <w:lang w:eastAsia="uk-UA"/>
              </w:rPr>
              <w:t xml:space="preserve"> натуральна допомога,</w:t>
            </w:r>
            <w:r w:rsidR="007D4CD1" w:rsidRPr="00F11088">
              <w:rPr>
                <w:rFonts w:ascii="Times New Roman" w:eastAsia="Times New Roman" w:hAnsi="Times New Roman" w:cs="Times New Roman"/>
                <w:sz w:val="24"/>
                <w:szCs w:val="24"/>
                <w:lang w:eastAsia="uk-UA"/>
              </w:rPr>
              <w:t xml:space="preserve"> консультування,</w:t>
            </w:r>
            <w:r w:rsidRPr="00F11088">
              <w:rPr>
                <w:rFonts w:ascii="Times New Roman" w:eastAsia="Times New Roman" w:hAnsi="Times New Roman" w:cs="Times New Roman"/>
                <w:sz w:val="24"/>
                <w:szCs w:val="24"/>
                <w:lang w:eastAsia="uk-UA"/>
              </w:rPr>
              <w:t xml:space="preserve"> </w:t>
            </w:r>
            <w:r w:rsidR="00AF7568" w:rsidRPr="00F11088">
              <w:rPr>
                <w:rFonts w:ascii="Times New Roman" w:eastAsia="Times New Roman" w:hAnsi="Times New Roman" w:cs="Times New Roman"/>
                <w:sz w:val="24"/>
                <w:szCs w:val="24"/>
                <w:lang w:eastAsia="uk-UA"/>
              </w:rPr>
              <w:t>денний догляд дітей з інвалідністю.</w:t>
            </w:r>
            <w:r w:rsidR="00AD2A41" w:rsidRPr="00F11088">
              <w:rPr>
                <w:rFonts w:ascii="Times New Roman" w:eastAsia="Times New Roman" w:hAnsi="Times New Roman" w:cs="Times New Roman"/>
                <w:sz w:val="24"/>
                <w:szCs w:val="24"/>
                <w:lang w:eastAsia="uk-UA"/>
              </w:rPr>
              <w:br/>
            </w:r>
          </w:p>
          <w:p w:rsidR="00DE26BC" w:rsidRPr="00F11088" w:rsidRDefault="00DE26BC" w:rsidP="00DE26BC">
            <w:pPr>
              <w:pStyle w:val="a3"/>
              <w:spacing w:before="150" w:after="150" w:line="240" w:lineRule="auto"/>
              <w:ind w:left="360" w:right="260"/>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Для покращення надання та розвитку соціальних послуг</w:t>
            </w:r>
            <w:r w:rsidR="003E1410" w:rsidRPr="00F11088">
              <w:rPr>
                <w:rFonts w:ascii="Times New Roman" w:eastAsia="Times New Roman" w:hAnsi="Times New Roman" w:cs="Times New Roman"/>
                <w:sz w:val="24"/>
                <w:szCs w:val="24"/>
                <w:lang w:eastAsia="uk-UA"/>
              </w:rPr>
              <w:t xml:space="preserve"> необхідно:</w:t>
            </w:r>
          </w:p>
          <w:p w:rsidR="00B709DA" w:rsidRPr="00F11088" w:rsidRDefault="00B709DA" w:rsidP="00B709DA">
            <w:pPr>
              <w:pStyle w:val="a3"/>
              <w:spacing w:before="150" w:after="150" w:line="240" w:lineRule="auto"/>
              <w:ind w:left="199" w:right="260" w:firstLine="161"/>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посилити роботу щодо виявлення осіб/родин, які знаходяться в складних життєвих обставинах та потребують соціальних послуг</w:t>
            </w:r>
            <w:r w:rsidR="00BF6CA9" w:rsidRPr="00F11088">
              <w:rPr>
                <w:rFonts w:ascii="Times New Roman" w:eastAsia="Times New Roman" w:hAnsi="Times New Roman" w:cs="Times New Roman"/>
                <w:sz w:val="24"/>
                <w:szCs w:val="24"/>
                <w:lang w:eastAsia="uk-UA"/>
              </w:rPr>
              <w:t>;</w:t>
            </w:r>
          </w:p>
          <w:p w:rsidR="00AF7568" w:rsidRPr="00F11088" w:rsidRDefault="00AF7568" w:rsidP="00043BE9">
            <w:pPr>
              <w:spacing w:after="0" w:line="240" w:lineRule="auto"/>
              <w:ind w:left="199" w:right="118" w:firstLine="368"/>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ru-RU"/>
              </w:rPr>
              <w:t xml:space="preserve">-продовжити розвиток, започаткованих в минулому році таких соціальних послуг, як денний догляд дітей з інвалідністю, супровід </w:t>
            </w:r>
            <w:r w:rsidR="00B709DA" w:rsidRPr="00F11088">
              <w:rPr>
                <w:rFonts w:ascii="Times New Roman" w:eastAsia="Times New Roman" w:hAnsi="Times New Roman" w:cs="Times New Roman"/>
                <w:sz w:val="24"/>
                <w:szCs w:val="24"/>
                <w:lang w:eastAsia="ru-RU"/>
              </w:rPr>
              <w:t xml:space="preserve">під час </w:t>
            </w:r>
            <w:r w:rsidRPr="00F11088">
              <w:rPr>
                <w:rFonts w:ascii="Times New Roman" w:eastAsia="Times New Roman" w:hAnsi="Times New Roman" w:cs="Times New Roman"/>
                <w:sz w:val="24"/>
                <w:szCs w:val="24"/>
                <w:lang w:eastAsia="ru-RU"/>
              </w:rPr>
              <w:t>інклюзивного навчання та  «соціальне таксі»;</w:t>
            </w:r>
          </w:p>
          <w:p w:rsidR="008C7758" w:rsidRPr="00F11088" w:rsidRDefault="00043BE9" w:rsidP="00043BE9">
            <w:pPr>
              <w:pStyle w:val="a3"/>
              <w:spacing w:before="150" w:after="150" w:line="240" w:lineRule="auto"/>
              <w:ind w:left="199" w:right="118"/>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 </w:t>
            </w:r>
            <w:r w:rsidR="006363B2" w:rsidRPr="00F11088">
              <w:rPr>
                <w:rFonts w:ascii="Times New Roman" w:eastAsia="Times New Roman" w:hAnsi="Times New Roman" w:cs="Times New Roman"/>
                <w:sz w:val="24"/>
                <w:szCs w:val="24"/>
                <w:lang w:eastAsia="uk-UA"/>
              </w:rPr>
              <w:t>п</w:t>
            </w:r>
            <w:r w:rsidR="000E0D25" w:rsidRPr="00F11088">
              <w:rPr>
                <w:rFonts w:ascii="Times New Roman" w:eastAsia="Times New Roman" w:hAnsi="Times New Roman" w:cs="Times New Roman"/>
                <w:sz w:val="24"/>
                <w:szCs w:val="24"/>
                <w:lang w:eastAsia="uk-UA"/>
              </w:rPr>
              <w:t>окращи</w:t>
            </w:r>
            <w:r w:rsidR="00A420F0" w:rsidRPr="00F11088">
              <w:rPr>
                <w:rFonts w:ascii="Times New Roman" w:eastAsia="Times New Roman" w:hAnsi="Times New Roman" w:cs="Times New Roman"/>
                <w:sz w:val="24"/>
                <w:szCs w:val="24"/>
                <w:lang w:eastAsia="uk-UA"/>
              </w:rPr>
              <w:t>ти</w:t>
            </w:r>
            <w:r w:rsidR="00BF6CA9" w:rsidRPr="00F11088">
              <w:rPr>
                <w:rFonts w:ascii="Times New Roman" w:eastAsia="Times New Roman" w:hAnsi="Times New Roman" w:cs="Times New Roman"/>
                <w:sz w:val="24"/>
                <w:szCs w:val="24"/>
                <w:lang w:eastAsia="uk-UA"/>
              </w:rPr>
              <w:t xml:space="preserve"> наявне</w:t>
            </w:r>
            <w:r w:rsidR="008C7758" w:rsidRPr="00F11088">
              <w:rPr>
                <w:rFonts w:ascii="Times New Roman" w:eastAsia="Times New Roman" w:hAnsi="Times New Roman" w:cs="Times New Roman"/>
                <w:sz w:val="24"/>
                <w:szCs w:val="24"/>
                <w:lang w:eastAsia="uk-UA"/>
              </w:rPr>
              <w:t xml:space="preserve"> безбар’єрне середовище дл</w:t>
            </w:r>
            <w:r w:rsidR="00AF7568" w:rsidRPr="00F11088">
              <w:rPr>
                <w:rFonts w:ascii="Times New Roman" w:eastAsia="Times New Roman" w:hAnsi="Times New Roman" w:cs="Times New Roman"/>
                <w:sz w:val="24"/>
                <w:szCs w:val="24"/>
                <w:lang w:eastAsia="uk-UA"/>
              </w:rPr>
              <w:t xml:space="preserve">я отримувачів соціальних послуг шляхом збільшення </w:t>
            </w:r>
            <w:r w:rsidR="00D248FE" w:rsidRPr="00F11088">
              <w:rPr>
                <w:rFonts w:ascii="Times New Roman" w:eastAsia="Times New Roman" w:hAnsi="Times New Roman" w:cs="Times New Roman"/>
                <w:sz w:val="24"/>
                <w:szCs w:val="24"/>
                <w:lang w:eastAsia="uk-UA"/>
              </w:rPr>
              <w:t>засобів безперешкодного доступу;</w:t>
            </w:r>
          </w:p>
          <w:p w:rsidR="007D4CD1" w:rsidRDefault="007D4CD1" w:rsidP="008C7758">
            <w:pPr>
              <w:pStyle w:val="a3"/>
              <w:shd w:val="clear" w:color="auto" w:fill="FFFFFF"/>
              <w:spacing w:after="0" w:line="240" w:lineRule="auto"/>
              <w:ind w:left="199" w:right="118" w:firstLine="368"/>
              <w:jc w:val="both"/>
              <w:rPr>
                <w:rFonts w:ascii="Times New Roman" w:eastAsia="Times New Roman" w:hAnsi="Times New Roman" w:cs="Times New Roman"/>
                <w:sz w:val="24"/>
                <w:szCs w:val="24"/>
                <w:bdr w:val="none" w:sz="0" w:space="0" w:color="auto" w:frame="1"/>
                <w:lang w:eastAsia="uk-UA"/>
              </w:rPr>
            </w:pPr>
            <w:r w:rsidRPr="00F11088">
              <w:rPr>
                <w:rFonts w:ascii="Times New Roman" w:eastAsia="Times New Roman" w:hAnsi="Times New Roman" w:cs="Times New Roman"/>
                <w:sz w:val="24"/>
                <w:szCs w:val="24"/>
                <w:lang w:eastAsia="ru-RU"/>
              </w:rPr>
              <w:t>-</w:t>
            </w:r>
            <w:r w:rsidRPr="00F11088">
              <w:rPr>
                <w:rFonts w:ascii="Times New Roman" w:hAnsi="Times New Roman" w:cs="Times New Roman"/>
                <w:sz w:val="24"/>
                <w:szCs w:val="24"/>
                <w:shd w:val="clear" w:color="auto" w:fill="FFFFFF"/>
              </w:rPr>
              <w:t xml:space="preserve"> у разі виникнення потреби </w:t>
            </w:r>
            <w:r w:rsidRPr="00F11088">
              <w:rPr>
                <w:rFonts w:ascii="Times New Roman" w:eastAsia="Times New Roman" w:hAnsi="Times New Roman" w:cs="Times New Roman"/>
                <w:sz w:val="24"/>
                <w:szCs w:val="24"/>
                <w:bdr w:val="none" w:sz="0" w:space="0" w:color="auto" w:frame="1"/>
                <w:lang w:eastAsia="uk-UA"/>
              </w:rPr>
              <w:t>запровадити надання нових соціальних послуг, в тому числі шляхом впровадження механізму соціального замовлення,  залучення громадських, релігійних, благодійних та інших організацій до надання послуг, що сприятиме доступності та задоволенню у повному обсязі потреби територіальної громади у соціальних послугах;</w:t>
            </w:r>
          </w:p>
          <w:p w:rsidR="00E87584" w:rsidRDefault="00E87584" w:rsidP="00E87584">
            <w:pPr>
              <w:pStyle w:val="a3"/>
              <w:shd w:val="clear" w:color="auto" w:fill="FFFFFF"/>
              <w:spacing w:after="0" w:line="240" w:lineRule="auto"/>
              <w:ind w:left="199" w:right="118" w:firstLine="368"/>
              <w:jc w:val="both"/>
              <w:rPr>
                <w:rFonts w:ascii="Times New Roman" w:eastAsia="Times New Roman" w:hAnsi="Times New Roman" w:cs="Times New Roman"/>
                <w:sz w:val="24"/>
                <w:szCs w:val="24"/>
                <w:lang w:eastAsia="uk-UA"/>
              </w:rPr>
            </w:pPr>
            <w:r w:rsidRPr="00E87584">
              <w:rPr>
                <w:rFonts w:ascii="Times New Roman" w:eastAsia="Times New Roman" w:hAnsi="Times New Roman" w:cs="Times New Roman"/>
                <w:sz w:val="24"/>
                <w:szCs w:val="24"/>
                <w:bdr w:val="none" w:sz="0" w:space="0" w:color="auto" w:frame="1"/>
                <w:lang w:val="ru-RU" w:eastAsia="uk-UA"/>
              </w:rPr>
              <w:t xml:space="preserve">- </w:t>
            </w:r>
            <w:r>
              <w:rPr>
                <w:rFonts w:ascii="Times New Roman" w:eastAsia="Times New Roman" w:hAnsi="Times New Roman" w:cs="Times New Roman"/>
                <w:sz w:val="24"/>
                <w:szCs w:val="24"/>
                <w:lang w:eastAsia="uk-UA"/>
              </w:rPr>
              <w:t>постійно проводити інформаційно-роз’яснювальну роботу</w:t>
            </w:r>
            <w:r w:rsidRPr="00E8758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для покращення стану обізнаності населення про соціальні послуги, їх зміст та порядок надання.</w:t>
            </w:r>
          </w:p>
          <w:p w:rsidR="009C6C0D" w:rsidRPr="00F11088" w:rsidRDefault="00E87584" w:rsidP="00E87584">
            <w:pPr>
              <w:pStyle w:val="a3"/>
              <w:shd w:val="clear" w:color="auto" w:fill="FFFFFF"/>
              <w:spacing w:after="0" w:line="240" w:lineRule="auto"/>
              <w:ind w:left="199" w:right="118" w:firstLine="36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p>
        </w:tc>
      </w:tr>
      <w:tr w:rsidR="00AD2A41" w:rsidRPr="00F03A96" w:rsidTr="004F6AB3">
        <w:trPr>
          <w:trHeight w:val="276"/>
        </w:trPr>
        <w:tc>
          <w:tcPr>
            <w:tcW w:w="425" w:type="dxa"/>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c>
          <w:tcPr>
            <w:tcW w:w="2686" w:type="dxa"/>
            <w:gridSpan w:val="2"/>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c>
          <w:tcPr>
            <w:tcW w:w="6583" w:type="dxa"/>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bookmarkStart w:id="3" w:name="_GoBack"/>
        <w:bookmarkEnd w:id="3"/>
      </w:tr>
    </w:tbl>
    <w:p w:rsidR="008752AD" w:rsidRDefault="008752AD">
      <w:bookmarkStart w:id="4" w:name="n175"/>
      <w:bookmarkEnd w:id="4"/>
    </w:p>
    <w:sectPr w:rsidR="008752AD" w:rsidSect="009962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06F0"/>
    <w:multiLevelType w:val="hybridMultilevel"/>
    <w:tmpl w:val="8312CF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0D76E18"/>
    <w:multiLevelType w:val="hybridMultilevel"/>
    <w:tmpl w:val="788869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17D3C62"/>
    <w:multiLevelType w:val="hybridMultilevel"/>
    <w:tmpl w:val="5A1079E6"/>
    <w:lvl w:ilvl="0" w:tplc="BB9E5564">
      <w:numFmt w:val="bullet"/>
      <w:lvlText w:val="-"/>
      <w:lvlJc w:val="left"/>
      <w:pPr>
        <w:ind w:left="720" w:hanging="360"/>
      </w:pPr>
      <w:rPr>
        <w:rFonts w:ascii="Open Sans" w:eastAsia="Times New Roman" w:hAnsi="Open San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8751AAA"/>
    <w:multiLevelType w:val="multilevel"/>
    <w:tmpl w:val="F32C80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070" w:hanging="360"/>
      </w:pPr>
      <w:rPr>
        <w:rFonts w:ascii="Times New Roman" w:eastAsia="Times New Roman" w:hAnsi="Times New Roman" w:cs="Times New Roman"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C5406"/>
    <w:multiLevelType w:val="hybridMultilevel"/>
    <w:tmpl w:val="79F2CCCE"/>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DE34C3F"/>
    <w:multiLevelType w:val="multilevel"/>
    <w:tmpl w:val="867815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nsid w:val="3B6439B7"/>
    <w:multiLevelType w:val="hybridMultilevel"/>
    <w:tmpl w:val="642200A6"/>
    <w:lvl w:ilvl="0" w:tplc="5CF81D9C">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7">
    <w:nsid w:val="3B7C4278"/>
    <w:multiLevelType w:val="hybridMultilevel"/>
    <w:tmpl w:val="06FE8BBE"/>
    <w:lvl w:ilvl="0" w:tplc="E8B06CD0">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nsid w:val="486E7532"/>
    <w:multiLevelType w:val="hybridMultilevel"/>
    <w:tmpl w:val="431A88EE"/>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C0072F7"/>
    <w:multiLevelType w:val="hybridMultilevel"/>
    <w:tmpl w:val="1B6A1588"/>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FE90006"/>
    <w:multiLevelType w:val="hybridMultilevel"/>
    <w:tmpl w:val="DD127E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40C4654"/>
    <w:multiLevelType w:val="hybridMultilevel"/>
    <w:tmpl w:val="7224663C"/>
    <w:lvl w:ilvl="0" w:tplc="C930D8BE">
      <w:numFmt w:val="bullet"/>
      <w:lvlText w:val="-"/>
      <w:lvlJc w:val="left"/>
      <w:pPr>
        <w:ind w:left="720" w:hanging="360"/>
      </w:pPr>
      <w:rPr>
        <w:rFonts w:ascii="Open Sans" w:eastAsia="Times New Roman" w:hAnsi="Open San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0"/>
  </w:num>
  <w:num w:numId="5">
    <w:abstractNumId w:val="8"/>
  </w:num>
  <w:num w:numId="6">
    <w:abstractNumId w:val="1"/>
  </w:num>
  <w:num w:numId="7">
    <w:abstractNumId w:val="4"/>
  </w:num>
  <w:num w:numId="8">
    <w:abstractNumId w:val="6"/>
  </w:num>
  <w:num w:numId="9">
    <w:abstractNumId w:val="11"/>
  </w:num>
  <w:num w:numId="10">
    <w:abstractNumId w:val="2"/>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FD"/>
    <w:rsid w:val="000150A7"/>
    <w:rsid w:val="00020D19"/>
    <w:rsid w:val="00043BE9"/>
    <w:rsid w:val="000711D5"/>
    <w:rsid w:val="000713AA"/>
    <w:rsid w:val="00090FE8"/>
    <w:rsid w:val="000D26EC"/>
    <w:rsid w:val="000E0D25"/>
    <w:rsid w:val="000E679D"/>
    <w:rsid w:val="00103B19"/>
    <w:rsid w:val="00115042"/>
    <w:rsid w:val="00115E49"/>
    <w:rsid w:val="00122AAC"/>
    <w:rsid w:val="00162318"/>
    <w:rsid w:val="00162438"/>
    <w:rsid w:val="001B5E3F"/>
    <w:rsid w:val="001C13ED"/>
    <w:rsid w:val="001C77E2"/>
    <w:rsid w:val="001E3DB8"/>
    <w:rsid w:val="001F4967"/>
    <w:rsid w:val="001F6FFF"/>
    <w:rsid w:val="00220052"/>
    <w:rsid w:val="002345B3"/>
    <w:rsid w:val="002808E2"/>
    <w:rsid w:val="002874D6"/>
    <w:rsid w:val="002A52A9"/>
    <w:rsid w:val="002A6891"/>
    <w:rsid w:val="002C641B"/>
    <w:rsid w:val="002E37D5"/>
    <w:rsid w:val="002E4CCE"/>
    <w:rsid w:val="002E617E"/>
    <w:rsid w:val="002E68B5"/>
    <w:rsid w:val="002F17CE"/>
    <w:rsid w:val="00310D36"/>
    <w:rsid w:val="00354D4B"/>
    <w:rsid w:val="00373B04"/>
    <w:rsid w:val="00395CF6"/>
    <w:rsid w:val="003A7010"/>
    <w:rsid w:val="003D61A6"/>
    <w:rsid w:val="003E1410"/>
    <w:rsid w:val="003E1F49"/>
    <w:rsid w:val="004044EC"/>
    <w:rsid w:val="00407F7B"/>
    <w:rsid w:val="00420218"/>
    <w:rsid w:val="00441392"/>
    <w:rsid w:val="00460DFA"/>
    <w:rsid w:val="004616E6"/>
    <w:rsid w:val="00471EE0"/>
    <w:rsid w:val="004777AB"/>
    <w:rsid w:val="004801A4"/>
    <w:rsid w:val="004902D0"/>
    <w:rsid w:val="004A1156"/>
    <w:rsid w:val="004A747C"/>
    <w:rsid w:val="004C5AA4"/>
    <w:rsid w:val="004E7AC4"/>
    <w:rsid w:val="004F6AB3"/>
    <w:rsid w:val="004F71BA"/>
    <w:rsid w:val="00515C68"/>
    <w:rsid w:val="00534B75"/>
    <w:rsid w:val="00543EFF"/>
    <w:rsid w:val="005607D2"/>
    <w:rsid w:val="0057676C"/>
    <w:rsid w:val="005824A2"/>
    <w:rsid w:val="005A3537"/>
    <w:rsid w:val="005C638D"/>
    <w:rsid w:val="005D2B0C"/>
    <w:rsid w:val="005D2F97"/>
    <w:rsid w:val="005D5AE2"/>
    <w:rsid w:val="005E390C"/>
    <w:rsid w:val="005F31F0"/>
    <w:rsid w:val="00632C19"/>
    <w:rsid w:val="006363B2"/>
    <w:rsid w:val="006506C0"/>
    <w:rsid w:val="0069272A"/>
    <w:rsid w:val="006A4BA1"/>
    <w:rsid w:val="006E555E"/>
    <w:rsid w:val="006F1A8B"/>
    <w:rsid w:val="00704E5F"/>
    <w:rsid w:val="00714E4F"/>
    <w:rsid w:val="00724E76"/>
    <w:rsid w:val="00753556"/>
    <w:rsid w:val="00766DBF"/>
    <w:rsid w:val="007B6F20"/>
    <w:rsid w:val="007D4B09"/>
    <w:rsid w:val="007D4CD1"/>
    <w:rsid w:val="007E3C00"/>
    <w:rsid w:val="007F388E"/>
    <w:rsid w:val="008115B7"/>
    <w:rsid w:val="008250F4"/>
    <w:rsid w:val="00833445"/>
    <w:rsid w:val="00834A1E"/>
    <w:rsid w:val="00860E80"/>
    <w:rsid w:val="008752AD"/>
    <w:rsid w:val="0089243D"/>
    <w:rsid w:val="008C7758"/>
    <w:rsid w:val="008D3920"/>
    <w:rsid w:val="00936846"/>
    <w:rsid w:val="0094118B"/>
    <w:rsid w:val="00951F47"/>
    <w:rsid w:val="009542BA"/>
    <w:rsid w:val="00956030"/>
    <w:rsid w:val="00960EAC"/>
    <w:rsid w:val="00996205"/>
    <w:rsid w:val="00996D15"/>
    <w:rsid w:val="009B670C"/>
    <w:rsid w:val="009C6C0D"/>
    <w:rsid w:val="009F3D71"/>
    <w:rsid w:val="00A20A06"/>
    <w:rsid w:val="00A21C93"/>
    <w:rsid w:val="00A420F0"/>
    <w:rsid w:val="00A45E41"/>
    <w:rsid w:val="00A54561"/>
    <w:rsid w:val="00A5568B"/>
    <w:rsid w:val="00A62D4D"/>
    <w:rsid w:val="00A703CA"/>
    <w:rsid w:val="00A736C4"/>
    <w:rsid w:val="00A821E1"/>
    <w:rsid w:val="00A86C91"/>
    <w:rsid w:val="00AA43E7"/>
    <w:rsid w:val="00AA74B3"/>
    <w:rsid w:val="00AD2A41"/>
    <w:rsid w:val="00AF516F"/>
    <w:rsid w:val="00AF7568"/>
    <w:rsid w:val="00B06B78"/>
    <w:rsid w:val="00B254DA"/>
    <w:rsid w:val="00B4363C"/>
    <w:rsid w:val="00B510A6"/>
    <w:rsid w:val="00B709DA"/>
    <w:rsid w:val="00B70BD7"/>
    <w:rsid w:val="00B70CC6"/>
    <w:rsid w:val="00B8075E"/>
    <w:rsid w:val="00B9155B"/>
    <w:rsid w:val="00BA68B9"/>
    <w:rsid w:val="00BA7A6B"/>
    <w:rsid w:val="00BF6CA9"/>
    <w:rsid w:val="00C23700"/>
    <w:rsid w:val="00C268EE"/>
    <w:rsid w:val="00C518D3"/>
    <w:rsid w:val="00C64160"/>
    <w:rsid w:val="00C86B01"/>
    <w:rsid w:val="00CB328E"/>
    <w:rsid w:val="00CF157A"/>
    <w:rsid w:val="00CF31BA"/>
    <w:rsid w:val="00D248FE"/>
    <w:rsid w:val="00D34548"/>
    <w:rsid w:val="00D40F27"/>
    <w:rsid w:val="00D51853"/>
    <w:rsid w:val="00D5335B"/>
    <w:rsid w:val="00D626DF"/>
    <w:rsid w:val="00DC3D17"/>
    <w:rsid w:val="00DC531D"/>
    <w:rsid w:val="00DD662C"/>
    <w:rsid w:val="00DE26BC"/>
    <w:rsid w:val="00DE641D"/>
    <w:rsid w:val="00DF2301"/>
    <w:rsid w:val="00DF23FC"/>
    <w:rsid w:val="00E109F4"/>
    <w:rsid w:val="00E3173F"/>
    <w:rsid w:val="00E3544D"/>
    <w:rsid w:val="00E412FD"/>
    <w:rsid w:val="00E51A68"/>
    <w:rsid w:val="00E7752B"/>
    <w:rsid w:val="00E87584"/>
    <w:rsid w:val="00EA2CCB"/>
    <w:rsid w:val="00EE4175"/>
    <w:rsid w:val="00F11088"/>
    <w:rsid w:val="00F11337"/>
    <w:rsid w:val="00F14750"/>
    <w:rsid w:val="00F23267"/>
    <w:rsid w:val="00F33CF8"/>
    <w:rsid w:val="00F562FB"/>
    <w:rsid w:val="00F619F1"/>
    <w:rsid w:val="00F632F6"/>
    <w:rsid w:val="00FC7B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E938F-8A73-4301-8624-75F4F246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A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0A6"/>
    <w:pPr>
      <w:ind w:left="720"/>
      <w:contextualSpacing/>
    </w:pPr>
  </w:style>
  <w:style w:type="paragraph" w:styleId="a4">
    <w:name w:val="Balloon Text"/>
    <w:basedOn w:val="a"/>
    <w:link w:val="a5"/>
    <w:uiPriority w:val="99"/>
    <w:semiHidden/>
    <w:unhideWhenUsed/>
    <w:rsid w:val="00A86C9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C91"/>
    <w:rPr>
      <w:rFonts w:ascii="Segoe UI" w:hAnsi="Segoe UI" w:cs="Segoe UI"/>
      <w:sz w:val="18"/>
      <w:szCs w:val="18"/>
    </w:rPr>
  </w:style>
  <w:style w:type="character" w:styleId="a6">
    <w:name w:val="Strong"/>
    <w:basedOn w:val="a0"/>
    <w:uiPriority w:val="22"/>
    <w:qFormat/>
    <w:rsid w:val="00162438"/>
    <w:rPr>
      <w:b/>
      <w:bCs/>
    </w:rPr>
  </w:style>
  <w:style w:type="paragraph" w:styleId="a7">
    <w:name w:val="Normal (Web)"/>
    <w:basedOn w:val="a"/>
    <w:uiPriority w:val="99"/>
    <w:semiHidden/>
    <w:unhideWhenUsed/>
    <w:qFormat/>
    <w:rsid w:val="003E1F49"/>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uiPriority w:val="39"/>
    <w:rsid w:val="00EA2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61">
    <w:name w:val="st161"/>
    <w:uiPriority w:val="99"/>
    <w:rsid w:val="00534B75"/>
    <w:rPr>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377341">
      <w:bodyDiv w:val="1"/>
      <w:marLeft w:val="0"/>
      <w:marRight w:val="0"/>
      <w:marTop w:val="0"/>
      <w:marBottom w:val="0"/>
      <w:divBdr>
        <w:top w:val="none" w:sz="0" w:space="0" w:color="auto"/>
        <w:left w:val="none" w:sz="0" w:space="0" w:color="auto"/>
        <w:bottom w:val="none" w:sz="0" w:space="0" w:color="auto"/>
        <w:right w:val="none" w:sz="0" w:space="0" w:color="auto"/>
      </w:divBdr>
    </w:div>
    <w:div w:id="21217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z1169-2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2122</TotalTime>
  <Pages>1</Pages>
  <Words>9452</Words>
  <Characters>5389</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69</cp:revision>
  <cp:lastPrinted>2025-05-01T10:21:00Z</cp:lastPrinted>
  <dcterms:created xsi:type="dcterms:W3CDTF">2024-05-30T06:24:00Z</dcterms:created>
  <dcterms:modified xsi:type="dcterms:W3CDTF">2025-05-08T10:19:00Z</dcterms:modified>
</cp:coreProperties>
</file>