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0AE" w:rsidRPr="00012D1B" w:rsidRDefault="007660AE" w:rsidP="00012D1B">
      <w:pPr>
        <w:spacing w:after="0" w:line="360" w:lineRule="auto"/>
        <w:rPr>
          <w:rFonts w:ascii="Times New Roman" w:eastAsia="Times New Roman" w:hAnsi="Times New Roman" w:cs="Times New Roman"/>
          <w:b/>
          <w:color w:val="150434"/>
          <w:sz w:val="28"/>
          <w:szCs w:val="28"/>
          <w:lang w:eastAsia="uk-UA"/>
        </w:rPr>
      </w:pPr>
      <w:r w:rsidRPr="00012D1B">
        <w:rPr>
          <w:rFonts w:ascii="Times New Roman" w:eastAsia="Times New Roman" w:hAnsi="Times New Roman" w:cs="Times New Roman"/>
          <w:b/>
          <w:color w:val="150434"/>
          <w:sz w:val="28"/>
          <w:szCs w:val="28"/>
          <w:lang w:eastAsia="uk-UA"/>
        </w:rPr>
        <w:t>Ресурсний центр ГУРТ шукає асистента проєктів (Київ)</w:t>
      </w:r>
    </w:p>
    <w:p w:rsidR="000909BE" w:rsidRPr="00012D1B" w:rsidRDefault="007660AE" w:rsidP="00012D1B">
      <w:pPr>
        <w:spacing w:after="0" w:line="360" w:lineRule="auto"/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</w:pPr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 xml:space="preserve">Знаходитесь у пошуку першого місця роботи? Або вважаєте, що маєте мало досвіду, щоб отримати цікаву перспективну посаду? Долучайтеся до команди </w:t>
      </w:r>
      <w:proofErr w:type="spellStart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ГУРТа</w:t>
      </w:r>
      <w:proofErr w:type="spellEnd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, адже ми оголошуємо вакансію Асистента/</w:t>
      </w:r>
      <w:proofErr w:type="spellStart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ки</w:t>
      </w:r>
      <w:proofErr w:type="spellEnd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 xml:space="preserve"> проектів у сфері інформатизації та цифрової трансформації ОГС на повну зайнятість. Ми навчимо! </w:t>
      </w:r>
      <w:proofErr w:type="spellStart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Дедлайн</w:t>
      </w:r>
      <w:proofErr w:type="spellEnd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: 21 червня 2024 року.</w:t>
      </w:r>
    </w:p>
    <w:p w:rsidR="007660AE" w:rsidRPr="00012D1B" w:rsidRDefault="00A3259F" w:rsidP="00012D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4" w:history="1">
        <w:r w:rsidR="007660AE" w:rsidRPr="00012D1B">
          <w:rPr>
            <w:rStyle w:val="a3"/>
            <w:rFonts w:ascii="Times New Roman" w:hAnsi="Times New Roman" w:cs="Times New Roman"/>
            <w:sz w:val="28"/>
            <w:szCs w:val="28"/>
          </w:rPr>
          <w:t>https://gurt.org.ua/news/recent/99522/bull/</w:t>
        </w:r>
      </w:hyperlink>
    </w:p>
    <w:p w:rsidR="007660AE" w:rsidRPr="00012D1B" w:rsidRDefault="007660AE" w:rsidP="00012D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660AE" w:rsidRPr="00012D1B" w:rsidRDefault="007660AE" w:rsidP="00012D1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12D1B">
        <w:rPr>
          <w:rFonts w:ascii="Times New Roman" w:hAnsi="Times New Roman" w:cs="Times New Roman"/>
          <w:b/>
          <w:sz w:val="28"/>
          <w:szCs w:val="28"/>
        </w:rPr>
        <w:t>Набір на тренінг для тренерів за методикою МОП «Розпочни та вдосконалюй свій бізнес»</w:t>
      </w:r>
    </w:p>
    <w:p w:rsidR="007660AE" w:rsidRPr="00012D1B" w:rsidRDefault="007660AE" w:rsidP="00012D1B">
      <w:pPr>
        <w:spacing w:after="0" w:line="360" w:lineRule="auto"/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</w:pPr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Ця програма надає можливість стати частиною глобальної мережі тренерів, майстер тренерів та партнерських установ (державних та приватних). ЇЇ перевагою є система відбору, сертифікації та моніторингу тренерів, що забезпечує високий рівень знань. Заявки приймаються до 1 липня 2024 року</w:t>
      </w:r>
    </w:p>
    <w:p w:rsidR="007660AE" w:rsidRPr="00012D1B" w:rsidRDefault="00A3259F" w:rsidP="00012D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="007660AE" w:rsidRPr="00012D1B">
          <w:rPr>
            <w:rStyle w:val="a3"/>
            <w:rFonts w:ascii="Times New Roman" w:hAnsi="Times New Roman" w:cs="Times New Roman"/>
            <w:sz w:val="28"/>
            <w:szCs w:val="28"/>
          </w:rPr>
          <w:t>https://gurt.org.ua/news/recent/99678/bull/</w:t>
        </w:r>
      </w:hyperlink>
    </w:p>
    <w:p w:rsidR="007660AE" w:rsidRPr="00012D1B" w:rsidRDefault="007660AE" w:rsidP="00012D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660AE" w:rsidRPr="00012D1B" w:rsidRDefault="007660AE" w:rsidP="00012D1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12D1B">
        <w:rPr>
          <w:rFonts w:ascii="Times New Roman" w:eastAsia="Times New Roman" w:hAnsi="Times New Roman" w:cs="Times New Roman"/>
          <w:b/>
          <w:color w:val="150434"/>
          <w:sz w:val="28"/>
          <w:szCs w:val="28"/>
          <w:lang w:eastAsia="uk-UA"/>
        </w:rPr>
        <w:t>Culture</w:t>
      </w:r>
      <w:proofErr w:type="spellEnd"/>
      <w:r w:rsidRPr="00012D1B">
        <w:rPr>
          <w:rFonts w:ascii="Times New Roman" w:eastAsia="Times New Roman" w:hAnsi="Times New Roman" w:cs="Times New Roman"/>
          <w:b/>
          <w:color w:val="150434"/>
          <w:sz w:val="28"/>
          <w:szCs w:val="28"/>
          <w:lang w:eastAsia="uk-UA"/>
        </w:rPr>
        <w:t xml:space="preserve"> </w:t>
      </w:r>
      <w:proofErr w:type="spellStart"/>
      <w:r w:rsidRPr="00012D1B">
        <w:rPr>
          <w:rFonts w:ascii="Times New Roman" w:eastAsia="Times New Roman" w:hAnsi="Times New Roman" w:cs="Times New Roman"/>
          <w:b/>
          <w:color w:val="150434"/>
          <w:sz w:val="28"/>
          <w:szCs w:val="28"/>
          <w:lang w:eastAsia="uk-UA"/>
        </w:rPr>
        <w:t>Helps</w:t>
      </w:r>
      <w:proofErr w:type="spellEnd"/>
      <w:r w:rsidRPr="00012D1B">
        <w:rPr>
          <w:rFonts w:ascii="Times New Roman" w:eastAsia="Times New Roman" w:hAnsi="Times New Roman" w:cs="Times New Roman"/>
          <w:b/>
          <w:color w:val="150434"/>
          <w:sz w:val="28"/>
          <w:szCs w:val="28"/>
          <w:lang w:eastAsia="uk-UA"/>
        </w:rPr>
        <w:t xml:space="preserve">: гранти на </w:t>
      </w:r>
      <w:proofErr w:type="spellStart"/>
      <w:r w:rsidRPr="00012D1B">
        <w:rPr>
          <w:rFonts w:ascii="Times New Roman" w:eastAsia="Times New Roman" w:hAnsi="Times New Roman" w:cs="Times New Roman"/>
          <w:b/>
          <w:color w:val="150434"/>
          <w:sz w:val="28"/>
          <w:szCs w:val="28"/>
          <w:lang w:eastAsia="uk-UA"/>
        </w:rPr>
        <w:t>проєкти</w:t>
      </w:r>
      <w:proofErr w:type="spellEnd"/>
      <w:r w:rsidRPr="00012D1B">
        <w:rPr>
          <w:rFonts w:ascii="Times New Roman" w:eastAsia="Times New Roman" w:hAnsi="Times New Roman" w:cs="Times New Roman"/>
          <w:b/>
          <w:color w:val="150434"/>
          <w:sz w:val="28"/>
          <w:szCs w:val="28"/>
          <w:lang w:eastAsia="uk-UA"/>
        </w:rPr>
        <w:t xml:space="preserve"> для інтеграції через культурні заходи до 5000 євро</w:t>
      </w:r>
    </w:p>
    <w:p w:rsidR="007660AE" w:rsidRPr="00012D1B" w:rsidRDefault="007660AE" w:rsidP="00012D1B">
      <w:pPr>
        <w:spacing w:after="0" w:line="360" w:lineRule="auto"/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</w:pPr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«</w:t>
      </w:r>
      <w:proofErr w:type="spellStart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Culture</w:t>
      </w:r>
      <w:proofErr w:type="spellEnd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 xml:space="preserve"> </w:t>
      </w:r>
      <w:proofErr w:type="spellStart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Helps</w:t>
      </w:r>
      <w:proofErr w:type="spellEnd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 xml:space="preserve"> / Культура допомагає» продовжує прийом заявок на </w:t>
      </w:r>
      <w:proofErr w:type="spellStart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проєктні</w:t>
      </w:r>
      <w:proofErr w:type="spellEnd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 xml:space="preserve"> гранти. Ви можете отримати до 5000 євро на реалізацію проєкту з інтеграції вимушено переміщених людей у нові спільноти через культуру. Заявки приймаються до 21 червня 2024 року.</w:t>
      </w:r>
    </w:p>
    <w:p w:rsidR="007660AE" w:rsidRPr="00012D1B" w:rsidRDefault="00A3259F" w:rsidP="00012D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7660AE" w:rsidRPr="00012D1B">
          <w:rPr>
            <w:rStyle w:val="a3"/>
            <w:rFonts w:ascii="Times New Roman" w:hAnsi="Times New Roman" w:cs="Times New Roman"/>
            <w:sz w:val="28"/>
            <w:szCs w:val="28"/>
          </w:rPr>
          <w:t>https://gurt.org.ua/news/grants/98466/bull/</w:t>
        </w:r>
      </w:hyperlink>
    </w:p>
    <w:p w:rsidR="007660AE" w:rsidRPr="00012D1B" w:rsidRDefault="007660AE" w:rsidP="00012D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660AE" w:rsidRPr="00012D1B" w:rsidRDefault="007660AE" w:rsidP="00012D1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12D1B">
        <w:rPr>
          <w:rFonts w:ascii="Times New Roman" w:hAnsi="Times New Roman" w:cs="Times New Roman"/>
          <w:b/>
          <w:sz w:val="28"/>
          <w:szCs w:val="28"/>
        </w:rPr>
        <w:t>Конкурс малих грантів для молодіжних громадських організацій</w:t>
      </w:r>
    </w:p>
    <w:p w:rsidR="007660AE" w:rsidRPr="00012D1B" w:rsidRDefault="007660AE" w:rsidP="00012D1B">
      <w:pPr>
        <w:spacing w:after="0" w:line="360" w:lineRule="auto"/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</w:pPr>
      <w:proofErr w:type="spellStart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Проєкт</w:t>
      </w:r>
      <w:proofErr w:type="spellEnd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 xml:space="preserve"> «EU4Youth IV: залучення та розширення можливостей молоді» у партнерстві з Українським молодіжним фондом оголошують конкурс малих грантів для українських громадських організацій, які працюють з молоддю. Сума гранту не повинна перевищувати 15 000 євро на грантовий </w:t>
      </w:r>
      <w:proofErr w:type="spellStart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проєкт</w:t>
      </w:r>
      <w:proofErr w:type="spellEnd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 xml:space="preserve">. Заявки приймаються до </w:t>
      </w:r>
      <w:proofErr w:type="spellStart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до</w:t>
      </w:r>
      <w:proofErr w:type="spellEnd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 xml:space="preserve"> 18:00 26 червня 2024 року.</w:t>
      </w:r>
    </w:p>
    <w:p w:rsidR="007660AE" w:rsidRPr="00012D1B" w:rsidRDefault="00A3259F" w:rsidP="00012D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7660AE" w:rsidRPr="00012D1B">
          <w:rPr>
            <w:rStyle w:val="a3"/>
            <w:rFonts w:ascii="Times New Roman" w:hAnsi="Times New Roman" w:cs="Times New Roman"/>
            <w:sz w:val="28"/>
            <w:szCs w:val="28"/>
          </w:rPr>
          <w:t>https://gurt.org.ua/news/grants/98892/bull/</w:t>
        </w:r>
      </w:hyperlink>
    </w:p>
    <w:p w:rsidR="007660AE" w:rsidRPr="00012D1B" w:rsidRDefault="007660AE" w:rsidP="00012D1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12D1B">
        <w:rPr>
          <w:rFonts w:ascii="Times New Roman" w:hAnsi="Times New Roman" w:cs="Times New Roman"/>
          <w:b/>
          <w:sz w:val="28"/>
          <w:szCs w:val="28"/>
        </w:rPr>
        <w:lastRenderedPageBreak/>
        <w:t>Гранти нс Спільне Інвестування для Стійкості Бізнесу</w:t>
      </w:r>
    </w:p>
    <w:p w:rsidR="007660AE" w:rsidRPr="00012D1B" w:rsidRDefault="007660AE" w:rsidP="00012D1B">
      <w:pPr>
        <w:spacing w:after="0" w:line="360" w:lineRule="auto"/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</w:pPr>
      <w:proofErr w:type="spellStart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Проєкт</w:t>
      </w:r>
      <w:proofErr w:type="spellEnd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 xml:space="preserve"> USAID «Інвестиції для стійкості бізнесу» оголошує грантову програму в сумі $25 </w:t>
      </w:r>
      <w:proofErr w:type="spellStart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млн</w:t>
      </w:r>
      <w:proofErr w:type="spellEnd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 xml:space="preserve"> дол. США. </w:t>
      </w:r>
      <w:proofErr w:type="spellStart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Проєкт</w:t>
      </w:r>
      <w:proofErr w:type="spellEnd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 xml:space="preserve"> IBR запрошує приватні фінансові організації із великим і різноманітним портфелем корпоративних клієнтів, а також фінансовими та операційними ресурсами для виявлення, оцінки та надання або сприяння спільним інвестиціям у відповідні підприємства, які мають високий потенціал для збільшення продажів, включаючи експорт, і робочих місць, подавати заявки. </w:t>
      </w:r>
      <w:proofErr w:type="spellStart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Дедлайн</w:t>
      </w:r>
      <w:proofErr w:type="spellEnd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: 12 липня 2024 року.</w:t>
      </w:r>
    </w:p>
    <w:p w:rsidR="007660AE" w:rsidRPr="00012D1B" w:rsidRDefault="00A3259F" w:rsidP="00012D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7660AE" w:rsidRPr="00012D1B">
          <w:rPr>
            <w:rStyle w:val="a3"/>
            <w:rFonts w:ascii="Times New Roman" w:hAnsi="Times New Roman" w:cs="Times New Roman"/>
            <w:sz w:val="28"/>
            <w:szCs w:val="28"/>
          </w:rPr>
          <w:t>https://gurt.org.ua/news/grants/99374/bull/</w:t>
        </w:r>
      </w:hyperlink>
    </w:p>
    <w:p w:rsidR="007660AE" w:rsidRPr="00012D1B" w:rsidRDefault="007660AE" w:rsidP="00012D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660AE" w:rsidRPr="00012D1B" w:rsidRDefault="007660AE" w:rsidP="00012D1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12D1B">
        <w:rPr>
          <w:rFonts w:ascii="Times New Roman" w:hAnsi="Times New Roman" w:cs="Times New Roman"/>
          <w:b/>
          <w:sz w:val="28"/>
          <w:szCs w:val="28"/>
        </w:rPr>
        <w:t xml:space="preserve">ГО </w:t>
      </w:r>
      <w:r w:rsidRPr="00012D1B">
        <w:rPr>
          <w:rFonts w:ascii="Times New Roman" w:eastAsia="Times New Roman" w:hAnsi="Times New Roman" w:cs="Times New Roman"/>
          <w:b/>
          <w:color w:val="150434"/>
          <w:sz w:val="28"/>
          <w:szCs w:val="28"/>
          <w:lang w:eastAsia="uk-UA"/>
        </w:rPr>
        <w:t>«</w:t>
      </w:r>
      <w:proofErr w:type="spellStart"/>
      <w:r w:rsidRPr="00012D1B">
        <w:rPr>
          <w:rFonts w:ascii="Times New Roman" w:eastAsia="Times New Roman" w:hAnsi="Times New Roman" w:cs="Times New Roman"/>
          <w:b/>
          <w:color w:val="150434"/>
          <w:sz w:val="28"/>
          <w:szCs w:val="28"/>
          <w:lang w:eastAsia="uk-UA"/>
        </w:rPr>
        <w:t>КримSOS</w:t>
      </w:r>
      <w:proofErr w:type="spellEnd"/>
      <w:r w:rsidRPr="00012D1B">
        <w:rPr>
          <w:rFonts w:ascii="Times New Roman" w:eastAsia="Times New Roman" w:hAnsi="Times New Roman" w:cs="Times New Roman"/>
          <w:b/>
          <w:color w:val="150434"/>
          <w:sz w:val="28"/>
          <w:szCs w:val="28"/>
          <w:lang w:eastAsia="uk-UA"/>
        </w:rPr>
        <w:t>» приймає проектні заявки на грантову програму</w:t>
      </w:r>
    </w:p>
    <w:p w:rsidR="007660AE" w:rsidRPr="00012D1B" w:rsidRDefault="007660AE" w:rsidP="00012D1B">
      <w:pPr>
        <w:spacing w:after="0" w:line="360" w:lineRule="auto"/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</w:pPr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ГО «</w:t>
      </w:r>
      <w:proofErr w:type="spellStart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КримSOS</w:t>
      </w:r>
      <w:proofErr w:type="spellEnd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 xml:space="preserve">» проводить відбір </w:t>
      </w:r>
      <w:proofErr w:type="spellStart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проєктних</w:t>
      </w:r>
      <w:proofErr w:type="spellEnd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 xml:space="preserve"> заявок на грантову програму, спрямовану на підтримку ініціатив внутрішньо переміщених осіб (ВПО) та організацій, до складу яких входять внутрішньо переміщені особи. </w:t>
      </w:r>
      <w:proofErr w:type="spellStart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Дедлайн</w:t>
      </w:r>
      <w:proofErr w:type="spellEnd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 xml:space="preserve"> подачі: 25 червня 2024 року.</w:t>
      </w:r>
    </w:p>
    <w:p w:rsidR="007660AE" w:rsidRPr="00012D1B" w:rsidRDefault="00A3259F" w:rsidP="00012D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="007660AE" w:rsidRPr="00012D1B">
          <w:rPr>
            <w:rStyle w:val="a3"/>
            <w:rFonts w:ascii="Times New Roman" w:hAnsi="Times New Roman" w:cs="Times New Roman"/>
            <w:sz w:val="28"/>
            <w:szCs w:val="28"/>
          </w:rPr>
          <w:t>https://gurt.org.ua/news/grants/99510/bull/</w:t>
        </w:r>
      </w:hyperlink>
    </w:p>
    <w:p w:rsidR="007660AE" w:rsidRPr="00012D1B" w:rsidRDefault="007660AE" w:rsidP="00012D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660AE" w:rsidRPr="00012D1B" w:rsidRDefault="007660AE" w:rsidP="00012D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660AE" w:rsidRPr="00012D1B" w:rsidRDefault="007660AE" w:rsidP="00012D1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12D1B">
        <w:rPr>
          <w:rFonts w:ascii="Times New Roman" w:hAnsi="Times New Roman" w:cs="Times New Roman"/>
          <w:b/>
          <w:sz w:val="28"/>
          <w:szCs w:val="28"/>
        </w:rPr>
        <w:t>РАТН оголошує тендер на закупівлю лабораторного пластику для проведення ПЛР досліджень</w:t>
      </w:r>
    </w:p>
    <w:p w:rsidR="007660AE" w:rsidRPr="00012D1B" w:rsidRDefault="007660AE" w:rsidP="00012D1B">
      <w:pPr>
        <w:spacing w:after="0" w:line="360" w:lineRule="auto"/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</w:pPr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Міжнародна організація PATH, в рамках проекту «Підтримка зусиль у протидії туберкульозу в Україні» оголошує тендер на закупівлю лабораторного пластику для проведення ПЛР досліджень. Кінцевий строк подання тендерних пропозицій: 16:00 23 червня 2024 року.</w:t>
      </w:r>
    </w:p>
    <w:p w:rsidR="007660AE" w:rsidRPr="00012D1B" w:rsidRDefault="00A3259F" w:rsidP="00012D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7660AE" w:rsidRPr="00012D1B">
          <w:rPr>
            <w:rStyle w:val="a3"/>
            <w:rFonts w:ascii="Times New Roman" w:hAnsi="Times New Roman" w:cs="Times New Roman"/>
            <w:sz w:val="28"/>
            <w:szCs w:val="28"/>
          </w:rPr>
          <w:t>https://gurt.org.ua/news/grants/99605/bull/</w:t>
        </w:r>
      </w:hyperlink>
    </w:p>
    <w:p w:rsidR="007660AE" w:rsidRPr="00012D1B" w:rsidRDefault="007660AE" w:rsidP="00012D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660AE" w:rsidRPr="00012D1B" w:rsidRDefault="007660AE" w:rsidP="00012D1B">
      <w:pPr>
        <w:spacing w:after="0" w:line="360" w:lineRule="auto"/>
        <w:rPr>
          <w:rFonts w:ascii="Times New Roman" w:eastAsia="Times New Roman" w:hAnsi="Times New Roman" w:cs="Times New Roman"/>
          <w:b/>
          <w:color w:val="150434"/>
          <w:sz w:val="28"/>
          <w:szCs w:val="28"/>
          <w:lang w:eastAsia="uk-UA"/>
        </w:rPr>
      </w:pPr>
      <w:r w:rsidRPr="00012D1B">
        <w:rPr>
          <w:rFonts w:ascii="Times New Roman" w:eastAsia="Times New Roman" w:hAnsi="Times New Roman" w:cs="Times New Roman"/>
          <w:b/>
          <w:color w:val="150434"/>
          <w:sz w:val="28"/>
          <w:szCs w:val="28"/>
          <w:lang w:eastAsia="uk-UA"/>
        </w:rPr>
        <w:t>Грантова програма Українсько-данського молодіжного дому</w:t>
      </w:r>
    </w:p>
    <w:p w:rsidR="007660AE" w:rsidRPr="00012D1B" w:rsidRDefault="007660AE" w:rsidP="00012D1B">
      <w:pPr>
        <w:spacing w:after="0" w:line="360" w:lineRule="auto"/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</w:pPr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 xml:space="preserve">Гранти спрямовані на підтримку молодих представників і представниць громадянського суспільства з метою зміцнення демократичного розвитку України та зміцнення зв'язків між молоддю України і Данії. </w:t>
      </w:r>
      <w:proofErr w:type="spellStart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Дедлайн</w:t>
      </w:r>
      <w:proofErr w:type="spellEnd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: 3 липня 2024 року.</w:t>
      </w:r>
    </w:p>
    <w:p w:rsidR="007660AE" w:rsidRPr="00012D1B" w:rsidRDefault="00A3259F" w:rsidP="00012D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7660AE" w:rsidRPr="00012D1B">
          <w:rPr>
            <w:rStyle w:val="a3"/>
            <w:rFonts w:ascii="Times New Roman" w:hAnsi="Times New Roman" w:cs="Times New Roman"/>
            <w:sz w:val="28"/>
            <w:szCs w:val="28"/>
          </w:rPr>
          <w:t>https://gurt.org.ua/news/grants/99663/bull/</w:t>
        </w:r>
      </w:hyperlink>
    </w:p>
    <w:p w:rsidR="007660AE" w:rsidRPr="00012D1B" w:rsidRDefault="007660AE" w:rsidP="00012D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660AE" w:rsidRPr="00012D1B" w:rsidRDefault="007660AE" w:rsidP="00012D1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12D1B">
        <w:rPr>
          <w:rFonts w:ascii="Times New Roman" w:hAnsi="Times New Roman" w:cs="Times New Roman"/>
          <w:b/>
          <w:sz w:val="28"/>
          <w:szCs w:val="28"/>
        </w:rPr>
        <w:t>Актуальні вакансії від</w:t>
      </w:r>
      <w:r w:rsidRPr="00012D1B">
        <w:rPr>
          <w:rFonts w:ascii="Times New Roman" w:eastAsia="Times New Roman" w:hAnsi="Times New Roman" w:cs="Times New Roman"/>
          <w:b/>
          <w:color w:val="150434"/>
          <w:sz w:val="28"/>
          <w:szCs w:val="28"/>
          <w:lang w:eastAsia="uk-UA"/>
        </w:rPr>
        <w:t xml:space="preserve"> </w:t>
      </w:r>
      <w:proofErr w:type="spellStart"/>
      <w:r w:rsidRPr="00012D1B">
        <w:rPr>
          <w:rFonts w:ascii="Times New Roman" w:eastAsia="Times New Roman" w:hAnsi="Times New Roman" w:cs="Times New Roman"/>
          <w:b/>
          <w:color w:val="150434"/>
          <w:sz w:val="28"/>
          <w:szCs w:val="28"/>
          <w:lang w:eastAsia="uk-UA"/>
        </w:rPr>
        <w:t>Chemonics</w:t>
      </w:r>
      <w:proofErr w:type="spellEnd"/>
      <w:r w:rsidRPr="00012D1B">
        <w:rPr>
          <w:rFonts w:ascii="Times New Roman" w:eastAsia="Times New Roman" w:hAnsi="Times New Roman" w:cs="Times New Roman"/>
          <w:b/>
          <w:color w:val="150434"/>
          <w:sz w:val="28"/>
          <w:szCs w:val="28"/>
          <w:lang w:eastAsia="uk-UA"/>
        </w:rPr>
        <w:t xml:space="preserve"> </w:t>
      </w:r>
      <w:proofErr w:type="spellStart"/>
      <w:r w:rsidRPr="00012D1B">
        <w:rPr>
          <w:rFonts w:ascii="Times New Roman" w:eastAsia="Times New Roman" w:hAnsi="Times New Roman" w:cs="Times New Roman"/>
          <w:b/>
          <w:color w:val="150434"/>
          <w:sz w:val="28"/>
          <w:szCs w:val="28"/>
          <w:lang w:eastAsia="uk-UA"/>
        </w:rPr>
        <w:t>International</w:t>
      </w:r>
      <w:proofErr w:type="spellEnd"/>
      <w:r w:rsidRPr="00012D1B">
        <w:rPr>
          <w:rFonts w:ascii="Times New Roman" w:eastAsia="Times New Roman" w:hAnsi="Times New Roman" w:cs="Times New Roman"/>
          <w:b/>
          <w:color w:val="150434"/>
          <w:sz w:val="28"/>
          <w:szCs w:val="28"/>
          <w:lang w:eastAsia="uk-UA"/>
        </w:rPr>
        <w:t xml:space="preserve"> </w:t>
      </w:r>
      <w:proofErr w:type="spellStart"/>
      <w:r w:rsidRPr="00012D1B">
        <w:rPr>
          <w:rFonts w:ascii="Times New Roman" w:eastAsia="Times New Roman" w:hAnsi="Times New Roman" w:cs="Times New Roman"/>
          <w:b/>
          <w:color w:val="150434"/>
          <w:sz w:val="28"/>
          <w:szCs w:val="28"/>
          <w:lang w:eastAsia="uk-UA"/>
        </w:rPr>
        <w:t>Inc</w:t>
      </w:r>
      <w:proofErr w:type="spellEnd"/>
      <w:r w:rsidRPr="00012D1B">
        <w:rPr>
          <w:rFonts w:ascii="Times New Roman" w:eastAsia="Times New Roman" w:hAnsi="Times New Roman" w:cs="Times New Roman"/>
          <w:b/>
          <w:color w:val="150434"/>
          <w:sz w:val="28"/>
          <w:szCs w:val="28"/>
          <w:lang w:eastAsia="uk-UA"/>
        </w:rPr>
        <w:t>.</w:t>
      </w:r>
    </w:p>
    <w:p w:rsidR="007660AE" w:rsidRPr="00012D1B" w:rsidRDefault="007660AE" w:rsidP="00012D1B">
      <w:pPr>
        <w:spacing w:after="0" w:line="360" w:lineRule="auto"/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</w:pPr>
      <w:proofErr w:type="spellStart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Chemonics</w:t>
      </w:r>
      <w:proofErr w:type="spellEnd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 xml:space="preserve"> </w:t>
      </w:r>
      <w:proofErr w:type="spellStart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International</w:t>
      </w:r>
      <w:proofErr w:type="spellEnd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 xml:space="preserve"> </w:t>
      </w:r>
      <w:proofErr w:type="spellStart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Inc</w:t>
      </w:r>
      <w:proofErr w:type="spellEnd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. запрошує на роботу наступних спеціалістів: Спеціаліста/</w:t>
      </w:r>
      <w:proofErr w:type="spellStart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ка</w:t>
      </w:r>
      <w:proofErr w:type="spellEnd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 xml:space="preserve"> з кадрів; Заступник/ця керівника програми; Експерт/</w:t>
      </w:r>
      <w:proofErr w:type="spellStart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ка</w:t>
      </w:r>
      <w:proofErr w:type="spellEnd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 xml:space="preserve"> з комунікацій; Експерт/</w:t>
      </w:r>
      <w:proofErr w:type="spellStart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ка</w:t>
      </w:r>
      <w:proofErr w:type="spellEnd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 xml:space="preserve"> з кризових комунікацій; Водій/</w:t>
      </w:r>
      <w:proofErr w:type="spellStart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ка</w:t>
      </w:r>
      <w:proofErr w:type="spellEnd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; Операційний/а менеджер/</w:t>
      </w:r>
      <w:proofErr w:type="spellStart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ка</w:t>
      </w:r>
      <w:proofErr w:type="spellEnd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 xml:space="preserve"> в Програму АГРО; Фахівець з підтримки програм у Програму АГРО.</w:t>
      </w:r>
    </w:p>
    <w:p w:rsidR="007660AE" w:rsidRPr="00012D1B" w:rsidRDefault="00A3259F" w:rsidP="00012D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7660AE" w:rsidRPr="00012D1B">
          <w:rPr>
            <w:rStyle w:val="a3"/>
            <w:rFonts w:ascii="Times New Roman" w:hAnsi="Times New Roman" w:cs="Times New Roman"/>
            <w:sz w:val="28"/>
            <w:szCs w:val="28"/>
          </w:rPr>
          <w:t>https://gurt.org.ua/vacancies/72353/bull/</w:t>
        </w:r>
      </w:hyperlink>
    </w:p>
    <w:p w:rsidR="007660AE" w:rsidRPr="00012D1B" w:rsidRDefault="007660AE" w:rsidP="00012D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660AE" w:rsidRPr="00012D1B" w:rsidRDefault="00012D1B" w:rsidP="00012D1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12D1B">
        <w:rPr>
          <w:rFonts w:ascii="Times New Roman" w:hAnsi="Times New Roman" w:cs="Times New Roman"/>
          <w:b/>
          <w:sz w:val="28"/>
          <w:szCs w:val="28"/>
          <w:lang w:val="en-US"/>
        </w:rPr>
        <w:t>Associate</w:t>
      </w:r>
      <w:proofErr w:type="gramStart"/>
      <w:r w:rsidRPr="00012D1B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Pr="00012D1B">
        <w:rPr>
          <w:rFonts w:ascii="Times New Roman" w:hAnsi="Times New Roman" w:cs="Times New Roman"/>
          <w:b/>
          <w:sz w:val="28"/>
          <w:szCs w:val="28"/>
          <w:lang w:val="en-US"/>
        </w:rPr>
        <w:t>Corruption</w:t>
      </w:r>
      <w:proofErr w:type="gramEnd"/>
      <w:r w:rsidRPr="00012D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2D1B">
        <w:rPr>
          <w:rFonts w:ascii="Times New Roman" w:hAnsi="Times New Roman" w:cs="Times New Roman"/>
          <w:b/>
          <w:sz w:val="28"/>
          <w:szCs w:val="28"/>
          <w:lang w:val="en-US"/>
        </w:rPr>
        <w:t>Prevention</w:t>
      </w:r>
      <w:r w:rsidRPr="00012D1B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012D1B">
        <w:rPr>
          <w:rFonts w:ascii="Times New Roman" w:hAnsi="Times New Roman" w:cs="Times New Roman"/>
          <w:b/>
          <w:sz w:val="28"/>
          <w:szCs w:val="28"/>
          <w:lang w:val="en-US"/>
        </w:rPr>
        <w:t>Kyiv</w:t>
      </w:r>
      <w:r w:rsidRPr="00012D1B">
        <w:rPr>
          <w:rFonts w:ascii="Times New Roman" w:hAnsi="Times New Roman" w:cs="Times New Roman"/>
          <w:b/>
          <w:sz w:val="28"/>
          <w:szCs w:val="28"/>
        </w:rPr>
        <w:t>) Спеціаліст відділу запобігання корупції (Київ)</w:t>
      </w:r>
    </w:p>
    <w:p w:rsidR="007660AE" w:rsidRPr="00012D1B" w:rsidRDefault="007660AE" w:rsidP="00012D1B">
      <w:pPr>
        <w:spacing w:after="0" w:line="360" w:lineRule="auto"/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</w:pPr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Базельський інститут управління, незалежна неприбуткова організація, яка працює в різних секторах для протидії корупції та пов’язаних з нею фінансових злочинів, а також для покращення якості управління, шукає Спеціаліста/</w:t>
      </w:r>
      <w:proofErr w:type="spellStart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ку</w:t>
      </w:r>
      <w:proofErr w:type="spellEnd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 xml:space="preserve"> відділу запобігання корупції. </w:t>
      </w:r>
      <w:proofErr w:type="spellStart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Дедлайн</w:t>
      </w:r>
      <w:proofErr w:type="spellEnd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: 14 червня 2024 року. Далі - англійською.</w:t>
      </w:r>
    </w:p>
    <w:p w:rsidR="00012D1B" w:rsidRPr="00012D1B" w:rsidRDefault="00A3259F" w:rsidP="00012D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012D1B" w:rsidRPr="00012D1B">
          <w:rPr>
            <w:rStyle w:val="a3"/>
            <w:rFonts w:ascii="Times New Roman" w:hAnsi="Times New Roman" w:cs="Times New Roman"/>
            <w:sz w:val="28"/>
            <w:szCs w:val="28"/>
          </w:rPr>
          <w:t>https://gurt.org.ua/vacancies/99441/bull/</w:t>
        </w:r>
      </w:hyperlink>
    </w:p>
    <w:p w:rsidR="00012D1B" w:rsidRPr="00012D1B" w:rsidRDefault="00012D1B" w:rsidP="00012D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12D1B" w:rsidRPr="00012D1B" w:rsidRDefault="00012D1B" w:rsidP="00012D1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12D1B">
        <w:rPr>
          <w:rFonts w:ascii="Times New Roman" w:hAnsi="Times New Roman" w:cs="Times New Roman"/>
          <w:b/>
          <w:sz w:val="28"/>
          <w:szCs w:val="28"/>
        </w:rPr>
        <w:t>НДІ шукає старшого фінансового асистента</w:t>
      </w:r>
    </w:p>
    <w:p w:rsidR="00012D1B" w:rsidRPr="00012D1B" w:rsidRDefault="00012D1B" w:rsidP="00012D1B">
      <w:pPr>
        <w:spacing w:after="0" w:line="360" w:lineRule="auto"/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</w:pPr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Національний Демократичний Інститут шукає Старшого/у фінансового/у асистента/</w:t>
      </w:r>
      <w:proofErr w:type="spellStart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ку</w:t>
      </w:r>
      <w:proofErr w:type="spellEnd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. Успішний/а кандидат/</w:t>
      </w:r>
      <w:proofErr w:type="spellStart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ка</w:t>
      </w:r>
      <w:proofErr w:type="spellEnd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 xml:space="preserve"> відповідатиме за надання фінансової підтримки та впровадження закупівель в офісі НДІ в Україні. </w:t>
      </w:r>
      <w:proofErr w:type="spellStart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Дедлайн</w:t>
      </w:r>
      <w:proofErr w:type="spellEnd"/>
      <w:r w:rsidRPr="00012D1B">
        <w:rPr>
          <w:rFonts w:ascii="Times New Roman" w:eastAsia="Times New Roman" w:hAnsi="Times New Roman" w:cs="Times New Roman"/>
          <w:color w:val="150434"/>
          <w:sz w:val="28"/>
          <w:szCs w:val="28"/>
          <w:lang w:eastAsia="uk-UA"/>
        </w:rPr>
        <w:t>: 30 червня 2024 року. Далі - англійською.</w:t>
      </w:r>
    </w:p>
    <w:p w:rsidR="00012D1B" w:rsidRPr="00012D1B" w:rsidRDefault="00A3259F" w:rsidP="00012D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012D1B" w:rsidRPr="00012D1B">
          <w:rPr>
            <w:rStyle w:val="a3"/>
            <w:rFonts w:ascii="Times New Roman" w:hAnsi="Times New Roman" w:cs="Times New Roman"/>
            <w:sz w:val="28"/>
            <w:szCs w:val="28"/>
          </w:rPr>
          <w:t>https://gurt.org.ua/vacancies/99670/bull/\</w:t>
        </w:r>
      </w:hyperlink>
    </w:p>
    <w:p w:rsidR="00012D1B" w:rsidRPr="00012D1B" w:rsidRDefault="00012D1B" w:rsidP="00012D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D1B" w:rsidRPr="00012D1B" w:rsidRDefault="00012D1B" w:rsidP="00012D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012D1B" w:rsidRPr="00012D1B" w:rsidSect="000909B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7660AE"/>
    <w:rsid w:val="00012D1B"/>
    <w:rsid w:val="000909BE"/>
    <w:rsid w:val="00364F45"/>
    <w:rsid w:val="007660AE"/>
    <w:rsid w:val="00A32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60A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rt.org.ua/news/grants/99374/bull/" TargetMode="External"/><Relationship Id="rId13" Type="http://schemas.openxmlformats.org/officeDocument/2006/relationships/hyperlink" Target="https://gurt.org.ua/vacancies/99441/bul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urt.org.ua/news/grants/98892/bull/" TargetMode="External"/><Relationship Id="rId12" Type="http://schemas.openxmlformats.org/officeDocument/2006/relationships/hyperlink" Target="https://gurt.org.ua/vacancies/72353/bull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gurt.org.ua/news/grants/98466/bull/" TargetMode="External"/><Relationship Id="rId11" Type="http://schemas.openxmlformats.org/officeDocument/2006/relationships/hyperlink" Target="https://gurt.org.ua/news/grants/99663/bull/" TargetMode="External"/><Relationship Id="rId5" Type="http://schemas.openxmlformats.org/officeDocument/2006/relationships/hyperlink" Target="https://gurt.org.ua/news/recent/99678/bull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gurt.org.ua/news/grants/99605/bull/" TargetMode="External"/><Relationship Id="rId4" Type="http://schemas.openxmlformats.org/officeDocument/2006/relationships/hyperlink" Target="https://gurt.org.ua/news/recent/99522/bull/" TargetMode="External"/><Relationship Id="rId9" Type="http://schemas.openxmlformats.org/officeDocument/2006/relationships/hyperlink" Target="https://gurt.org.ua/news/grants/99510/bull/" TargetMode="External"/><Relationship Id="rId14" Type="http://schemas.openxmlformats.org/officeDocument/2006/relationships/hyperlink" Target="https://gurt.org.ua/vacancies/99670/bull/\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3233</Words>
  <Characters>1844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torg2</dc:creator>
  <cp:lastModifiedBy>regp2</cp:lastModifiedBy>
  <cp:revision>2</cp:revision>
  <dcterms:created xsi:type="dcterms:W3CDTF">2024-06-12T10:57:00Z</dcterms:created>
  <dcterms:modified xsi:type="dcterms:W3CDTF">2024-06-12T10:57:00Z</dcterms:modified>
</cp:coreProperties>
</file>