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BE38D3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BE38D3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2B4D3C" w:rsidRDefault="002B4D3C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проїзду вздовж будинків №117, 119, 121 на </w:t>
            </w:r>
          </w:p>
          <w:p w:rsidR="00CE1522" w:rsidRPr="002B4D3C" w:rsidRDefault="002B4D3C" w:rsidP="002B4D3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1A3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Дніпровська  в  м. Павлоград»</w:t>
            </w:r>
          </w:p>
          <w:p w:rsidR="003B7B68" w:rsidRPr="00BE38D3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8D3">
              <w:rPr>
                <w:rFonts w:ascii="Times New Roman" w:hAnsi="Times New Roman"/>
                <w:b/>
                <w:sz w:val="24"/>
                <w:szCs w:val="24"/>
              </w:rPr>
              <w:t xml:space="preserve">Відомість обсягів робіт </w:t>
            </w:r>
          </w:p>
          <w:p w:rsidR="003B7B68" w:rsidRPr="00BE38D3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B7B68" w:rsidRPr="004F7B99" w:rsidTr="000C5395">
        <w:tc>
          <w:tcPr>
            <w:tcW w:w="4957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CE1522" w:rsidRPr="004F7B99" w:rsidTr="0001382F">
        <w:trPr>
          <w:trHeight w:val="377"/>
        </w:trPr>
        <w:tc>
          <w:tcPr>
            <w:tcW w:w="4957" w:type="dxa"/>
          </w:tcPr>
          <w:p w:rsidR="00CE1522" w:rsidRPr="002B4D3C" w:rsidRDefault="002B4D3C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Ліквідація вибоїн асфальтобетонного покриття із фрезуванням на глибину 60мм, площею ремонту до 3м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48" w:type="dxa"/>
          </w:tcPr>
          <w:p w:rsid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2B4D3C" w:rsidRPr="002B4D3C" w:rsidRDefault="002B4D3C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CE1522" w:rsidRDefault="00CE1522" w:rsidP="002B4D3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D3C" w:rsidRPr="00CE1522" w:rsidRDefault="002B4D3C" w:rsidP="002B4D3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2B4D3C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кожні 5мм зміни глибини при площі до 3м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 норми 10-2-</w:t>
            </w:r>
            <w:r w:rsidR="006B5BAB">
              <w:rPr>
                <w:rFonts w:ascii="Times New Roman" w:hAnsi="Times New Roman" w:cs="Times New Roman"/>
                <w:sz w:val="24"/>
                <w:szCs w:val="24"/>
              </w:rPr>
              <w:t>13-26 віднімати (до 50мм)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CE1522" w:rsidRPr="00CE1522" w:rsidRDefault="006B5BAB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CE1522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CE1522" w:rsidRPr="004F7B99" w:rsidTr="000C5395">
        <w:tc>
          <w:tcPr>
            <w:tcW w:w="4957" w:type="dxa"/>
          </w:tcPr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CE1522" w:rsidRPr="00CE1522" w:rsidRDefault="006B5BAB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</w:tcPr>
          <w:p w:rsidR="00CE1522" w:rsidRPr="00CE1522" w:rsidRDefault="006B5BAB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1522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E1522" w:rsidRPr="004F7B99" w:rsidTr="000C5395">
        <w:tc>
          <w:tcPr>
            <w:tcW w:w="4957" w:type="dxa"/>
            <w:tcBorders>
              <w:bottom w:val="single" w:sz="4" w:space="0" w:color="auto"/>
            </w:tcBorders>
          </w:tcPr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CE1522" w:rsidRPr="00CE1522" w:rsidRDefault="006B5BAB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E1522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0,0216</w:t>
            </w:r>
          </w:p>
        </w:tc>
      </w:tr>
      <w:tr w:rsidR="00CE1522" w:rsidRPr="004F7B99" w:rsidTr="000C5395">
        <w:tc>
          <w:tcPr>
            <w:tcW w:w="4957" w:type="dxa"/>
          </w:tcPr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CE1522" w:rsidRPr="00CE1522" w:rsidRDefault="006B5BAB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CE1522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E1522" w:rsidRPr="004F7B99" w:rsidTr="000C5395">
        <w:tc>
          <w:tcPr>
            <w:tcW w:w="4957" w:type="dxa"/>
          </w:tcPr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CE1522" w:rsidRPr="00CE1522" w:rsidRDefault="006B5BAB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CE1522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B5BAB" w:rsidRPr="004F7B99" w:rsidTr="000C5395">
        <w:tc>
          <w:tcPr>
            <w:tcW w:w="4957" w:type="dxa"/>
          </w:tcPr>
          <w:p w:rsidR="006B5BAB" w:rsidRPr="006B5BAB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48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6B5BAB" w:rsidRPr="004F7B99" w:rsidTr="000C5395">
        <w:tc>
          <w:tcPr>
            <w:tcW w:w="4957" w:type="dxa"/>
          </w:tcPr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</w:tr>
      <w:tr w:rsidR="006B5BAB" w:rsidRPr="004F7B99" w:rsidTr="000C5395">
        <w:tc>
          <w:tcPr>
            <w:tcW w:w="4957" w:type="dxa"/>
          </w:tcPr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евезення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8</w:t>
            </w: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км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6B5BAB" w:rsidRPr="006B5BAB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</w:tc>
        <w:tc>
          <w:tcPr>
            <w:tcW w:w="1748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13,32</w:t>
            </w:r>
          </w:p>
        </w:tc>
      </w:tr>
      <w:tr w:rsidR="006B5BAB" w:rsidRPr="004F7B99" w:rsidTr="000C5395">
        <w:tc>
          <w:tcPr>
            <w:tcW w:w="4957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</w:tc>
        <w:tc>
          <w:tcPr>
            <w:tcW w:w="1748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0,0816</w:t>
            </w:r>
          </w:p>
        </w:tc>
      </w:tr>
      <w:tr w:rsidR="00D80E7A" w:rsidRPr="004F7B99" w:rsidTr="000C5395">
        <w:tc>
          <w:tcPr>
            <w:tcW w:w="4957" w:type="dxa"/>
          </w:tcPr>
          <w:p w:rsidR="00D80E7A" w:rsidRPr="00F9320A" w:rsidRDefault="00D80E7A" w:rsidP="00D80E7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D80E7A" w:rsidRPr="00F9320A" w:rsidRDefault="00D80E7A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  <w:tc>
          <w:tcPr>
            <w:tcW w:w="1748" w:type="dxa"/>
          </w:tcPr>
          <w:p w:rsidR="00D80E7A" w:rsidRDefault="00D80E7A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80E7A" w:rsidRDefault="00D80E7A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</w:tr>
      <w:tr w:rsidR="006B5BAB" w:rsidRPr="004F7B99" w:rsidTr="000C5395">
        <w:tc>
          <w:tcPr>
            <w:tcW w:w="4957" w:type="dxa"/>
          </w:tcPr>
          <w:p w:rsidR="006B5BAB" w:rsidRPr="00CE1522" w:rsidRDefault="0027770E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Улаштування покриття товщиною 4 см з гарячих асфальтобетонних сумішей вручну з ущільненням дорожнім самохідним котком</w:t>
            </w:r>
          </w:p>
        </w:tc>
        <w:tc>
          <w:tcPr>
            <w:tcW w:w="1748" w:type="dxa"/>
          </w:tcPr>
          <w:p w:rsidR="006B5BAB" w:rsidRPr="00CE1522" w:rsidRDefault="0027770E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6B5BAB" w:rsidRPr="00CE1522" w:rsidRDefault="0027770E" w:rsidP="0027770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B5BAB" w:rsidRPr="004F7B99" w:rsidTr="000C5395">
        <w:tc>
          <w:tcPr>
            <w:tcW w:w="4957" w:type="dxa"/>
          </w:tcPr>
          <w:p w:rsidR="006B5BAB" w:rsidRPr="00CE1522" w:rsidRDefault="00D80E7A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кожні 0,5 см зм</w:t>
            </w:r>
            <w:r w:rsidR="0027770E">
              <w:rPr>
                <w:rFonts w:ascii="Times New Roman" w:hAnsi="Times New Roman" w:cs="Times New Roman"/>
                <w:sz w:val="24"/>
                <w:szCs w:val="24"/>
              </w:rPr>
              <w:t>іни товщини шару додавати (до 5см)</w:t>
            </w:r>
          </w:p>
        </w:tc>
        <w:tc>
          <w:tcPr>
            <w:tcW w:w="1748" w:type="dxa"/>
          </w:tcPr>
          <w:p w:rsidR="006B5BAB" w:rsidRPr="00CE1522" w:rsidRDefault="0027770E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6B5BAB" w:rsidRPr="00CE1522" w:rsidRDefault="0027770E" w:rsidP="0027770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B5BAB" w:rsidRPr="004F7B99" w:rsidTr="000C5395">
        <w:tc>
          <w:tcPr>
            <w:tcW w:w="4957" w:type="dxa"/>
          </w:tcPr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6B5BAB" w:rsidRPr="00F9320A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6B5BAB" w:rsidRPr="006B5BAB" w:rsidRDefault="006B5BAB" w:rsidP="006B5BA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</w:tcPr>
          <w:p w:rsidR="006B5BAB" w:rsidRPr="00CE1522" w:rsidRDefault="006B5BAB" w:rsidP="006B5BA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6B5BAB" w:rsidRPr="00CE1522" w:rsidRDefault="006B5BAB" w:rsidP="00D80E7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D80E7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</w:tbl>
    <w:p w:rsidR="00A3200F" w:rsidRDefault="00A3200F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</w:t>
      </w:r>
      <w:r w:rsidRPr="00DE1C52">
        <w:rPr>
          <w:rFonts w:ascii="Times New Roman" w:hAnsi="Times New Roman"/>
          <w:sz w:val="24"/>
          <w:szCs w:val="24"/>
        </w:rPr>
        <w:lastRenderedPageBreak/>
        <w:t>адреси його місцезнаходження, завірени</w:t>
      </w:r>
      <w:r w:rsidR="00C31B46">
        <w:rPr>
          <w:rFonts w:ascii="Times New Roman" w:hAnsi="Times New Roman"/>
          <w:sz w:val="24"/>
          <w:szCs w:val="24"/>
        </w:rPr>
        <w:t>й підписом уповноваженої особи У</w:t>
      </w:r>
      <w:r w:rsidRPr="00DE1C52">
        <w:rPr>
          <w:rFonts w:ascii="Times New Roman" w:hAnsi="Times New Roman"/>
          <w:sz w:val="24"/>
          <w:szCs w:val="24"/>
        </w:rPr>
        <w:t>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D80E7A">
        <w:rPr>
          <w:rFonts w:ascii="Times New Roman" w:hAnsi="Times New Roman"/>
          <w:szCs w:val="24"/>
          <w:lang w:val="uk-UA"/>
        </w:rPr>
        <w:t xml:space="preserve">12 місяців ямковий ремонт дорожнього покриття, </w:t>
      </w:r>
      <w:r w:rsidR="00505213" w:rsidRPr="00517769">
        <w:rPr>
          <w:rFonts w:ascii="Times New Roman" w:hAnsi="Times New Roman"/>
          <w:szCs w:val="24"/>
          <w:lang w:val="uk-UA"/>
        </w:rPr>
        <w:t>36 місяців на улаштування асфальтобетонного покриття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</w:t>
      </w:r>
      <w:r w:rsidRPr="00517769">
        <w:rPr>
          <w:rFonts w:ascii="Times New Roman" w:hAnsi="Times New Roman"/>
          <w:szCs w:val="24"/>
          <w:lang w:val="uk-UA"/>
        </w:rPr>
        <w:lastRenderedPageBreak/>
        <w:t>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Start w:id="2" w:name="_GoBack"/>
      <w:bookmarkEnd w:id="1"/>
      <w:bookmarkEnd w:id="2"/>
    </w:p>
    <w:sectPr w:rsidR="00505213" w:rsidRPr="00517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031153"/>
    <w:rsid w:val="001A38B6"/>
    <w:rsid w:val="0027770E"/>
    <w:rsid w:val="00293488"/>
    <w:rsid w:val="002B4D3C"/>
    <w:rsid w:val="0030176F"/>
    <w:rsid w:val="0036653F"/>
    <w:rsid w:val="003B7B68"/>
    <w:rsid w:val="00437D70"/>
    <w:rsid w:val="004B0C24"/>
    <w:rsid w:val="00505213"/>
    <w:rsid w:val="005132F0"/>
    <w:rsid w:val="005276B6"/>
    <w:rsid w:val="0053600C"/>
    <w:rsid w:val="005B196B"/>
    <w:rsid w:val="00674B7E"/>
    <w:rsid w:val="006B5BAB"/>
    <w:rsid w:val="00791BBD"/>
    <w:rsid w:val="007E0316"/>
    <w:rsid w:val="008250B5"/>
    <w:rsid w:val="008D05D3"/>
    <w:rsid w:val="00A3200F"/>
    <w:rsid w:val="00A51A9F"/>
    <w:rsid w:val="00B176B9"/>
    <w:rsid w:val="00BE38D3"/>
    <w:rsid w:val="00C31B46"/>
    <w:rsid w:val="00C65CB0"/>
    <w:rsid w:val="00CE1522"/>
    <w:rsid w:val="00D507FA"/>
    <w:rsid w:val="00D80E7A"/>
    <w:rsid w:val="00D94342"/>
    <w:rsid w:val="00DD3CEC"/>
    <w:rsid w:val="00EF7DAF"/>
    <w:rsid w:val="00F171E8"/>
    <w:rsid w:val="00F9320A"/>
    <w:rsid w:val="00F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D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7283</Words>
  <Characters>4152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</cp:revision>
  <cp:lastPrinted>2024-09-05T13:36:00Z</cp:lastPrinted>
  <dcterms:created xsi:type="dcterms:W3CDTF">2024-09-05T13:29:00Z</dcterms:created>
  <dcterms:modified xsi:type="dcterms:W3CDTF">2024-09-11T06:13:00Z</dcterms:modified>
</cp:coreProperties>
</file>