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009AA" w:rsidRPr="003009AA">
        <w:rPr>
          <w:rFonts w:ascii="Times New Roman" w:eastAsia="Times New Roman" w:hAnsi="Times New Roman" w:cs="Times New Roman"/>
          <w:b/>
          <w:sz w:val="24"/>
          <w:szCs w:val="24"/>
        </w:rPr>
        <w:t>Комп’ютерне обладнання (ДК 021: 2015 30230000-0 Комп’ютерне обладнання)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09AA" w:rsidRPr="003009AA">
        <w:rPr>
          <w:rFonts w:ascii="Times New Roman" w:eastAsia="Times New Roman" w:hAnsi="Times New Roman" w:cs="Times New Roman"/>
          <w:sz w:val="24"/>
          <w:szCs w:val="24"/>
        </w:rPr>
        <w:t>Комп’ютерне обладнання (ДК 021: 2015 30230000-0 Комп’ютерне обладнання)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C150B6" w:rsidRPr="00C150B6">
        <w:rPr>
          <w:rFonts w:ascii="Times New Roman" w:eastAsia="Times New Roman" w:hAnsi="Times New Roman" w:cs="Times New Roman"/>
          <w:sz w:val="24"/>
          <w:szCs w:val="24"/>
        </w:rPr>
        <w:t>UA-2024-06-11-011358-a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150B6">
        <w:rPr>
          <w:rFonts w:ascii="Times New Roman" w:eastAsia="Times New Roman" w:hAnsi="Times New Roman" w:cs="Times New Roman"/>
          <w:sz w:val="24"/>
          <w:szCs w:val="24"/>
        </w:rPr>
        <w:t>86</w:t>
      </w:r>
      <w:r w:rsidR="00C150B6" w:rsidRPr="00C150B6">
        <w:rPr>
          <w:rFonts w:ascii="Times New Roman" w:eastAsia="Times New Roman" w:hAnsi="Times New Roman" w:cs="Times New Roman"/>
          <w:sz w:val="24"/>
          <w:szCs w:val="24"/>
        </w:rPr>
        <w:t>500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C150B6">
        <w:rPr>
          <w:rFonts w:ascii="Times New Roman" w:eastAsia="Times New Roman" w:hAnsi="Times New Roman" w:cs="Times New Roman"/>
          <w:sz w:val="24"/>
          <w:szCs w:val="24"/>
        </w:rPr>
        <w:t>86500,00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060B3F" w:rsidRPr="00060B3F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060B3F">
        <w:rPr>
          <w:rFonts w:ascii="Times New Roman" w:eastAsia="Times New Roman" w:hAnsi="Times New Roman" w:cs="Times New Roman"/>
          <w:sz w:val="24"/>
          <w:szCs w:val="24"/>
        </w:rPr>
        <w:t>31.07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60B3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C150B6" w:rsidRDefault="00C150B6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C150B6" w:rsidRPr="00791374" w:rsidTr="0003232A">
        <w:tc>
          <w:tcPr>
            <w:tcW w:w="458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50B6" w:rsidRPr="00791374" w:rsidTr="0003232A">
        <w:tc>
          <w:tcPr>
            <w:tcW w:w="458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Моні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 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Діагональ дисплея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27"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матриці - IPS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Роздільна здатність - не гірше 3840 x 2160 (4K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UltraHD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Покриття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матове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Інтерфейси та підключення –  HD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</w:t>
            </w:r>
          </w:p>
          <w:p w:rsidR="00C150B6" w:rsidRPr="00791374" w:rsidRDefault="00C150B6" w:rsidP="00C150B6">
            <w:pPr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Варіанти регулювання положення дисплея - Нахил: + 35 ° ~ -5 ° Поворот: + 45 ° ~ -45 ° Поворот: + 90 ° ~ -90 ° Регулювання висоти: 0-150 мм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Розміри з підставкою – не більше 614 x (373.5 ~ 523.5) x 227.82 мм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Вбудовані колонки не гірше 2 х 2 Вт</w:t>
            </w:r>
          </w:p>
          <w:p w:rsidR="00C150B6" w:rsidRPr="00791374" w:rsidRDefault="00C150B6" w:rsidP="00C150B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Гарантія – не менше 36 міс</w:t>
            </w:r>
          </w:p>
        </w:tc>
        <w:tc>
          <w:tcPr>
            <w:tcW w:w="1276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50B6" w:rsidRPr="00791374" w:rsidTr="0003232A">
        <w:tc>
          <w:tcPr>
            <w:tcW w:w="458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Багатофункціональний пристрій 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Максимальний формат друку A4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виходу першої сторінки – не більше 7.8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сек</w:t>
            </w:r>
            <w:proofErr w:type="spellEnd"/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Швидкість монохромного друку - не менше 18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/хв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Максимальна швидкість монохромного копіювання не менше 18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/хв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виходу першої копії не більше 12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сек</w:t>
            </w:r>
            <w:proofErr w:type="spellEnd"/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Роздільна здатність при копіюванні,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600 x 600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Масштабування 50 – 200 %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Додаткові функції при копіюванні ID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Card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Copy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, копіювання 2 на 1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Тип сканера планшетний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Оптична роздільна здатність сканера 600 х 600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інтерпольована роздільна здатність,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9600 x 9600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Розрядність кольорового сканування 24 біт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Розрядність сканування з відтінками сірого 256 біт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 області що сканується 216 x 297 мм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Додаткові функції при скануванні сканування в додаток WIA, сканування в додаток TWAIN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лотків для подачі 1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Місткість лотків для подачі- не більше 150 аркушів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Місткість вихідного лотка - не більше 100 аркушів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Щільність паперу 60 - 163 г/м²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Підтримувані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розміри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паперу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основний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лоток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Com 10, C5, Legal, Executive, A6, Letter, A5, B5, A4, Custom, Monarch, DL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 пам'ять 64 МБ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US"/>
              </w:rPr>
            </w:pPr>
            <w:r w:rsidRPr="00791374">
              <w:rPr>
                <w:rFonts w:ascii="Times New Roman" w:eastAsia="Times New Roman" w:hAnsi="Times New Roman" w:cs="Times New Roman"/>
                <w:szCs w:val="20"/>
                <w:lang w:eastAsia="en-US"/>
              </w:rPr>
              <w:t>Інтерфейси</w:t>
            </w:r>
            <w:r w:rsidRPr="00791374">
              <w:rPr>
                <w:rFonts w:ascii="Times New Roman" w:eastAsia="Times New Roman" w:hAnsi="Times New Roman" w:cs="Times New Roman"/>
                <w:szCs w:val="20"/>
                <w:lang w:val="en-US" w:eastAsia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Cs w:val="20"/>
                <w:lang w:eastAsia="en-US"/>
              </w:rPr>
              <w:t>USB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Місячний обсяг друку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8 000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proofErr w:type="spellEnd"/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Сумісний оригінальний картридж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725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 споживана потужність- не більше 960 Вт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Середня споживана потужність в режимі очікування - не більше 1.4 Вт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Середня споживана потужність в режимі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енергозбереж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не більше 0.6 Вт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- не більше 372 мм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Висота - не більше 254 мм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Глибина - не більше 276 мм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Вага - не більше 8.2 кг</w:t>
            </w:r>
          </w:p>
          <w:p w:rsidR="00C150B6" w:rsidRPr="00791374" w:rsidRDefault="00C150B6" w:rsidP="00C150B6">
            <w:pPr>
              <w:numPr>
                <w:ilvl w:val="0"/>
                <w:numId w:val="5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Гарантія, міс - не менше 12</w:t>
            </w:r>
          </w:p>
          <w:p w:rsidR="00C150B6" w:rsidRPr="00791374" w:rsidRDefault="00C150B6" w:rsidP="0003232A">
            <w:pPr>
              <w:spacing w:after="0" w:line="24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комплекті з двома додатковими оригінальними картриджами</w:t>
            </w:r>
          </w:p>
        </w:tc>
        <w:tc>
          <w:tcPr>
            <w:tcW w:w="1276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150B6" w:rsidRPr="00791374" w:rsidTr="0003232A">
        <w:tc>
          <w:tcPr>
            <w:tcW w:w="458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:rsidR="00C150B6" w:rsidRPr="00791374" w:rsidRDefault="00C150B6" w:rsidP="0003232A">
            <w:pPr>
              <w:tabs>
                <w:tab w:val="left" w:pos="1440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USB-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хаб</w:t>
            </w:r>
            <w:proofErr w:type="spellEnd"/>
          </w:p>
          <w:p w:rsidR="00C150B6" w:rsidRPr="00791374" w:rsidRDefault="00C150B6" w:rsidP="00C150B6">
            <w:pPr>
              <w:numPr>
                <w:ilvl w:val="0"/>
                <w:numId w:val="7"/>
              </w:numPr>
              <w:tabs>
                <w:tab w:val="left" w:pos="6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Вихідні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роз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'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єми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USB 3.0 </w:t>
            </w:r>
          </w:p>
          <w:p w:rsidR="00C150B6" w:rsidRPr="00791374" w:rsidRDefault="00C150B6" w:rsidP="00C150B6">
            <w:pPr>
              <w:numPr>
                <w:ilvl w:val="0"/>
                <w:numId w:val="7"/>
              </w:numPr>
              <w:tabs>
                <w:tab w:val="left" w:pos="6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Інтерфейс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підключення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USB 3.0</w:t>
            </w:r>
          </w:p>
          <w:p w:rsidR="00C150B6" w:rsidRPr="00791374" w:rsidRDefault="00C150B6" w:rsidP="00C150B6">
            <w:pPr>
              <w:numPr>
                <w:ilvl w:val="0"/>
                <w:numId w:val="7"/>
              </w:numPr>
              <w:tabs>
                <w:tab w:val="left" w:pos="6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USB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виходів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C150B6" w:rsidRPr="00791374" w:rsidRDefault="00C150B6" w:rsidP="00C150B6">
            <w:pPr>
              <w:numPr>
                <w:ilvl w:val="0"/>
                <w:numId w:val="7"/>
              </w:numPr>
              <w:tabs>
                <w:tab w:val="left" w:pos="6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Додаткове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живлення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блок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живлення</w:t>
            </w:r>
          </w:p>
          <w:p w:rsidR="00C150B6" w:rsidRPr="00791374" w:rsidRDefault="00C150B6" w:rsidP="00C150B6">
            <w:pPr>
              <w:numPr>
                <w:ilvl w:val="0"/>
                <w:numId w:val="7"/>
              </w:numPr>
              <w:tabs>
                <w:tab w:val="left" w:pos="676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зовнішні</w:t>
            </w:r>
          </w:p>
        </w:tc>
        <w:tc>
          <w:tcPr>
            <w:tcW w:w="1276" w:type="dxa"/>
            <w:shd w:val="clear" w:color="auto" w:fill="auto"/>
          </w:tcPr>
          <w:p w:rsidR="00C150B6" w:rsidRPr="00791374" w:rsidRDefault="00C150B6" w:rsidP="000323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913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C150B6" w:rsidRDefault="00C150B6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150B6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22F13DC"/>
    <w:multiLevelType w:val="hybridMultilevel"/>
    <w:tmpl w:val="4A8683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E4863"/>
    <w:multiLevelType w:val="hybridMultilevel"/>
    <w:tmpl w:val="A6EC4E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60B3F"/>
    <w:rsid w:val="0007390B"/>
    <w:rsid w:val="000926FA"/>
    <w:rsid w:val="00143EC4"/>
    <w:rsid w:val="00173895"/>
    <w:rsid w:val="00223374"/>
    <w:rsid w:val="00283666"/>
    <w:rsid w:val="00292561"/>
    <w:rsid w:val="002A15E0"/>
    <w:rsid w:val="003009AA"/>
    <w:rsid w:val="003159DD"/>
    <w:rsid w:val="0031682B"/>
    <w:rsid w:val="004576F9"/>
    <w:rsid w:val="004C59F5"/>
    <w:rsid w:val="005373AD"/>
    <w:rsid w:val="00595325"/>
    <w:rsid w:val="005B5E8A"/>
    <w:rsid w:val="00653119"/>
    <w:rsid w:val="006A04CB"/>
    <w:rsid w:val="006E0927"/>
    <w:rsid w:val="006F6E8F"/>
    <w:rsid w:val="00705D0F"/>
    <w:rsid w:val="008D0A09"/>
    <w:rsid w:val="008E581A"/>
    <w:rsid w:val="008F0F0E"/>
    <w:rsid w:val="008F7147"/>
    <w:rsid w:val="00931EF7"/>
    <w:rsid w:val="00A34840"/>
    <w:rsid w:val="00A74CE9"/>
    <w:rsid w:val="00AF3EE6"/>
    <w:rsid w:val="00B1656F"/>
    <w:rsid w:val="00B70092"/>
    <w:rsid w:val="00C150B6"/>
    <w:rsid w:val="00CD52A5"/>
    <w:rsid w:val="00CE5215"/>
    <w:rsid w:val="00CF3216"/>
    <w:rsid w:val="00D178A1"/>
    <w:rsid w:val="00D56E40"/>
    <w:rsid w:val="00D63313"/>
    <w:rsid w:val="00D93FAF"/>
    <w:rsid w:val="00DE1B71"/>
    <w:rsid w:val="00E97114"/>
    <w:rsid w:val="00F34AAD"/>
    <w:rsid w:val="00F50F88"/>
    <w:rsid w:val="00F61AD6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B4D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2829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2024-09-30T10:44:00Z</dcterms:created>
  <dcterms:modified xsi:type="dcterms:W3CDTF">2024-09-30T10:50:00Z</dcterms:modified>
</cp:coreProperties>
</file>