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D7" w:rsidRPr="005221FD" w:rsidRDefault="000D0D95" w:rsidP="00763ED7">
      <w:pPr>
        <w:jc w:val="center"/>
        <w:rPr>
          <w:rFonts w:cs="Tahoma"/>
          <w:b/>
          <w:bCs/>
          <w:sz w:val="32"/>
          <w:szCs w:val="32"/>
        </w:rPr>
      </w:pPr>
      <w:r w:rsidRPr="000D0D95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.05pt;margin-top:-28.85pt;width:39.75pt;height:50.25pt;z-index:-251658752" wrapcoords="2038 967 1223 1290 1223 17087 8558 20310 9781 20310 11819 20310 13042 20310 20377 17087 19970 967 2038 967" filled="t">
            <v:fill color2="black"/>
            <v:imagedata r:id="rId7" o:title=""/>
            <w10:wrap type="tight"/>
          </v:shape>
          <o:OLEObject Type="Embed" ProgID="Word.Picture.8" ShapeID="_x0000_s1026" DrawAspect="Content" ObjectID="_1791634218" r:id="rId8"/>
        </w:pict>
      </w:r>
      <w:r w:rsidR="00763ED7" w:rsidRPr="005221FD">
        <w:t xml:space="preserve">                                                             </w:t>
      </w:r>
    </w:p>
    <w:p w:rsidR="00763ED7" w:rsidRPr="00DE7AE8" w:rsidRDefault="00763ED7" w:rsidP="00763ED7">
      <w:pPr>
        <w:jc w:val="center"/>
        <w:rPr>
          <w:rFonts w:cs="Tahoma"/>
          <w:b/>
          <w:bCs/>
          <w:sz w:val="14"/>
          <w:szCs w:val="32"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  <w:r w:rsidRPr="005221FD">
        <w:rPr>
          <w:rFonts w:cs="Tahoma"/>
          <w:b/>
          <w:bCs/>
          <w:sz w:val="32"/>
          <w:szCs w:val="32"/>
        </w:rPr>
        <w:t>(</w:t>
      </w:r>
      <w:r w:rsidR="00D11AD9">
        <w:rPr>
          <w:rFonts w:cs="Tahoma"/>
          <w:b/>
          <w:bCs/>
          <w:sz w:val="32"/>
          <w:szCs w:val="32"/>
          <w:lang w:val="ru-RU"/>
        </w:rPr>
        <w:t>56</w:t>
      </w:r>
      <w:r w:rsidR="006E16CF" w:rsidRPr="00BF043D">
        <w:rPr>
          <w:rFonts w:cs="Tahoma"/>
          <w:b/>
          <w:bCs/>
          <w:sz w:val="32"/>
          <w:szCs w:val="32"/>
          <w:lang w:val="ru-RU"/>
        </w:rPr>
        <w:t xml:space="preserve"> </w:t>
      </w:r>
      <w:r w:rsidRPr="005221FD">
        <w:rPr>
          <w:rFonts w:cs="Tahoma"/>
          <w:b/>
          <w:bCs/>
          <w:sz w:val="32"/>
          <w:szCs w:val="32"/>
        </w:rPr>
        <w:t xml:space="preserve">сесія </w:t>
      </w:r>
      <w:r w:rsidR="0045497B">
        <w:rPr>
          <w:rFonts w:cs="Tahoma"/>
          <w:b/>
          <w:bCs/>
          <w:sz w:val="32"/>
          <w:szCs w:val="32"/>
          <w:lang w:val="en-US"/>
        </w:rPr>
        <w:t>VIII</w:t>
      </w:r>
      <w:r w:rsidR="0045497B" w:rsidRPr="006878FD">
        <w:rPr>
          <w:rFonts w:cs="Tahoma"/>
          <w:b/>
          <w:bCs/>
          <w:sz w:val="32"/>
          <w:szCs w:val="32"/>
        </w:rPr>
        <w:t xml:space="preserve"> </w:t>
      </w:r>
      <w:r w:rsidRPr="005221FD">
        <w:rPr>
          <w:rFonts w:cs="Tahoma"/>
          <w:b/>
          <w:bCs/>
          <w:sz w:val="32"/>
          <w:szCs w:val="32"/>
        </w:rPr>
        <w:t>скликання)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РІШЕННЯ</w:t>
      </w:r>
    </w:p>
    <w:p w:rsidR="00763ED7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E67EA2" w:rsidRDefault="00763ED7" w:rsidP="00763ED7">
      <w:pPr>
        <w:pStyle w:val="a4"/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</w:pP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від  </w:t>
      </w:r>
      <w:r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 </w:t>
      </w:r>
      <w:r w:rsidR="003C7186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>____________</w:t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     </w:t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  <w:t xml:space="preserve">                         </w:t>
      </w:r>
      <w:r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№ </w:t>
      </w:r>
      <w:r w:rsidR="003C7186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>______________</w:t>
      </w:r>
    </w:p>
    <w:p w:rsidR="00763ED7" w:rsidRPr="00F97DBF" w:rsidRDefault="00763ED7" w:rsidP="00763ED7">
      <w:pPr>
        <w:jc w:val="both"/>
        <w:rPr>
          <w:rFonts w:cs="Tahoma"/>
          <w:sz w:val="28"/>
        </w:rPr>
      </w:pPr>
      <w:r w:rsidRPr="005221FD">
        <w:rPr>
          <w:rFonts w:cs="Tahoma"/>
          <w:sz w:val="24"/>
        </w:rPr>
        <w:tab/>
      </w:r>
    </w:p>
    <w:p w:rsidR="004815CA" w:rsidRDefault="004815CA" w:rsidP="00763ED7">
      <w:pPr>
        <w:jc w:val="both"/>
        <w:rPr>
          <w:rFonts w:eastAsia="Calibri"/>
          <w:sz w:val="24"/>
          <w:szCs w:val="24"/>
          <w:lang w:eastAsia="en-US"/>
        </w:rPr>
      </w:pPr>
    </w:p>
    <w:p w:rsidR="00F97DBF" w:rsidRDefault="00F97DBF" w:rsidP="00763ED7">
      <w:pPr>
        <w:jc w:val="both"/>
        <w:rPr>
          <w:rFonts w:eastAsia="Calibri"/>
          <w:sz w:val="24"/>
          <w:szCs w:val="24"/>
          <w:lang w:eastAsia="en-US"/>
        </w:rPr>
      </w:pPr>
    </w:p>
    <w:p w:rsidR="00E03EA7" w:rsidRPr="004815CA" w:rsidRDefault="00E03EA7" w:rsidP="00E03EA7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Про внесення змін </w:t>
      </w:r>
      <w:r w:rsidR="00A42EA2">
        <w:rPr>
          <w:rFonts w:eastAsia="Calibri"/>
          <w:sz w:val="28"/>
          <w:szCs w:val="28"/>
          <w:lang w:eastAsia="en-US"/>
        </w:rPr>
        <w:t xml:space="preserve">та доповнень </w:t>
      </w:r>
      <w:r w:rsidRPr="004815CA">
        <w:rPr>
          <w:rFonts w:eastAsia="Calibri"/>
          <w:sz w:val="28"/>
          <w:szCs w:val="28"/>
          <w:lang w:eastAsia="en-US"/>
        </w:rPr>
        <w:t xml:space="preserve">до </w:t>
      </w:r>
    </w:p>
    <w:p w:rsidR="00E03EA7" w:rsidRPr="004815CA" w:rsidRDefault="00E03EA7" w:rsidP="00E03EA7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Переліку адміністративних послуг,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E03EA7" w:rsidRPr="004815CA" w:rsidRDefault="00E03EA7" w:rsidP="00E03EA7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які надаються через Центр надання </w:t>
      </w:r>
    </w:p>
    <w:p w:rsidR="00E03EA7" w:rsidRPr="004815CA" w:rsidRDefault="00E03EA7" w:rsidP="00E03EA7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адміністративних послуг м. Павлограда </w:t>
      </w:r>
    </w:p>
    <w:p w:rsidR="004815CA" w:rsidRDefault="004815CA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F97DBF" w:rsidRPr="004815CA" w:rsidRDefault="00F97DBF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4815CA" w:rsidRPr="00C44A6A" w:rsidRDefault="00160D68" w:rsidP="00C44A6A">
      <w:pPr>
        <w:ind w:firstLine="708"/>
        <w:jc w:val="both"/>
        <w:rPr>
          <w:rFonts w:eastAsia="Calibri"/>
          <w:sz w:val="28"/>
          <w:szCs w:val="28"/>
          <w:lang w:eastAsia="zh-CN"/>
        </w:rPr>
      </w:pPr>
      <w:r w:rsidRPr="004815CA">
        <w:rPr>
          <w:rFonts w:eastAsia="Calibri"/>
          <w:sz w:val="28"/>
          <w:szCs w:val="28"/>
        </w:rPr>
        <w:t>Відповідно до</w:t>
      </w:r>
      <w:r w:rsidR="004836C7">
        <w:rPr>
          <w:rFonts w:eastAsia="Calibri"/>
          <w:sz w:val="28"/>
          <w:szCs w:val="28"/>
        </w:rPr>
        <w:t xml:space="preserve"> статей 8 та 12 Закону України </w:t>
      </w:r>
      <w:proofErr w:type="spellStart"/>
      <w:r w:rsidR="004A76B1" w:rsidRPr="004815CA">
        <w:rPr>
          <w:rFonts w:eastAsia="Calibri"/>
          <w:sz w:val="28"/>
          <w:szCs w:val="28"/>
          <w:lang w:eastAsia="zh-CN"/>
        </w:rPr>
        <w:t>“</w:t>
      </w:r>
      <w:r w:rsidRPr="004815CA">
        <w:rPr>
          <w:rFonts w:eastAsia="Calibri"/>
          <w:sz w:val="28"/>
          <w:szCs w:val="28"/>
        </w:rPr>
        <w:t>Про</w:t>
      </w:r>
      <w:proofErr w:type="spellEnd"/>
      <w:r w:rsidRPr="004815CA">
        <w:rPr>
          <w:rFonts w:eastAsia="Calibri"/>
          <w:sz w:val="28"/>
          <w:szCs w:val="28"/>
        </w:rPr>
        <w:t xml:space="preserve"> адміністративні </w:t>
      </w:r>
      <w:proofErr w:type="spellStart"/>
      <w:r w:rsidRPr="004815CA">
        <w:rPr>
          <w:rFonts w:eastAsia="Calibri"/>
          <w:sz w:val="28"/>
          <w:szCs w:val="28"/>
        </w:rPr>
        <w:t>послуги</w:t>
      </w:r>
      <w:r w:rsidR="004A76B1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Pr="004815CA">
        <w:rPr>
          <w:rFonts w:eastAsia="Calibri"/>
          <w:sz w:val="28"/>
          <w:szCs w:val="28"/>
        </w:rPr>
        <w:t xml:space="preserve">, </w:t>
      </w:r>
      <w:r w:rsidR="005F7695">
        <w:rPr>
          <w:rFonts w:eastAsia="Calibri"/>
          <w:sz w:val="28"/>
          <w:szCs w:val="28"/>
        </w:rPr>
        <w:t>постанови</w:t>
      </w:r>
      <w:r w:rsidR="008B64BA">
        <w:rPr>
          <w:rFonts w:eastAsia="Calibri"/>
          <w:sz w:val="28"/>
          <w:szCs w:val="28"/>
        </w:rPr>
        <w:t xml:space="preserve"> Кабінету Міністрів України від </w:t>
      </w:r>
      <w:r w:rsidR="005F7695">
        <w:rPr>
          <w:rFonts w:eastAsia="Calibri"/>
          <w:sz w:val="28"/>
          <w:szCs w:val="28"/>
        </w:rPr>
        <w:t>16 травня</w:t>
      </w:r>
      <w:r w:rsidR="008B64BA" w:rsidRPr="004815CA">
        <w:rPr>
          <w:rFonts w:eastAsia="Calibri"/>
          <w:sz w:val="28"/>
          <w:szCs w:val="28"/>
        </w:rPr>
        <w:t xml:space="preserve"> 20</w:t>
      </w:r>
      <w:r w:rsidR="00BF043D">
        <w:rPr>
          <w:rFonts w:eastAsia="Calibri"/>
          <w:sz w:val="28"/>
          <w:szCs w:val="28"/>
        </w:rPr>
        <w:t>2</w:t>
      </w:r>
      <w:r w:rsidR="008B64BA" w:rsidRPr="004815CA">
        <w:rPr>
          <w:rFonts w:eastAsia="Calibri"/>
          <w:sz w:val="28"/>
          <w:szCs w:val="28"/>
        </w:rPr>
        <w:t>4 р</w:t>
      </w:r>
      <w:r w:rsidR="008B64BA">
        <w:rPr>
          <w:rFonts w:eastAsia="Calibri"/>
          <w:sz w:val="28"/>
          <w:szCs w:val="28"/>
        </w:rPr>
        <w:t xml:space="preserve">оку </w:t>
      </w:r>
      <w:r w:rsidR="008B64BA" w:rsidRPr="004815CA">
        <w:rPr>
          <w:rFonts w:eastAsia="Calibri"/>
          <w:sz w:val="28"/>
          <w:szCs w:val="28"/>
        </w:rPr>
        <w:t xml:space="preserve">№ </w:t>
      </w:r>
      <w:r w:rsidR="005F7695">
        <w:rPr>
          <w:rFonts w:eastAsia="Calibri"/>
          <w:sz w:val="28"/>
          <w:szCs w:val="28"/>
        </w:rPr>
        <w:t>523</w:t>
      </w:r>
      <w:r w:rsidR="008B64BA" w:rsidRPr="004815CA">
        <w:rPr>
          <w:rFonts w:eastAsia="Calibri"/>
          <w:sz w:val="28"/>
          <w:szCs w:val="28"/>
        </w:rPr>
        <w:t xml:space="preserve"> </w:t>
      </w:r>
      <w:proofErr w:type="spellStart"/>
      <w:r w:rsidR="008B64BA" w:rsidRPr="004815CA">
        <w:rPr>
          <w:rFonts w:eastAsia="Calibri"/>
          <w:sz w:val="28"/>
          <w:szCs w:val="28"/>
          <w:lang w:eastAsia="zh-CN"/>
        </w:rPr>
        <w:t>“</w:t>
      </w:r>
      <w:r w:rsidR="008B64BA" w:rsidRPr="004815CA">
        <w:rPr>
          <w:rFonts w:eastAsia="Calibri"/>
          <w:sz w:val="28"/>
          <w:szCs w:val="28"/>
        </w:rPr>
        <w:t>Деякі</w:t>
      </w:r>
      <w:proofErr w:type="spellEnd"/>
      <w:r w:rsidR="008B64BA" w:rsidRPr="004815CA">
        <w:rPr>
          <w:rFonts w:eastAsia="Calibri"/>
          <w:sz w:val="28"/>
          <w:szCs w:val="28"/>
        </w:rPr>
        <w:t xml:space="preserve"> питання надання адміністративних послуг органів виконавчої влади через центри надання адміністративних </w:t>
      </w:r>
      <w:proofErr w:type="spellStart"/>
      <w:r w:rsidR="008B64BA" w:rsidRPr="004815CA">
        <w:rPr>
          <w:rFonts w:eastAsia="Calibri"/>
          <w:sz w:val="28"/>
          <w:szCs w:val="28"/>
        </w:rPr>
        <w:t>послуг</w:t>
      </w:r>
      <w:r w:rsidR="008B64BA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="008B64BA">
        <w:rPr>
          <w:rFonts w:eastAsia="Calibri"/>
          <w:sz w:val="28"/>
          <w:szCs w:val="28"/>
          <w:lang w:eastAsia="zh-CN"/>
        </w:rPr>
        <w:t xml:space="preserve"> із змінами</w:t>
      </w:r>
      <w:r w:rsidRPr="004815CA">
        <w:rPr>
          <w:rFonts w:eastAsia="Calibri"/>
          <w:sz w:val="28"/>
          <w:szCs w:val="28"/>
        </w:rPr>
        <w:t xml:space="preserve">, </w:t>
      </w:r>
      <w:r w:rsidRPr="004815CA">
        <w:rPr>
          <w:rFonts w:eastAsia="Calibri"/>
          <w:sz w:val="28"/>
          <w:szCs w:val="28"/>
          <w:lang w:eastAsia="zh-CN"/>
        </w:rPr>
        <w:t xml:space="preserve">враховуючи </w:t>
      </w:r>
      <w:r w:rsidR="00BF043D" w:rsidRPr="004815CA">
        <w:rPr>
          <w:rFonts w:eastAsia="Calibri"/>
          <w:sz w:val="28"/>
          <w:szCs w:val="28"/>
        </w:rPr>
        <w:t>розпорядження</w:t>
      </w:r>
      <w:r w:rsidR="00BF043D">
        <w:rPr>
          <w:rFonts w:eastAsia="Calibri"/>
          <w:sz w:val="28"/>
          <w:szCs w:val="28"/>
        </w:rPr>
        <w:t> Кабінету Міністрів України від 02</w:t>
      </w:r>
      <w:r w:rsidR="00BF043D" w:rsidRPr="004815CA">
        <w:rPr>
          <w:rFonts w:eastAsia="Calibri"/>
          <w:sz w:val="28"/>
          <w:szCs w:val="28"/>
        </w:rPr>
        <w:t xml:space="preserve"> </w:t>
      </w:r>
      <w:r w:rsidR="00BF043D">
        <w:rPr>
          <w:rFonts w:eastAsia="Calibri"/>
          <w:sz w:val="28"/>
          <w:szCs w:val="28"/>
        </w:rPr>
        <w:t>серпня</w:t>
      </w:r>
      <w:r w:rsidR="00BF043D" w:rsidRPr="004815CA">
        <w:rPr>
          <w:rFonts w:eastAsia="Calibri"/>
          <w:sz w:val="28"/>
          <w:szCs w:val="28"/>
        </w:rPr>
        <w:t xml:space="preserve"> 20</w:t>
      </w:r>
      <w:r w:rsidR="00BF043D">
        <w:rPr>
          <w:rFonts w:eastAsia="Calibri"/>
          <w:sz w:val="28"/>
          <w:szCs w:val="28"/>
        </w:rPr>
        <w:t>2</w:t>
      </w:r>
      <w:r w:rsidR="00BF043D" w:rsidRPr="004815CA">
        <w:rPr>
          <w:rFonts w:eastAsia="Calibri"/>
          <w:sz w:val="28"/>
          <w:szCs w:val="28"/>
        </w:rPr>
        <w:t>4 р</w:t>
      </w:r>
      <w:r w:rsidR="00BF043D">
        <w:rPr>
          <w:rFonts w:eastAsia="Calibri"/>
          <w:sz w:val="28"/>
          <w:szCs w:val="28"/>
        </w:rPr>
        <w:t xml:space="preserve">оку </w:t>
      </w:r>
      <w:r w:rsidR="00BF043D" w:rsidRPr="004815CA">
        <w:rPr>
          <w:rFonts w:eastAsia="Calibri"/>
          <w:sz w:val="28"/>
          <w:szCs w:val="28"/>
        </w:rPr>
        <w:t xml:space="preserve">№ </w:t>
      </w:r>
      <w:r w:rsidR="00BF043D">
        <w:rPr>
          <w:rFonts w:eastAsia="Calibri"/>
          <w:sz w:val="28"/>
          <w:szCs w:val="28"/>
        </w:rPr>
        <w:t>722-р</w:t>
      </w:r>
      <w:r w:rsidR="00BF043D" w:rsidRPr="004815CA">
        <w:rPr>
          <w:rFonts w:eastAsia="Calibri"/>
          <w:sz w:val="28"/>
          <w:szCs w:val="28"/>
        </w:rPr>
        <w:t xml:space="preserve"> </w:t>
      </w:r>
      <w:proofErr w:type="spellStart"/>
      <w:r w:rsidR="00BF043D" w:rsidRPr="00BF043D">
        <w:rPr>
          <w:rFonts w:eastAsia="Calibri"/>
          <w:sz w:val="28"/>
          <w:szCs w:val="28"/>
          <w:lang w:eastAsia="zh-CN"/>
        </w:rPr>
        <w:t>“</w:t>
      </w:r>
      <w:r w:rsidR="00BF043D" w:rsidRPr="00BF043D">
        <w:rPr>
          <w:bCs/>
          <w:color w:val="333333"/>
          <w:sz w:val="28"/>
          <w:szCs w:val="28"/>
          <w:shd w:val="clear" w:color="auto" w:fill="FFFFFF"/>
        </w:rPr>
        <w:t>Про</w:t>
      </w:r>
      <w:proofErr w:type="spellEnd"/>
      <w:r w:rsidR="00BF043D" w:rsidRPr="00BF043D">
        <w:rPr>
          <w:bCs/>
          <w:color w:val="333333"/>
          <w:sz w:val="28"/>
          <w:szCs w:val="28"/>
          <w:shd w:val="clear" w:color="auto" w:fill="FFFFFF"/>
        </w:rPr>
        <w:t xml:space="preserve"> внесення змін у додаток до розпорядження Кабінету Міністрів України від 16 травня 2014 р. № 523</w:t>
      </w:r>
      <w:r w:rsidR="00BF043D" w:rsidRPr="00BF043D">
        <w:rPr>
          <w:rFonts w:eastAsia="Calibri"/>
          <w:sz w:val="28"/>
          <w:szCs w:val="28"/>
          <w:lang w:eastAsia="zh-CN"/>
        </w:rPr>
        <w:t>”</w:t>
      </w:r>
      <w:r w:rsidR="00A42EA2">
        <w:rPr>
          <w:rFonts w:eastAsia="Calibri"/>
          <w:sz w:val="28"/>
          <w:szCs w:val="28"/>
          <w:lang w:eastAsia="zh-CN"/>
        </w:rPr>
        <w:t xml:space="preserve">, </w:t>
      </w:r>
      <w:r w:rsidRPr="004815CA">
        <w:rPr>
          <w:rFonts w:eastAsia="Calibri"/>
          <w:sz w:val="28"/>
          <w:szCs w:val="28"/>
        </w:rPr>
        <w:t xml:space="preserve">з метою </w:t>
      </w:r>
      <w:r w:rsidRPr="004815CA">
        <w:rPr>
          <w:rFonts w:eastAsia="Calibri"/>
          <w:sz w:val="28"/>
          <w:szCs w:val="28"/>
          <w:lang w:eastAsia="zh-CN"/>
        </w:rPr>
        <w:t xml:space="preserve">впровадження нових механізмів і підходів для вирішення </w:t>
      </w:r>
      <w:r w:rsidR="00AE1AB6">
        <w:rPr>
          <w:rFonts w:eastAsia="Calibri"/>
          <w:sz w:val="28"/>
          <w:szCs w:val="28"/>
          <w:lang w:eastAsia="zh-CN"/>
        </w:rPr>
        <w:t xml:space="preserve">основних </w:t>
      </w:r>
      <w:r w:rsidR="00E03EA7">
        <w:rPr>
          <w:rFonts w:eastAsia="Calibri"/>
          <w:sz w:val="28"/>
          <w:szCs w:val="28"/>
          <w:lang w:eastAsia="zh-CN"/>
        </w:rPr>
        <w:t>потреб</w:t>
      </w:r>
      <w:r w:rsidR="00AE1AB6">
        <w:rPr>
          <w:rFonts w:eastAsia="Calibri"/>
          <w:sz w:val="28"/>
          <w:szCs w:val="28"/>
          <w:lang w:eastAsia="zh-CN"/>
        </w:rPr>
        <w:t xml:space="preserve"> </w:t>
      </w:r>
      <w:r w:rsidR="00E03EA7">
        <w:rPr>
          <w:rFonts w:eastAsia="Calibri"/>
          <w:sz w:val="28"/>
          <w:szCs w:val="28"/>
          <w:lang w:eastAsia="zh-CN"/>
        </w:rPr>
        <w:t>населення</w:t>
      </w:r>
      <w:r w:rsidRPr="004815CA">
        <w:rPr>
          <w:rFonts w:eastAsia="Calibri"/>
          <w:sz w:val="28"/>
          <w:szCs w:val="28"/>
          <w:lang w:eastAsia="zh-CN"/>
        </w:rPr>
        <w:t xml:space="preserve"> через Центр надання адміністративних послуг</w:t>
      </w:r>
      <w:r w:rsidR="00AE1AB6">
        <w:rPr>
          <w:rFonts w:eastAsia="Calibri"/>
          <w:sz w:val="28"/>
          <w:szCs w:val="28"/>
          <w:lang w:eastAsia="zh-CN"/>
        </w:rPr>
        <w:t xml:space="preserve"> </w:t>
      </w:r>
      <w:r w:rsidR="00F5752D" w:rsidRPr="004815CA">
        <w:rPr>
          <w:rFonts w:eastAsia="Calibri"/>
          <w:sz w:val="28"/>
          <w:szCs w:val="28"/>
          <w:lang w:eastAsia="zh-CN"/>
        </w:rPr>
        <w:t>м.</w:t>
      </w:r>
      <w:r w:rsidR="00C13242">
        <w:rPr>
          <w:rFonts w:eastAsia="Calibri"/>
          <w:sz w:val="28"/>
          <w:szCs w:val="28"/>
          <w:lang w:eastAsia="zh-CN"/>
        </w:rPr>
        <w:t xml:space="preserve"> </w:t>
      </w:r>
      <w:r w:rsidR="00F5752D" w:rsidRPr="004815CA">
        <w:rPr>
          <w:rFonts w:eastAsia="Calibri"/>
          <w:sz w:val="28"/>
          <w:szCs w:val="28"/>
          <w:lang w:eastAsia="zh-CN"/>
        </w:rPr>
        <w:t>Павлограда</w:t>
      </w:r>
      <w:r w:rsidRPr="004815CA">
        <w:rPr>
          <w:rFonts w:eastAsia="Calibri"/>
          <w:sz w:val="28"/>
          <w:szCs w:val="28"/>
          <w:lang w:eastAsia="zh-CN"/>
        </w:rPr>
        <w:t xml:space="preserve"> міськ</w:t>
      </w:r>
      <w:r w:rsidR="00F5752D" w:rsidRPr="004815CA">
        <w:rPr>
          <w:rFonts w:eastAsia="Calibri"/>
          <w:sz w:val="28"/>
          <w:szCs w:val="28"/>
          <w:lang w:eastAsia="zh-CN"/>
        </w:rPr>
        <w:t>а</w:t>
      </w:r>
      <w:r w:rsidRPr="004815CA">
        <w:rPr>
          <w:rFonts w:eastAsia="Calibri"/>
          <w:sz w:val="28"/>
          <w:szCs w:val="28"/>
          <w:lang w:eastAsia="zh-CN"/>
        </w:rPr>
        <w:t xml:space="preserve"> рад</w:t>
      </w:r>
      <w:r w:rsidR="00F5752D" w:rsidRPr="004815CA">
        <w:rPr>
          <w:rFonts w:eastAsia="Calibri"/>
          <w:sz w:val="28"/>
          <w:szCs w:val="28"/>
          <w:lang w:eastAsia="zh-CN"/>
        </w:rPr>
        <w:t>а</w:t>
      </w:r>
    </w:p>
    <w:p w:rsidR="00E67EA2" w:rsidRPr="00F97DBF" w:rsidRDefault="00E67EA2" w:rsidP="00F5752D">
      <w:pPr>
        <w:ind w:right="99"/>
        <w:jc w:val="both"/>
        <w:rPr>
          <w:sz w:val="32"/>
          <w:szCs w:val="28"/>
        </w:rPr>
      </w:pPr>
    </w:p>
    <w:p w:rsidR="00763ED7" w:rsidRPr="004815CA" w:rsidRDefault="00763ED7" w:rsidP="00763ED7">
      <w:pPr>
        <w:ind w:right="99"/>
        <w:jc w:val="center"/>
        <w:rPr>
          <w:sz w:val="28"/>
          <w:szCs w:val="28"/>
        </w:rPr>
      </w:pPr>
      <w:r w:rsidRPr="004815CA">
        <w:rPr>
          <w:sz w:val="28"/>
          <w:szCs w:val="28"/>
        </w:rPr>
        <w:t>В И Р І Ш И Л А :</w:t>
      </w:r>
    </w:p>
    <w:p w:rsidR="00763ED7" w:rsidRPr="00F97DBF" w:rsidRDefault="00763ED7" w:rsidP="00763ED7">
      <w:pPr>
        <w:pStyle w:val="a3"/>
        <w:spacing w:before="0" w:beforeAutospacing="0" w:after="0"/>
        <w:jc w:val="center"/>
        <w:rPr>
          <w:sz w:val="32"/>
          <w:szCs w:val="28"/>
          <w:lang w:val="uk-UA"/>
        </w:rPr>
      </w:pPr>
    </w:p>
    <w:p w:rsidR="000D00A6" w:rsidRPr="00F97DBF" w:rsidRDefault="007A76EC" w:rsidP="000D00A6">
      <w:pPr>
        <w:pStyle w:val="a5"/>
        <w:numPr>
          <w:ilvl w:val="0"/>
          <w:numId w:val="2"/>
        </w:numPr>
        <w:ind w:left="0" w:firstLine="360"/>
        <w:jc w:val="both"/>
        <w:rPr>
          <w:rFonts w:eastAsia="Calibri"/>
          <w:sz w:val="28"/>
          <w:szCs w:val="28"/>
          <w:lang w:eastAsia="zh-CN"/>
        </w:rPr>
      </w:pPr>
      <w:r w:rsidRPr="00F97DBF">
        <w:rPr>
          <w:sz w:val="28"/>
          <w:szCs w:val="28"/>
        </w:rPr>
        <w:t xml:space="preserve">Внести у додаток до рішення </w:t>
      </w:r>
      <w:proofErr w:type="spellStart"/>
      <w:r w:rsidRPr="00F97DBF">
        <w:rPr>
          <w:sz w:val="28"/>
          <w:szCs w:val="28"/>
        </w:rPr>
        <w:t>Павлоградської</w:t>
      </w:r>
      <w:proofErr w:type="spellEnd"/>
      <w:r w:rsidRPr="00F97DBF">
        <w:rPr>
          <w:sz w:val="28"/>
          <w:szCs w:val="28"/>
        </w:rPr>
        <w:t xml:space="preserve"> міської ради від</w:t>
      </w:r>
      <w:r w:rsidR="000D00A6" w:rsidRPr="00F97DBF">
        <w:rPr>
          <w:sz w:val="28"/>
          <w:szCs w:val="28"/>
        </w:rPr>
        <w:t xml:space="preserve"> 16.11.2021 №449-14/</w:t>
      </w:r>
      <w:r w:rsidR="000D00A6" w:rsidRPr="00F97DBF">
        <w:rPr>
          <w:sz w:val="28"/>
          <w:szCs w:val="28"/>
          <w:lang w:val="en-US"/>
        </w:rPr>
        <w:t>VIII</w:t>
      </w:r>
      <w:r w:rsidR="000D00A6" w:rsidRPr="00F97DBF">
        <w:rPr>
          <w:sz w:val="28"/>
          <w:szCs w:val="28"/>
        </w:rPr>
        <w:t xml:space="preserve"> </w:t>
      </w:r>
      <w:proofErr w:type="spellStart"/>
      <w:r w:rsidR="000D00A6" w:rsidRPr="00F97DBF">
        <w:rPr>
          <w:rFonts w:eastAsia="Calibri"/>
          <w:sz w:val="28"/>
          <w:szCs w:val="28"/>
          <w:lang w:eastAsia="zh-CN"/>
        </w:rPr>
        <w:t>“</w:t>
      </w:r>
      <w:r w:rsidR="000D00A6" w:rsidRPr="00F97DBF">
        <w:rPr>
          <w:rFonts w:eastAsiaTheme="minorHAnsi"/>
          <w:sz w:val="28"/>
          <w:szCs w:val="28"/>
          <w:lang w:eastAsia="en-US"/>
        </w:rPr>
        <w:t>Про</w:t>
      </w:r>
      <w:proofErr w:type="spellEnd"/>
      <w:r w:rsidR="000D00A6" w:rsidRPr="00F97DBF">
        <w:rPr>
          <w:rFonts w:eastAsiaTheme="minorHAnsi"/>
          <w:sz w:val="28"/>
          <w:szCs w:val="28"/>
          <w:lang w:eastAsia="en-US"/>
        </w:rPr>
        <w:t xml:space="preserve"> затвердження Переліку адміністративних послуг органів виконавчої влади та адміністративних послуг, що надаються органами місцевого самоврядування у порядку делегованих повноважень, які є обов’язковими для надання через Центр надання адміністративних послуг м. Павлограда у новій </w:t>
      </w:r>
      <w:proofErr w:type="spellStart"/>
      <w:r w:rsidR="000D00A6" w:rsidRPr="00F97DBF">
        <w:rPr>
          <w:rFonts w:eastAsiaTheme="minorHAnsi"/>
          <w:sz w:val="28"/>
          <w:szCs w:val="28"/>
          <w:lang w:eastAsia="en-US"/>
        </w:rPr>
        <w:t>редакції</w:t>
      </w:r>
      <w:r w:rsidR="000D00A6" w:rsidRPr="00F97DBF">
        <w:rPr>
          <w:rFonts w:eastAsia="Calibri"/>
          <w:sz w:val="28"/>
          <w:szCs w:val="28"/>
          <w:lang w:eastAsia="zh-CN"/>
        </w:rPr>
        <w:t>”</w:t>
      </w:r>
      <w:proofErr w:type="spellEnd"/>
      <w:r w:rsidR="000D00A6" w:rsidRPr="00F97DBF">
        <w:rPr>
          <w:rFonts w:eastAsia="Calibri"/>
          <w:sz w:val="28"/>
          <w:szCs w:val="28"/>
          <w:lang w:eastAsia="zh-CN"/>
        </w:rPr>
        <w:t xml:space="preserve"> зміни та викласти</w:t>
      </w:r>
      <w:r w:rsidR="00A42EA2" w:rsidRPr="00F97DBF">
        <w:rPr>
          <w:rFonts w:eastAsia="Calibri"/>
          <w:sz w:val="28"/>
          <w:szCs w:val="28"/>
          <w:lang w:eastAsia="zh-CN"/>
        </w:rPr>
        <w:t xml:space="preserve"> пункти 177, 178</w:t>
      </w:r>
      <w:r w:rsidR="000D00A6" w:rsidRPr="00F97DBF">
        <w:rPr>
          <w:rFonts w:eastAsia="Calibri"/>
          <w:sz w:val="28"/>
          <w:szCs w:val="28"/>
          <w:lang w:eastAsia="zh-CN"/>
        </w:rPr>
        <w:t xml:space="preserve"> у такій редакції:</w:t>
      </w:r>
    </w:p>
    <w:p w:rsidR="000D00A6" w:rsidRPr="00F97DBF" w:rsidRDefault="000D00A6" w:rsidP="000D00A6">
      <w:pPr>
        <w:pStyle w:val="a5"/>
        <w:ind w:left="360"/>
        <w:jc w:val="both"/>
        <w:rPr>
          <w:rFonts w:eastAsia="Calibri"/>
          <w:sz w:val="32"/>
          <w:szCs w:val="28"/>
          <w:lang w:eastAsia="zh-CN"/>
        </w:rPr>
      </w:pPr>
    </w:p>
    <w:tbl>
      <w:tblPr>
        <w:tblStyle w:val="a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4"/>
        <w:gridCol w:w="1134"/>
        <w:gridCol w:w="7336"/>
      </w:tblGrid>
      <w:tr w:rsidR="000D00A6" w:rsidRPr="00F97DBF" w:rsidTr="00CF1F13">
        <w:tc>
          <w:tcPr>
            <w:tcW w:w="1024" w:type="dxa"/>
          </w:tcPr>
          <w:p w:rsidR="000D00A6" w:rsidRPr="00F97DBF" w:rsidRDefault="000D00A6" w:rsidP="000D00A6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sz w:val="28"/>
                <w:szCs w:val="28"/>
              </w:rPr>
              <w:t>“</w:t>
            </w:r>
            <w:r w:rsidRPr="00F97DBF">
              <w:rPr>
                <w:rFonts w:eastAsia="Calibri"/>
                <w:sz w:val="28"/>
                <w:szCs w:val="28"/>
                <w:lang w:eastAsia="zh-CN"/>
              </w:rPr>
              <w:t>177</w:t>
            </w:r>
          </w:p>
        </w:tc>
        <w:tc>
          <w:tcPr>
            <w:tcW w:w="1134" w:type="dxa"/>
          </w:tcPr>
          <w:p w:rsidR="000D00A6" w:rsidRPr="00F97DBF" w:rsidRDefault="000D00A6" w:rsidP="000D00A6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rFonts w:eastAsia="Calibri"/>
                <w:sz w:val="28"/>
                <w:szCs w:val="28"/>
                <w:lang w:eastAsia="zh-CN"/>
              </w:rPr>
              <w:t>01997</w:t>
            </w:r>
          </w:p>
        </w:tc>
        <w:tc>
          <w:tcPr>
            <w:tcW w:w="7336" w:type="dxa"/>
          </w:tcPr>
          <w:p w:rsidR="003C7186" w:rsidRDefault="000D00A6" w:rsidP="00F97DBF">
            <w:pPr>
              <w:pStyle w:val="a5"/>
              <w:ind w:left="0" w:firstLine="34"/>
              <w:jc w:val="both"/>
              <w:rPr>
                <w:sz w:val="28"/>
                <w:szCs w:val="28"/>
              </w:rPr>
            </w:pPr>
            <w:r w:rsidRPr="00F97DBF">
              <w:rPr>
                <w:sz w:val="28"/>
                <w:szCs w:val="28"/>
              </w:rPr>
              <w:t>Видача направлення на комплексну реабілітацію (</w:t>
            </w:r>
            <w:proofErr w:type="spellStart"/>
            <w:r w:rsidRPr="00F97DBF">
              <w:rPr>
                <w:sz w:val="28"/>
                <w:szCs w:val="28"/>
              </w:rPr>
              <w:t>абілітацію</w:t>
            </w:r>
            <w:proofErr w:type="spellEnd"/>
            <w:r w:rsidRPr="00F97DBF">
              <w:rPr>
                <w:sz w:val="28"/>
                <w:szCs w:val="28"/>
              </w:rPr>
              <w:t xml:space="preserve">) осіб з інвалідністю, дітей з інвалідністю, дітей віком до трьох років (включно), які належать до групи ризику щодо отримання інвалідності, осіб, визначених в абзацах шостому і сьомому статті 4 Закону України </w:t>
            </w:r>
            <w:proofErr w:type="spellStart"/>
            <w:r w:rsidRPr="00F97DBF">
              <w:rPr>
                <w:sz w:val="28"/>
                <w:szCs w:val="28"/>
              </w:rPr>
              <w:t>“Про</w:t>
            </w:r>
            <w:proofErr w:type="spellEnd"/>
            <w:r w:rsidRPr="00F97DBF">
              <w:rPr>
                <w:sz w:val="28"/>
                <w:szCs w:val="28"/>
              </w:rPr>
              <w:t xml:space="preserve"> </w:t>
            </w:r>
            <w:r w:rsidRPr="00F97DBF">
              <w:rPr>
                <w:sz w:val="28"/>
                <w:szCs w:val="28"/>
              </w:rPr>
              <w:lastRenderedPageBreak/>
              <w:t xml:space="preserve">реабілітацію осіб з інвалідністю в </w:t>
            </w:r>
            <w:proofErr w:type="spellStart"/>
            <w:r w:rsidRPr="00F97DBF">
              <w:rPr>
                <w:sz w:val="28"/>
                <w:szCs w:val="28"/>
              </w:rPr>
              <w:t>Україні”</w:t>
            </w:r>
            <w:proofErr w:type="spellEnd"/>
            <w:r w:rsidRPr="00F97DBF">
              <w:rPr>
                <w:sz w:val="28"/>
                <w:szCs w:val="28"/>
              </w:rPr>
              <w:t xml:space="preserve">, до державного реабілітаційного закладу, що належить до сфери управління </w:t>
            </w:r>
            <w:proofErr w:type="spellStart"/>
            <w:r w:rsidRPr="00F97DBF">
              <w:rPr>
                <w:sz w:val="28"/>
                <w:szCs w:val="28"/>
              </w:rPr>
              <w:t>Мінсоцполітики</w:t>
            </w:r>
            <w:proofErr w:type="spellEnd"/>
          </w:p>
          <w:p w:rsidR="00F97DBF" w:rsidRPr="00F97DBF" w:rsidRDefault="00F97DBF" w:rsidP="00F97DBF">
            <w:pPr>
              <w:pStyle w:val="a5"/>
              <w:ind w:left="0" w:firstLine="34"/>
              <w:jc w:val="both"/>
              <w:rPr>
                <w:sz w:val="32"/>
                <w:szCs w:val="28"/>
              </w:rPr>
            </w:pPr>
          </w:p>
        </w:tc>
      </w:tr>
      <w:tr w:rsidR="000D00A6" w:rsidRPr="00F97DBF" w:rsidTr="00CF1F13">
        <w:tc>
          <w:tcPr>
            <w:tcW w:w="1024" w:type="dxa"/>
          </w:tcPr>
          <w:p w:rsidR="000D00A6" w:rsidRPr="00F97DBF" w:rsidRDefault="00CF1F13" w:rsidP="000D00A6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rFonts w:eastAsia="Calibri"/>
                <w:sz w:val="28"/>
                <w:szCs w:val="28"/>
                <w:lang w:eastAsia="zh-CN"/>
              </w:rPr>
              <w:lastRenderedPageBreak/>
              <w:t xml:space="preserve"> </w:t>
            </w:r>
            <w:r w:rsidR="000D00A6" w:rsidRPr="00F97DBF">
              <w:rPr>
                <w:rFonts w:eastAsia="Calibri"/>
                <w:sz w:val="28"/>
                <w:szCs w:val="28"/>
                <w:lang w:eastAsia="zh-CN"/>
              </w:rPr>
              <w:t>178</w:t>
            </w:r>
          </w:p>
        </w:tc>
        <w:tc>
          <w:tcPr>
            <w:tcW w:w="1134" w:type="dxa"/>
          </w:tcPr>
          <w:p w:rsidR="000D00A6" w:rsidRPr="00F97DBF" w:rsidRDefault="000D00A6" w:rsidP="000D00A6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rFonts w:eastAsia="Calibri"/>
                <w:sz w:val="28"/>
                <w:szCs w:val="28"/>
                <w:lang w:eastAsia="zh-CN"/>
              </w:rPr>
              <w:t>01996</w:t>
            </w:r>
          </w:p>
        </w:tc>
        <w:tc>
          <w:tcPr>
            <w:tcW w:w="7336" w:type="dxa"/>
          </w:tcPr>
          <w:p w:rsidR="000D00A6" w:rsidRPr="00F97DBF" w:rsidRDefault="000D00A6" w:rsidP="000D00A6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sz w:val="28"/>
                <w:szCs w:val="28"/>
              </w:rPr>
              <w:t xml:space="preserve">Видача направлення до реабілітаційного закладу для надання реабілітаційних послуг дітям з інвалідністю за програмою </w:t>
            </w:r>
            <w:proofErr w:type="spellStart"/>
            <w:r w:rsidRPr="00F97DBF">
              <w:rPr>
                <w:sz w:val="28"/>
                <w:szCs w:val="28"/>
              </w:rPr>
              <w:t>“Соціальний</w:t>
            </w:r>
            <w:proofErr w:type="spellEnd"/>
            <w:r w:rsidRPr="00F97DBF">
              <w:rPr>
                <w:sz w:val="28"/>
                <w:szCs w:val="28"/>
              </w:rPr>
              <w:t xml:space="preserve"> захист осіб з </w:t>
            </w:r>
            <w:proofErr w:type="spellStart"/>
            <w:r w:rsidRPr="00F97DBF">
              <w:rPr>
                <w:sz w:val="28"/>
                <w:szCs w:val="28"/>
              </w:rPr>
              <w:t>інвалідністю”</w:t>
            </w:r>
            <w:r w:rsidR="00D06EDE" w:rsidRPr="00F97DBF">
              <w:rPr>
                <w:sz w:val="28"/>
                <w:szCs w:val="28"/>
              </w:rPr>
              <w:t>”</w:t>
            </w:r>
            <w:proofErr w:type="spellEnd"/>
          </w:p>
        </w:tc>
      </w:tr>
    </w:tbl>
    <w:p w:rsidR="000D00A6" w:rsidRPr="00F97DBF" w:rsidRDefault="000D00A6" w:rsidP="000D00A6">
      <w:pPr>
        <w:pStyle w:val="a5"/>
        <w:ind w:left="360"/>
        <w:jc w:val="both"/>
        <w:rPr>
          <w:rFonts w:eastAsia="Calibri"/>
          <w:sz w:val="32"/>
          <w:szCs w:val="28"/>
          <w:lang w:eastAsia="zh-CN"/>
        </w:rPr>
      </w:pPr>
    </w:p>
    <w:p w:rsidR="00D06EDE" w:rsidRPr="00F97DBF" w:rsidRDefault="007A76EC" w:rsidP="00D06EDE">
      <w:pPr>
        <w:pStyle w:val="a5"/>
        <w:numPr>
          <w:ilvl w:val="0"/>
          <w:numId w:val="2"/>
        </w:numPr>
        <w:ind w:left="0" w:firstLine="360"/>
        <w:jc w:val="both"/>
        <w:rPr>
          <w:rFonts w:eastAsia="Calibri"/>
          <w:sz w:val="28"/>
          <w:szCs w:val="28"/>
          <w:lang w:eastAsia="zh-CN"/>
        </w:rPr>
      </w:pPr>
      <w:r w:rsidRPr="00F97DBF">
        <w:rPr>
          <w:sz w:val="28"/>
          <w:szCs w:val="28"/>
        </w:rPr>
        <w:t xml:space="preserve">Внести у додаток до рішення </w:t>
      </w:r>
      <w:proofErr w:type="spellStart"/>
      <w:r w:rsidRPr="00F97DBF">
        <w:rPr>
          <w:sz w:val="28"/>
          <w:szCs w:val="28"/>
        </w:rPr>
        <w:t>Павлоградської</w:t>
      </w:r>
      <w:proofErr w:type="spellEnd"/>
      <w:r w:rsidRPr="00F97DBF">
        <w:rPr>
          <w:sz w:val="28"/>
          <w:szCs w:val="28"/>
        </w:rPr>
        <w:t xml:space="preserve"> міської ради від 05.12.2023 №1317-46/</w:t>
      </w:r>
      <w:r w:rsidRPr="00F97DBF">
        <w:rPr>
          <w:sz w:val="28"/>
          <w:szCs w:val="28"/>
          <w:lang w:val="en-US"/>
        </w:rPr>
        <w:t>VIII</w:t>
      </w:r>
      <w:r w:rsidRPr="00F97DBF">
        <w:rPr>
          <w:sz w:val="28"/>
          <w:szCs w:val="28"/>
        </w:rPr>
        <w:t xml:space="preserve"> </w:t>
      </w:r>
      <w:proofErr w:type="spellStart"/>
      <w:r w:rsidRPr="00F97DBF">
        <w:rPr>
          <w:rFonts w:eastAsia="Calibri"/>
          <w:sz w:val="28"/>
          <w:szCs w:val="28"/>
          <w:lang w:eastAsia="zh-CN"/>
        </w:rPr>
        <w:t>“</w:t>
      </w:r>
      <w:r w:rsidRPr="00F97DBF">
        <w:rPr>
          <w:rFonts w:eastAsia="Calibri"/>
          <w:sz w:val="28"/>
          <w:szCs w:val="28"/>
          <w:lang w:eastAsia="en-US"/>
        </w:rPr>
        <w:t>Про</w:t>
      </w:r>
      <w:proofErr w:type="spellEnd"/>
      <w:r w:rsidRPr="00F97DBF">
        <w:rPr>
          <w:rFonts w:eastAsia="Calibri"/>
          <w:sz w:val="28"/>
          <w:szCs w:val="28"/>
          <w:lang w:eastAsia="en-US"/>
        </w:rPr>
        <w:t xml:space="preserve"> внесення змін та доповнень до рішення міської ради від 25.04.2023 №979-37/</w:t>
      </w:r>
      <w:r w:rsidRPr="00F97DBF">
        <w:rPr>
          <w:rFonts w:eastAsia="Calibri"/>
          <w:sz w:val="28"/>
          <w:szCs w:val="28"/>
          <w:lang w:val="en-US" w:eastAsia="en-US"/>
        </w:rPr>
        <w:t>VIII</w:t>
      </w:r>
      <w:r w:rsidRPr="00F97DBF">
        <w:rPr>
          <w:rFonts w:eastAsia="Calibri"/>
          <w:sz w:val="28"/>
          <w:szCs w:val="28"/>
          <w:lang w:eastAsia="zh-CN"/>
        </w:rPr>
        <w:t>”</w:t>
      </w:r>
      <w:r w:rsidR="00CF1F13" w:rsidRPr="00F97DBF">
        <w:rPr>
          <w:rFonts w:eastAsia="Calibri"/>
          <w:sz w:val="28"/>
          <w:szCs w:val="28"/>
          <w:lang w:eastAsia="zh-CN"/>
        </w:rPr>
        <w:t xml:space="preserve"> зміни</w:t>
      </w:r>
      <w:r w:rsidRPr="00F97DBF">
        <w:rPr>
          <w:rFonts w:eastAsia="Calibri"/>
          <w:sz w:val="28"/>
          <w:szCs w:val="28"/>
          <w:lang w:eastAsia="zh-CN"/>
        </w:rPr>
        <w:t xml:space="preserve"> та</w:t>
      </w:r>
      <w:r w:rsidR="00D06EDE" w:rsidRPr="00F97DBF">
        <w:rPr>
          <w:rFonts w:eastAsia="Calibri"/>
          <w:sz w:val="28"/>
          <w:szCs w:val="28"/>
          <w:lang w:eastAsia="zh-CN"/>
        </w:rPr>
        <w:t xml:space="preserve"> </w:t>
      </w:r>
      <w:r w:rsidRPr="00F97DBF">
        <w:rPr>
          <w:rFonts w:eastAsia="Calibri"/>
          <w:sz w:val="28"/>
          <w:szCs w:val="28"/>
          <w:lang w:eastAsia="zh-CN"/>
        </w:rPr>
        <w:t>викласти</w:t>
      </w:r>
      <w:r w:rsidR="00CF1F13" w:rsidRPr="00F97DBF">
        <w:rPr>
          <w:rFonts w:eastAsia="Calibri"/>
          <w:sz w:val="28"/>
          <w:szCs w:val="28"/>
          <w:lang w:eastAsia="zh-CN"/>
        </w:rPr>
        <w:t xml:space="preserve"> пункти 65, 119 </w:t>
      </w:r>
      <w:r w:rsidRPr="00F97DBF">
        <w:rPr>
          <w:rFonts w:eastAsia="Calibri"/>
          <w:sz w:val="28"/>
          <w:szCs w:val="28"/>
          <w:lang w:eastAsia="zh-CN"/>
        </w:rPr>
        <w:t xml:space="preserve"> </w:t>
      </w:r>
      <w:r w:rsidR="00D06EDE" w:rsidRPr="00F97DBF">
        <w:rPr>
          <w:rFonts w:eastAsia="Calibri"/>
          <w:sz w:val="28"/>
          <w:szCs w:val="28"/>
          <w:lang w:eastAsia="zh-CN"/>
        </w:rPr>
        <w:t>у такій редакції:</w:t>
      </w:r>
    </w:p>
    <w:p w:rsidR="00D06EDE" w:rsidRPr="00F97DBF" w:rsidRDefault="00D06EDE" w:rsidP="00D06EDE">
      <w:pPr>
        <w:pStyle w:val="a5"/>
        <w:ind w:left="360"/>
        <w:jc w:val="both"/>
        <w:rPr>
          <w:rFonts w:eastAsia="Calibri"/>
          <w:sz w:val="32"/>
          <w:szCs w:val="28"/>
          <w:lang w:eastAsia="zh-CN"/>
        </w:rPr>
      </w:pPr>
    </w:p>
    <w:tbl>
      <w:tblPr>
        <w:tblStyle w:val="a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4"/>
        <w:gridCol w:w="1134"/>
        <w:gridCol w:w="7336"/>
      </w:tblGrid>
      <w:tr w:rsidR="00D06EDE" w:rsidRPr="00F97DBF" w:rsidTr="00CF1F13">
        <w:tc>
          <w:tcPr>
            <w:tcW w:w="1024" w:type="dxa"/>
          </w:tcPr>
          <w:p w:rsidR="00D06EDE" w:rsidRPr="00F97DBF" w:rsidRDefault="00D06EDE" w:rsidP="00D06EDE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sz w:val="28"/>
                <w:szCs w:val="28"/>
              </w:rPr>
              <w:t>“65</w:t>
            </w:r>
          </w:p>
        </w:tc>
        <w:tc>
          <w:tcPr>
            <w:tcW w:w="1134" w:type="dxa"/>
          </w:tcPr>
          <w:p w:rsidR="00D06EDE" w:rsidRPr="00F97DBF" w:rsidRDefault="00D06EDE" w:rsidP="00D06EDE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rFonts w:eastAsia="Calibri"/>
                <w:sz w:val="28"/>
                <w:szCs w:val="28"/>
                <w:lang w:eastAsia="zh-CN"/>
              </w:rPr>
              <w:t>00119</w:t>
            </w:r>
          </w:p>
        </w:tc>
        <w:tc>
          <w:tcPr>
            <w:tcW w:w="7336" w:type="dxa"/>
          </w:tcPr>
          <w:p w:rsidR="00D06EDE" w:rsidRPr="00F97DBF" w:rsidRDefault="00D06EDE" w:rsidP="00D06EDE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F97DBF">
              <w:rPr>
                <w:sz w:val="28"/>
                <w:szCs w:val="28"/>
              </w:rPr>
              <w:t>Видача направлення на забезпечення допоміжними засобами реабілітації осіб з інвалідністю, дітей з інвалідністю та інших категорій осіб</w:t>
            </w:r>
          </w:p>
          <w:p w:rsidR="003C7186" w:rsidRPr="00F97DBF" w:rsidRDefault="003C7186" w:rsidP="00D06EDE">
            <w:pPr>
              <w:pStyle w:val="a5"/>
              <w:ind w:left="0"/>
              <w:jc w:val="both"/>
              <w:rPr>
                <w:rFonts w:eastAsia="Calibri"/>
                <w:sz w:val="32"/>
                <w:szCs w:val="28"/>
                <w:lang w:eastAsia="zh-CN"/>
              </w:rPr>
            </w:pPr>
          </w:p>
        </w:tc>
      </w:tr>
      <w:tr w:rsidR="00D06EDE" w:rsidRPr="00F97DBF" w:rsidTr="00CF1F13">
        <w:tc>
          <w:tcPr>
            <w:tcW w:w="1024" w:type="dxa"/>
          </w:tcPr>
          <w:p w:rsidR="00D06EDE" w:rsidRPr="00F97DBF" w:rsidRDefault="00CF1F13" w:rsidP="00D06EDE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rFonts w:eastAsia="Calibri"/>
                <w:sz w:val="28"/>
                <w:szCs w:val="28"/>
                <w:lang w:eastAsia="zh-CN"/>
              </w:rPr>
              <w:t xml:space="preserve"> </w:t>
            </w:r>
            <w:r w:rsidR="00D06EDE" w:rsidRPr="00F97DBF">
              <w:rPr>
                <w:rFonts w:eastAsia="Calibri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1134" w:type="dxa"/>
          </w:tcPr>
          <w:p w:rsidR="00D06EDE" w:rsidRPr="00F97DBF" w:rsidRDefault="00D06EDE" w:rsidP="00D06EDE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rFonts w:eastAsia="Calibri"/>
                <w:sz w:val="28"/>
                <w:szCs w:val="28"/>
                <w:lang w:eastAsia="zh-CN"/>
              </w:rPr>
              <w:t>02347</w:t>
            </w:r>
          </w:p>
        </w:tc>
        <w:tc>
          <w:tcPr>
            <w:tcW w:w="7336" w:type="dxa"/>
          </w:tcPr>
          <w:p w:rsidR="00D06EDE" w:rsidRPr="00F97DBF" w:rsidRDefault="00D06EDE" w:rsidP="00D06EDE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sz w:val="28"/>
                <w:szCs w:val="28"/>
              </w:rPr>
              <w:t xml:space="preserve">Призначення разової грошової виплати до Дня Незалежності </w:t>
            </w:r>
            <w:proofErr w:type="spellStart"/>
            <w:r w:rsidRPr="00F97DBF">
              <w:rPr>
                <w:sz w:val="28"/>
                <w:szCs w:val="28"/>
              </w:rPr>
              <w:t>України”</w:t>
            </w:r>
            <w:proofErr w:type="spellEnd"/>
          </w:p>
        </w:tc>
      </w:tr>
    </w:tbl>
    <w:p w:rsidR="00D06EDE" w:rsidRPr="00F97DBF" w:rsidRDefault="00D06EDE" w:rsidP="00D06EDE">
      <w:pPr>
        <w:pStyle w:val="a5"/>
        <w:ind w:left="360"/>
        <w:jc w:val="both"/>
        <w:rPr>
          <w:rFonts w:eastAsia="Calibri"/>
          <w:sz w:val="32"/>
          <w:szCs w:val="28"/>
          <w:lang w:eastAsia="zh-CN"/>
        </w:rPr>
      </w:pPr>
    </w:p>
    <w:p w:rsidR="00D06EDE" w:rsidRPr="00F97DBF" w:rsidRDefault="00D06EDE" w:rsidP="00D06EDE">
      <w:pPr>
        <w:pStyle w:val="NoSpacing1"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7DB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Доповнити Перелік адміністративних послуг, які надаються через Центр надання адміністративних послуг виконавчого комітету </w:t>
      </w:r>
      <w:proofErr w:type="spellStart"/>
      <w:r w:rsidRPr="00F97DBF">
        <w:rPr>
          <w:rFonts w:ascii="Times New Roman" w:hAnsi="Times New Roman" w:cs="Times New Roman"/>
          <w:sz w:val="28"/>
          <w:szCs w:val="28"/>
          <w:lang w:val="uk-UA" w:eastAsia="ru-RU"/>
        </w:rPr>
        <w:t>Павлоградської</w:t>
      </w:r>
      <w:proofErr w:type="spellEnd"/>
      <w:r w:rsidRPr="00F97DB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міської ради в рамках </w:t>
      </w:r>
      <w:proofErr w:type="spellStart"/>
      <w:r w:rsidRPr="00F97DBF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7DBF">
        <w:rPr>
          <w:rFonts w:ascii="Times New Roman" w:hAnsi="Times New Roman" w:cs="Times New Roman"/>
          <w:sz w:val="28"/>
          <w:szCs w:val="28"/>
          <w:lang w:val="uk-UA" w:eastAsia="ru-RU"/>
        </w:rPr>
        <w:t>Комплексної</w:t>
      </w:r>
      <w:proofErr w:type="spellEnd"/>
      <w:r w:rsidRPr="00F97DB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послуги </w:t>
      </w:r>
      <w:proofErr w:type="spellStart"/>
      <w:r w:rsidRPr="00F97DBF">
        <w:rPr>
          <w:rFonts w:ascii="Times New Roman" w:hAnsi="Times New Roman" w:cs="Times New Roman"/>
          <w:sz w:val="28"/>
          <w:szCs w:val="28"/>
          <w:lang w:val="uk-UA" w:eastAsia="ru-RU"/>
        </w:rPr>
        <w:t>“Я-Ветеран”</w:t>
      </w:r>
      <w:r w:rsidRPr="00F97DBF">
        <w:rPr>
          <w:rFonts w:ascii="Times New Roman" w:hAnsi="Times New Roman" w:cs="Times New Roman"/>
          <w:sz w:val="28"/>
          <w:szCs w:val="28"/>
          <w:lang w:val="uk-UA"/>
        </w:rPr>
        <w:t>”</w:t>
      </w:r>
      <w:proofErr w:type="spellEnd"/>
      <w:r w:rsidRPr="00F97DB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пунктами 149-</w:t>
      </w:r>
      <w:r w:rsidR="00B5786A" w:rsidRPr="00F97DBF">
        <w:rPr>
          <w:rFonts w:ascii="Times New Roman" w:hAnsi="Times New Roman" w:cs="Times New Roman"/>
          <w:sz w:val="28"/>
          <w:szCs w:val="28"/>
          <w:lang w:val="uk-UA" w:eastAsia="ru-RU"/>
        </w:rPr>
        <w:t>150 такого змісту:</w:t>
      </w:r>
    </w:p>
    <w:p w:rsidR="00B5786A" w:rsidRPr="00F97DBF" w:rsidRDefault="00B5786A" w:rsidP="00B5786A">
      <w:pPr>
        <w:pStyle w:val="NoSpacing1"/>
        <w:tabs>
          <w:tab w:val="left" w:pos="709"/>
        </w:tabs>
        <w:ind w:left="360"/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tbl>
      <w:tblPr>
        <w:tblStyle w:val="a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4"/>
        <w:gridCol w:w="1134"/>
        <w:gridCol w:w="7336"/>
      </w:tblGrid>
      <w:tr w:rsidR="00B5786A" w:rsidRPr="00F97DBF" w:rsidTr="00CF1F13">
        <w:tc>
          <w:tcPr>
            <w:tcW w:w="1024" w:type="dxa"/>
          </w:tcPr>
          <w:p w:rsidR="00B5786A" w:rsidRPr="00F97DBF" w:rsidRDefault="00CF1F13" w:rsidP="00B5786A">
            <w:pPr>
              <w:pStyle w:val="NoSpacing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B5786A"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</w:t>
            </w:r>
          </w:p>
        </w:tc>
        <w:tc>
          <w:tcPr>
            <w:tcW w:w="1134" w:type="dxa"/>
          </w:tcPr>
          <w:p w:rsidR="00B5786A" w:rsidRPr="00F97DBF" w:rsidRDefault="00B5786A" w:rsidP="00B5786A">
            <w:pPr>
              <w:pStyle w:val="NoSpacing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02539</w:t>
            </w:r>
          </w:p>
        </w:tc>
        <w:tc>
          <w:tcPr>
            <w:tcW w:w="7336" w:type="dxa"/>
          </w:tcPr>
          <w:p w:rsidR="00B5786A" w:rsidRPr="00F97DBF" w:rsidRDefault="00B5786A" w:rsidP="00B5786A">
            <w:pPr>
              <w:pStyle w:val="NoSpacing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Взяття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proofErr w:type="gram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gram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ік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санаторнокурортним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лікуванням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путівками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стосовно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яких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встановлено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факт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позбавлення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особистої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свободи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внаслідок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збройної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агресії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проти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  <w:p w:rsidR="003C7186" w:rsidRPr="00F97DBF" w:rsidRDefault="003C7186" w:rsidP="00B5786A">
            <w:pPr>
              <w:pStyle w:val="NoSpacing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32"/>
                <w:szCs w:val="28"/>
                <w:lang w:val="uk-UA"/>
              </w:rPr>
            </w:pPr>
          </w:p>
        </w:tc>
      </w:tr>
      <w:tr w:rsidR="00B5786A" w:rsidRPr="00F97DBF" w:rsidTr="00CF1F13">
        <w:tc>
          <w:tcPr>
            <w:tcW w:w="1024" w:type="dxa"/>
          </w:tcPr>
          <w:p w:rsidR="00B5786A" w:rsidRPr="00F97DBF" w:rsidRDefault="00CF1F13" w:rsidP="00B5786A">
            <w:pPr>
              <w:pStyle w:val="NoSpacing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86A"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134" w:type="dxa"/>
          </w:tcPr>
          <w:p w:rsidR="00B5786A" w:rsidRPr="00F97DBF" w:rsidRDefault="00B5786A" w:rsidP="00B5786A">
            <w:pPr>
              <w:pStyle w:val="NoSpacing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02540</w:t>
            </w:r>
          </w:p>
        </w:tc>
        <w:tc>
          <w:tcPr>
            <w:tcW w:w="7336" w:type="dxa"/>
          </w:tcPr>
          <w:p w:rsidR="00B5786A" w:rsidRPr="00F97DBF" w:rsidRDefault="00B5786A" w:rsidP="00B5786A">
            <w:pPr>
              <w:pStyle w:val="NoSpacing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Взяття на облік для виплати компенсації вартості самостійного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санаторнокурортного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лікування осіб, стосовно яких встановлено факт позбавлення особистої свободи внаслідок збройної агресії проти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України</w:t>
            </w:r>
            <w:r w:rsidR="00CF1F13"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”</w:t>
            </w:r>
            <w:proofErr w:type="spellEnd"/>
          </w:p>
        </w:tc>
      </w:tr>
    </w:tbl>
    <w:p w:rsidR="00B5786A" w:rsidRPr="00F97DBF" w:rsidRDefault="00B5786A" w:rsidP="00B5786A">
      <w:pPr>
        <w:pStyle w:val="NoSpacing1"/>
        <w:tabs>
          <w:tab w:val="left" w:pos="709"/>
        </w:tabs>
        <w:ind w:left="360"/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B5786A" w:rsidRPr="00F97DBF" w:rsidRDefault="00B5786A" w:rsidP="00B5786A">
      <w:pPr>
        <w:pStyle w:val="a5"/>
        <w:numPr>
          <w:ilvl w:val="0"/>
          <w:numId w:val="2"/>
        </w:numPr>
        <w:ind w:left="0" w:firstLine="360"/>
        <w:jc w:val="both"/>
        <w:rPr>
          <w:sz w:val="28"/>
          <w:szCs w:val="28"/>
          <w:lang w:eastAsia="ru-RU"/>
        </w:rPr>
      </w:pPr>
      <w:r w:rsidRPr="00F97DBF">
        <w:rPr>
          <w:sz w:val="28"/>
          <w:szCs w:val="28"/>
          <w:lang w:eastAsia="ru-RU"/>
        </w:rPr>
        <w:t xml:space="preserve">Доповнити Перелік адміністративних послуг, які надаються через Центр надання адміністративних послуг виконавчого комітету </w:t>
      </w:r>
      <w:proofErr w:type="spellStart"/>
      <w:r w:rsidRPr="00F97DBF">
        <w:rPr>
          <w:sz w:val="28"/>
          <w:szCs w:val="28"/>
          <w:lang w:eastAsia="ru-RU"/>
        </w:rPr>
        <w:t>Павлоградської</w:t>
      </w:r>
      <w:proofErr w:type="spellEnd"/>
      <w:r w:rsidRPr="00F97DBF">
        <w:rPr>
          <w:sz w:val="28"/>
          <w:szCs w:val="28"/>
          <w:lang w:eastAsia="ru-RU"/>
        </w:rPr>
        <w:t xml:space="preserve"> міської ради послуг</w:t>
      </w:r>
      <w:r w:rsidR="00CF1F13" w:rsidRPr="00F97DBF">
        <w:rPr>
          <w:sz w:val="28"/>
          <w:szCs w:val="28"/>
          <w:lang w:eastAsia="ru-RU"/>
        </w:rPr>
        <w:t>ами</w:t>
      </w:r>
      <w:r w:rsidRPr="00F97DBF">
        <w:rPr>
          <w:sz w:val="28"/>
          <w:szCs w:val="28"/>
          <w:lang w:eastAsia="ru-RU"/>
        </w:rPr>
        <w:t>:</w:t>
      </w:r>
    </w:p>
    <w:p w:rsidR="00CF1F13" w:rsidRPr="00F97DBF" w:rsidRDefault="00CF1F13" w:rsidP="00CF1F13">
      <w:pPr>
        <w:pStyle w:val="a5"/>
        <w:ind w:left="360"/>
        <w:jc w:val="both"/>
        <w:rPr>
          <w:sz w:val="32"/>
          <w:szCs w:val="28"/>
          <w:lang w:eastAsia="ru-RU"/>
        </w:rPr>
      </w:pPr>
    </w:p>
    <w:tbl>
      <w:tblPr>
        <w:tblStyle w:val="a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4"/>
        <w:gridCol w:w="1134"/>
        <w:gridCol w:w="7336"/>
      </w:tblGrid>
      <w:tr w:rsidR="00CF1F13" w:rsidRPr="00F97DBF" w:rsidTr="00CF1F13">
        <w:tc>
          <w:tcPr>
            <w:tcW w:w="1024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  <w:lang w:eastAsia="ru-RU"/>
              </w:rPr>
            </w:pPr>
            <w:r w:rsidRPr="00F97DBF">
              <w:rPr>
                <w:sz w:val="28"/>
                <w:szCs w:val="28"/>
              </w:rPr>
              <w:t>“</w:t>
            </w:r>
            <w:r w:rsidRPr="00F97DBF">
              <w:rPr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1134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  <w:lang w:eastAsia="ru-RU"/>
              </w:rPr>
            </w:pPr>
            <w:r w:rsidRPr="00F97DBF">
              <w:rPr>
                <w:sz w:val="28"/>
                <w:szCs w:val="28"/>
                <w:lang w:eastAsia="ru-RU"/>
              </w:rPr>
              <w:t>01392</w:t>
            </w:r>
          </w:p>
        </w:tc>
        <w:tc>
          <w:tcPr>
            <w:tcW w:w="7336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F97DBF">
              <w:rPr>
                <w:sz w:val="28"/>
                <w:szCs w:val="28"/>
              </w:rPr>
              <w:t>Внесення до Реєстру осіб, які мають право на пільги, відомостей про пільговика та членів сім’ї чи опікуна пільговика, на яких поширюється пільга</w:t>
            </w:r>
          </w:p>
          <w:p w:rsidR="003C7186" w:rsidRPr="00F97DBF" w:rsidRDefault="003C7186" w:rsidP="00CF1F13">
            <w:pPr>
              <w:pStyle w:val="a5"/>
              <w:ind w:left="0"/>
              <w:jc w:val="both"/>
              <w:rPr>
                <w:sz w:val="32"/>
                <w:szCs w:val="28"/>
                <w:lang w:eastAsia="ru-RU"/>
              </w:rPr>
            </w:pPr>
          </w:p>
        </w:tc>
      </w:tr>
      <w:tr w:rsidR="00CF1F13" w:rsidRPr="00F97DBF" w:rsidTr="00CF1F13">
        <w:tc>
          <w:tcPr>
            <w:tcW w:w="1024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  <w:lang w:eastAsia="ru-RU"/>
              </w:rPr>
            </w:pPr>
            <w:r w:rsidRPr="00F97DBF">
              <w:rPr>
                <w:sz w:val="28"/>
                <w:szCs w:val="28"/>
                <w:lang w:eastAsia="ru-RU"/>
              </w:rPr>
              <w:t xml:space="preserve"> 461</w:t>
            </w:r>
          </w:p>
        </w:tc>
        <w:tc>
          <w:tcPr>
            <w:tcW w:w="1134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  <w:lang w:eastAsia="ru-RU"/>
              </w:rPr>
            </w:pPr>
            <w:r w:rsidRPr="00F97DBF">
              <w:rPr>
                <w:sz w:val="28"/>
                <w:szCs w:val="28"/>
                <w:lang w:eastAsia="ru-RU"/>
              </w:rPr>
              <w:t>02542</w:t>
            </w:r>
          </w:p>
        </w:tc>
        <w:tc>
          <w:tcPr>
            <w:tcW w:w="7336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F97DBF">
              <w:rPr>
                <w:sz w:val="28"/>
                <w:szCs w:val="28"/>
              </w:rPr>
              <w:t xml:space="preserve">Призначення тимчасової допомоги на дітей, щодо яких </w:t>
            </w:r>
            <w:r w:rsidRPr="00F97DBF">
              <w:rPr>
                <w:sz w:val="28"/>
                <w:szCs w:val="28"/>
              </w:rPr>
              <w:lastRenderedPageBreak/>
              <w:t xml:space="preserve">встановлено факт відсутності батьківського піклування та які тимчасово влаштовані в сім’ю родичів, знайомих, прийомну сім’ю або дитячий будинок сімейного типу, </w:t>
            </w:r>
            <w:proofErr w:type="spellStart"/>
            <w:r w:rsidRPr="00F97DBF">
              <w:rPr>
                <w:sz w:val="28"/>
                <w:szCs w:val="28"/>
              </w:rPr>
              <w:t>“Дитина</w:t>
            </w:r>
            <w:proofErr w:type="spellEnd"/>
            <w:r w:rsidRPr="00F97DBF">
              <w:rPr>
                <w:sz w:val="28"/>
                <w:szCs w:val="28"/>
              </w:rPr>
              <w:t xml:space="preserve"> не </w:t>
            </w:r>
            <w:proofErr w:type="spellStart"/>
            <w:r w:rsidRPr="00F97DBF">
              <w:rPr>
                <w:sz w:val="28"/>
                <w:szCs w:val="28"/>
              </w:rPr>
              <w:t>одна”</w:t>
            </w:r>
            <w:proofErr w:type="spellEnd"/>
          </w:p>
          <w:p w:rsidR="00F97DBF" w:rsidRPr="00F97DBF" w:rsidRDefault="00F97DBF" w:rsidP="00CF1F13">
            <w:pPr>
              <w:pStyle w:val="a5"/>
              <w:ind w:left="0"/>
              <w:jc w:val="both"/>
              <w:rPr>
                <w:sz w:val="32"/>
                <w:szCs w:val="28"/>
                <w:lang w:eastAsia="ru-RU"/>
              </w:rPr>
            </w:pPr>
          </w:p>
        </w:tc>
      </w:tr>
      <w:tr w:rsidR="00CF1F13" w:rsidRPr="00F97DBF" w:rsidTr="00CF1F13">
        <w:tc>
          <w:tcPr>
            <w:tcW w:w="1024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  <w:lang w:eastAsia="ru-RU"/>
              </w:rPr>
            </w:pPr>
            <w:r w:rsidRPr="00F97DBF">
              <w:rPr>
                <w:sz w:val="28"/>
                <w:szCs w:val="28"/>
                <w:lang w:eastAsia="ru-RU"/>
              </w:rPr>
              <w:lastRenderedPageBreak/>
              <w:t xml:space="preserve"> 462</w:t>
            </w:r>
          </w:p>
        </w:tc>
        <w:tc>
          <w:tcPr>
            <w:tcW w:w="1134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  <w:lang w:eastAsia="ru-RU"/>
              </w:rPr>
            </w:pPr>
            <w:r w:rsidRPr="00F97DBF">
              <w:rPr>
                <w:sz w:val="28"/>
                <w:szCs w:val="28"/>
                <w:lang w:eastAsia="ru-RU"/>
              </w:rPr>
              <w:t>02543</w:t>
            </w:r>
          </w:p>
        </w:tc>
        <w:tc>
          <w:tcPr>
            <w:tcW w:w="7336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  <w:lang w:eastAsia="ru-RU"/>
              </w:rPr>
            </w:pPr>
            <w:r w:rsidRPr="00F97DBF">
              <w:rPr>
                <w:sz w:val="28"/>
                <w:szCs w:val="28"/>
              </w:rPr>
              <w:t xml:space="preserve">Призначення щомісячної грошової компенсації на дітей, які навчаються в закладах загальної середньої, професійної (професійно-технічної) освіти, закладах фахової </w:t>
            </w:r>
            <w:proofErr w:type="spellStart"/>
            <w:r w:rsidRPr="00F97DBF">
              <w:rPr>
                <w:sz w:val="28"/>
                <w:szCs w:val="28"/>
              </w:rPr>
              <w:t>передвищої</w:t>
            </w:r>
            <w:proofErr w:type="spellEnd"/>
            <w:r w:rsidRPr="00F97DBF">
              <w:rPr>
                <w:sz w:val="28"/>
                <w:szCs w:val="28"/>
              </w:rPr>
              <w:t xml:space="preserve"> освіти, розташованих на територіях радіоактивного забруднення, а також дітей з інвалідністю, пов’язаною з наслідками Чорнобильської катастрофи, і які не харчуються в їдальнях зазначених закладів Закон України </w:t>
            </w:r>
            <w:proofErr w:type="spellStart"/>
            <w:r w:rsidRPr="00F97DBF">
              <w:rPr>
                <w:sz w:val="28"/>
                <w:szCs w:val="28"/>
              </w:rPr>
              <w:t>“Про</w:t>
            </w:r>
            <w:proofErr w:type="spellEnd"/>
            <w:r w:rsidRPr="00F97DBF">
              <w:rPr>
                <w:sz w:val="28"/>
                <w:szCs w:val="28"/>
              </w:rPr>
              <w:t xml:space="preserve"> статус і соціальний захист громадян, які постраждали внаслідок Чорнобильської </w:t>
            </w:r>
            <w:proofErr w:type="spellStart"/>
            <w:r w:rsidRPr="00F97DBF">
              <w:rPr>
                <w:sz w:val="28"/>
                <w:szCs w:val="28"/>
              </w:rPr>
              <w:t>катастрофи”</w:t>
            </w:r>
            <w:proofErr w:type="spellEnd"/>
            <w:r w:rsidRPr="00F97DBF">
              <w:rPr>
                <w:sz w:val="28"/>
                <w:szCs w:val="28"/>
              </w:rPr>
              <w:t xml:space="preserve"> 1, 6”. 5 освіти, а також за всі дні, коли перелічені особи не відвідували ці заклади, до досягнення ними </w:t>
            </w:r>
            <w:proofErr w:type="spellStart"/>
            <w:r w:rsidRPr="00F97DBF">
              <w:rPr>
                <w:sz w:val="28"/>
                <w:szCs w:val="28"/>
              </w:rPr>
              <w:t>повноліття”</w:t>
            </w:r>
            <w:proofErr w:type="spellEnd"/>
          </w:p>
        </w:tc>
      </w:tr>
    </w:tbl>
    <w:p w:rsidR="00CF1F13" w:rsidRPr="00F97DBF" w:rsidRDefault="00CF1F13" w:rsidP="00CF1F13">
      <w:pPr>
        <w:pStyle w:val="a5"/>
        <w:ind w:left="360"/>
        <w:jc w:val="both"/>
        <w:rPr>
          <w:sz w:val="32"/>
          <w:szCs w:val="28"/>
          <w:lang w:eastAsia="ru-RU"/>
        </w:rPr>
      </w:pPr>
    </w:p>
    <w:p w:rsidR="00E03EA7" w:rsidRPr="00F97DBF" w:rsidRDefault="00E03EA7" w:rsidP="00B67160">
      <w:pPr>
        <w:pStyle w:val="a5"/>
        <w:numPr>
          <w:ilvl w:val="0"/>
          <w:numId w:val="2"/>
        </w:numPr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 w:rsidRPr="00F97DBF">
        <w:rPr>
          <w:sz w:val="28"/>
          <w:szCs w:val="28"/>
          <w:lang w:eastAsia="ru-RU"/>
        </w:rPr>
        <w:t xml:space="preserve">Виключити </w:t>
      </w:r>
      <w:r w:rsidR="00B67160" w:rsidRPr="00F97DBF">
        <w:rPr>
          <w:sz w:val="28"/>
          <w:szCs w:val="28"/>
          <w:lang w:eastAsia="ru-RU"/>
        </w:rPr>
        <w:t xml:space="preserve">з </w:t>
      </w:r>
      <w:r w:rsidR="00B67160" w:rsidRPr="00F97DBF">
        <w:rPr>
          <w:rFonts w:eastAsiaTheme="minorHAnsi"/>
          <w:sz w:val="28"/>
          <w:szCs w:val="28"/>
          <w:lang w:eastAsia="en-US"/>
        </w:rPr>
        <w:t>Переліку адміністративних послуг органів виконавчої влади та адміністративних послуг, що надаються органами місцевого самоврядування у порядку делегованих повноважень, які є обов’язковими для надання через Центр надання адміністративних послуг м. Павлограда послуги:</w:t>
      </w:r>
    </w:p>
    <w:p w:rsidR="003C7186" w:rsidRPr="00F97DBF" w:rsidRDefault="003C7186" w:rsidP="003C7186">
      <w:pPr>
        <w:pStyle w:val="a5"/>
        <w:ind w:left="360"/>
        <w:jc w:val="both"/>
        <w:rPr>
          <w:rFonts w:eastAsiaTheme="minorHAnsi"/>
          <w:sz w:val="32"/>
          <w:szCs w:val="28"/>
          <w:lang w:eastAsia="en-US"/>
        </w:rPr>
      </w:pPr>
    </w:p>
    <w:tbl>
      <w:tblPr>
        <w:tblStyle w:val="a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2"/>
        <w:gridCol w:w="1276"/>
        <w:gridCol w:w="7336"/>
      </w:tblGrid>
      <w:tr w:rsidR="00B67160" w:rsidRPr="00F97DBF" w:rsidTr="00A42EA2">
        <w:tc>
          <w:tcPr>
            <w:tcW w:w="882" w:type="dxa"/>
          </w:tcPr>
          <w:p w:rsidR="00B67160" w:rsidRPr="00F97DBF" w:rsidRDefault="00A42EA2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sz w:val="28"/>
                <w:szCs w:val="28"/>
              </w:rPr>
              <w:t>“</w:t>
            </w:r>
            <w:r w:rsidR="00B67160" w:rsidRPr="00F97DBF">
              <w:rPr>
                <w:rFonts w:eastAsiaTheme="minorHAnsi"/>
                <w:sz w:val="28"/>
                <w:szCs w:val="28"/>
                <w:lang w:eastAsia="en-US"/>
              </w:rPr>
              <w:t>139</w:t>
            </w:r>
          </w:p>
        </w:tc>
        <w:tc>
          <w:tcPr>
            <w:tcW w:w="1276" w:type="dxa"/>
          </w:tcPr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rFonts w:eastAsiaTheme="minorHAnsi"/>
                <w:sz w:val="28"/>
                <w:szCs w:val="28"/>
                <w:lang w:eastAsia="en-US"/>
              </w:rPr>
              <w:t>00168</w:t>
            </w:r>
          </w:p>
        </w:tc>
        <w:tc>
          <w:tcPr>
            <w:tcW w:w="7336" w:type="dxa"/>
          </w:tcPr>
          <w:p w:rsidR="00B67160" w:rsidRPr="00F97DBF" w:rsidRDefault="00B67160" w:rsidP="00B67160">
            <w:pPr>
              <w:jc w:val="both"/>
              <w:rPr>
                <w:color w:val="000000"/>
                <w:sz w:val="28"/>
                <w:szCs w:val="28"/>
              </w:rPr>
            </w:pPr>
            <w:r w:rsidRPr="00F97DBF">
              <w:rPr>
                <w:color w:val="000000"/>
                <w:sz w:val="28"/>
                <w:szCs w:val="28"/>
              </w:rPr>
              <w:t>Видача направлення до реабілітаційних установ особам з інвалідністю, дітям з інвалідністю, дітям віком до трьох років, які належать до групи ризику щодо отримання інвалідності</w:t>
            </w:r>
          </w:p>
          <w:p w:rsidR="003C7186" w:rsidRPr="00F97DBF" w:rsidRDefault="003C7186" w:rsidP="00B67160">
            <w:pPr>
              <w:jc w:val="both"/>
              <w:rPr>
                <w:color w:val="000000"/>
                <w:sz w:val="32"/>
                <w:szCs w:val="28"/>
              </w:rPr>
            </w:pPr>
          </w:p>
        </w:tc>
      </w:tr>
      <w:tr w:rsidR="00B67160" w:rsidRPr="00F97DBF" w:rsidTr="00A42EA2">
        <w:tc>
          <w:tcPr>
            <w:tcW w:w="882" w:type="dxa"/>
          </w:tcPr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rFonts w:eastAsiaTheme="minorHAnsi"/>
                <w:sz w:val="28"/>
                <w:szCs w:val="28"/>
                <w:lang w:eastAsia="en-US"/>
              </w:rPr>
              <w:t>169</w:t>
            </w:r>
          </w:p>
        </w:tc>
        <w:tc>
          <w:tcPr>
            <w:tcW w:w="1276" w:type="dxa"/>
          </w:tcPr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rFonts w:eastAsiaTheme="minorHAnsi"/>
                <w:sz w:val="28"/>
                <w:szCs w:val="28"/>
                <w:lang w:eastAsia="en-US"/>
              </w:rPr>
              <w:t>00243</w:t>
            </w:r>
          </w:p>
        </w:tc>
        <w:tc>
          <w:tcPr>
            <w:tcW w:w="7336" w:type="dxa"/>
          </w:tcPr>
          <w:p w:rsidR="003C7186" w:rsidRPr="00F97DBF" w:rsidRDefault="003C7186" w:rsidP="003C7186">
            <w:pPr>
              <w:jc w:val="both"/>
              <w:rPr>
                <w:color w:val="000000"/>
                <w:sz w:val="28"/>
                <w:szCs w:val="28"/>
              </w:rPr>
            </w:pPr>
            <w:r w:rsidRPr="00F97DBF">
              <w:rPr>
                <w:color w:val="000000"/>
                <w:sz w:val="28"/>
                <w:szCs w:val="28"/>
              </w:rPr>
              <w:t>Виплата одноразової матеріальної допомоги особам, які постраждали від торгівлі людьми</w:t>
            </w:r>
          </w:p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32"/>
                <w:szCs w:val="28"/>
                <w:lang w:eastAsia="en-US"/>
              </w:rPr>
            </w:pPr>
          </w:p>
        </w:tc>
      </w:tr>
      <w:tr w:rsidR="00B67160" w:rsidRPr="00F97DBF" w:rsidTr="00A42EA2">
        <w:tc>
          <w:tcPr>
            <w:tcW w:w="882" w:type="dxa"/>
          </w:tcPr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rFonts w:eastAsiaTheme="minorHAnsi"/>
                <w:sz w:val="28"/>
                <w:szCs w:val="28"/>
                <w:lang w:eastAsia="en-US"/>
              </w:rPr>
              <w:t>394</w:t>
            </w:r>
          </w:p>
        </w:tc>
        <w:tc>
          <w:tcPr>
            <w:tcW w:w="1276" w:type="dxa"/>
          </w:tcPr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rFonts w:eastAsiaTheme="minorHAnsi"/>
                <w:sz w:val="28"/>
                <w:szCs w:val="28"/>
                <w:lang w:eastAsia="en-US"/>
              </w:rPr>
              <w:t>00112</w:t>
            </w:r>
          </w:p>
        </w:tc>
        <w:tc>
          <w:tcPr>
            <w:tcW w:w="7336" w:type="dxa"/>
          </w:tcPr>
          <w:p w:rsidR="00B67160" w:rsidRPr="00F97DBF" w:rsidRDefault="003C7186" w:rsidP="00B67160">
            <w:pPr>
              <w:pStyle w:val="a5"/>
              <w:ind w:left="0"/>
              <w:jc w:val="both"/>
              <w:rPr>
                <w:color w:val="333333"/>
                <w:sz w:val="28"/>
                <w:szCs w:val="28"/>
              </w:rPr>
            </w:pPr>
            <w:r w:rsidRPr="00F97DBF">
              <w:rPr>
                <w:color w:val="333333"/>
                <w:sz w:val="28"/>
                <w:szCs w:val="28"/>
              </w:rPr>
              <w:t>Призначення одноразової грошової/матеріальної допомоги особам з інвалідністю та дітям з інвалідністю</w:t>
            </w:r>
          </w:p>
          <w:p w:rsidR="003C7186" w:rsidRPr="00F97DBF" w:rsidRDefault="003C7186" w:rsidP="00B67160">
            <w:pPr>
              <w:pStyle w:val="a5"/>
              <w:ind w:left="0"/>
              <w:jc w:val="both"/>
              <w:rPr>
                <w:rFonts w:eastAsiaTheme="minorHAnsi"/>
                <w:sz w:val="32"/>
                <w:szCs w:val="28"/>
                <w:lang w:eastAsia="en-US"/>
              </w:rPr>
            </w:pPr>
          </w:p>
        </w:tc>
      </w:tr>
      <w:tr w:rsidR="00B67160" w:rsidRPr="00F97DBF" w:rsidTr="00A42EA2">
        <w:tc>
          <w:tcPr>
            <w:tcW w:w="882" w:type="dxa"/>
          </w:tcPr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rFonts w:eastAsiaTheme="minorHAnsi"/>
                <w:sz w:val="28"/>
                <w:szCs w:val="28"/>
                <w:lang w:eastAsia="en-US"/>
              </w:rPr>
              <w:t>395</w:t>
            </w:r>
          </w:p>
        </w:tc>
        <w:tc>
          <w:tcPr>
            <w:tcW w:w="1276" w:type="dxa"/>
          </w:tcPr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rFonts w:eastAsiaTheme="minorHAnsi"/>
                <w:sz w:val="28"/>
                <w:szCs w:val="28"/>
                <w:lang w:eastAsia="en-US"/>
              </w:rPr>
              <w:t>01786</w:t>
            </w:r>
          </w:p>
        </w:tc>
        <w:tc>
          <w:tcPr>
            <w:tcW w:w="7336" w:type="dxa"/>
          </w:tcPr>
          <w:p w:rsidR="003C7186" w:rsidRPr="00F97DBF" w:rsidRDefault="003C7186" w:rsidP="003C7186">
            <w:pPr>
              <w:pStyle w:val="a5"/>
              <w:tabs>
                <w:tab w:val="left" w:pos="1013"/>
              </w:tabs>
              <w:ind w:left="0"/>
              <w:jc w:val="both"/>
              <w:rPr>
                <w:sz w:val="28"/>
                <w:szCs w:val="28"/>
                <w:vertAlign w:val="superscript"/>
                <w:lang w:eastAsia="ru-RU"/>
              </w:rPr>
            </w:pPr>
            <w:r w:rsidRPr="00F97DBF">
              <w:rPr>
                <w:color w:val="333333"/>
                <w:sz w:val="28"/>
                <w:szCs w:val="28"/>
              </w:rPr>
              <w:t xml:space="preserve">Надання дозволу на право користування пільгами з оподаткування для підприємств та організацій громадських організацій осіб з </w:t>
            </w:r>
            <w:proofErr w:type="spellStart"/>
            <w:r w:rsidRPr="00F97DBF">
              <w:rPr>
                <w:color w:val="333333"/>
                <w:sz w:val="28"/>
                <w:szCs w:val="28"/>
              </w:rPr>
              <w:t>інвалідністю</w:t>
            </w:r>
            <w:r w:rsidR="00A42EA2" w:rsidRPr="00F97DBF">
              <w:rPr>
                <w:sz w:val="28"/>
                <w:szCs w:val="28"/>
              </w:rPr>
              <w:t>”</w:t>
            </w:r>
            <w:proofErr w:type="spellEnd"/>
          </w:p>
        </w:tc>
      </w:tr>
    </w:tbl>
    <w:p w:rsidR="00B67160" w:rsidRPr="00F97DBF" w:rsidRDefault="00B67160" w:rsidP="00B67160">
      <w:pPr>
        <w:pStyle w:val="a5"/>
        <w:ind w:left="360"/>
        <w:jc w:val="both"/>
        <w:rPr>
          <w:rFonts w:eastAsiaTheme="minorHAnsi"/>
          <w:sz w:val="32"/>
          <w:szCs w:val="28"/>
          <w:lang w:eastAsia="en-US"/>
        </w:rPr>
      </w:pPr>
    </w:p>
    <w:p w:rsidR="00763ED7" w:rsidRPr="00F97DBF" w:rsidRDefault="00763ED7" w:rsidP="003C7186">
      <w:pPr>
        <w:pStyle w:val="a5"/>
        <w:numPr>
          <w:ilvl w:val="0"/>
          <w:numId w:val="2"/>
        </w:numPr>
        <w:ind w:left="0" w:firstLine="360"/>
        <w:jc w:val="both"/>
        <w:rPr>
          <w:sz w:val="28"/>
          <w:szCs w:val="28"/>
          <w:lang w:eastAsia="ru-RU"/>
        </w:rPr>
      </w:pPr>
      <w:r w:rsidRPr="00F97DBF">
        <w:rPr>
          <w:sz w:val="28"/>
          <w:szCs w:val="28"/>
        </w:rPr>
        <w:t>Організаційне забезпечення та відповідальність щодо виконання даного рішення покласти на начальника відділу надання адміністративних послуг.</w:t>
      </w:r>
    </w:p>
    <w:p w:rsidR="00CF1F13" w:rsidRPr="00F97DBF" w:rsidRDefault="00CF1F13" w:rsidP="00CF1F13">
      <w:pPr>
        <w:pStyle w:val="a5"/>
        <w:ind w:left="360"/>
        <w:jc w:val="both"/>
        <w:rPr>
          <w:sz w:val="32"/>
          <w:szCs w:val="28"/>
          <w:lang w:eastAsia="ru-RU"/>
        </w:rPr>
      </w:pPr>
    </w:p>
    <w:p w:rsidR="00763ED7" w:rsidRPr="00F97DBF" w:rsidRDefault="00763ED7" w:rsidP="003C7186">
      <w:pPr>
        <w:pStyle w:val="a5"/>
        <w:numPr>
          <w:ilvl w:val="0"/>
          <w:numId w:val="2"/>
        </w:numPr>
        <w:ind w:left="0" w:firstLine="360"/>
        <w:jc w:val="both"/>
        <w:rPr>
          <w:sz w:val="28"/>
          <w:szCs w:val="28"/>
          <w:lang w:eastAsia="ru-RU"/>
        </w:rPr>
      </w:pPr>
      <w:r w:rsidRPr="00F97DBF">
        <w:rPr>
          <w:sz w:val="28"/>
          <w:szCs w:val="28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напрямком роботи.</w:t>
      </w:r>
    </w:p>
    <w:p w:rsidR="00763ED7" w:rsidRPr="00F97DBF" w:rsidRDefault="00763ED7" w:rsidP="003C7186">
      <w:pPr>
        <w:pStyle w:val="a5"/>
        <w:numPr>
          <w:ilvl w:val="0"/>
          <w:numId w:val="2"/>
        </w:numPr>
        <w:ind w:left="0" w:firstLine="360"/>
        <w:jc w:val="both"/>
        <w:rPr>
          <w:sz w:val="28"/>
          <w:szCs w:val="28"/>
          <w:lang w:eastAsia="ru-RU"/>
        </w:rPr>
      </w:pPr>
      <w:r w:rsidRPr="00F97DBF">
        <w:rPr>
          <w:sz w:val="28"/>
          <w:szCs w:val="28"/>
        </w:rPr>
        <w:lastRenderedPageBreak/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 та міжнародного співробітництва.</w:t>
      </w:r>
    </w:p>
    <w:p w:rsidR="003C7186" w:rsidRPr="00F97DBF" w:rsidRDefault="003C7186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DE7AE8" w:rsidRPr="00F97DBF" w:rsidRDefault="00DE7AE8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DE7AE8" w:rsidRDefault="00DE7AE8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F97DBF" w:rsidRPr="00F97DBF" w:rsidRDefault="00F97DBF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763ED7" w:rsidRPr="00F97DBF" w:rsidRDefault="00763ED7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  <w:r w:rsidRPr="00F97DBF">
        <w:rPr>
          <w:sz w:val="28"/>
          <w:szCs w:val="28"/>
          <w:lang w:val="uk-UA"/>
        </w:rPr>
        <w:t xml:space="preserve">Міський голова </w:t>
      </w:r>
      <w:r w:rsidRPr="00F97DBF">
        <w:rPr>
          <w:sz w:val="28"/>
          <w:szCs w:val="28"/>
          <w:lang w:val="uk-UA"/>
        </w:rPr>
        <w:tab/>
      </w:r>
      <w:r w:rsidRPr="00F97DBF">
        <w:rPr>
          <w:sz w:val="28"/>
          <w:szCs w:val="28"/>
          <w:lang w:val="uk-UA"/>
        </w:rPr>
        <w:tab/>
      </w:r>
      <w:r w:rsidRPr="00F97DBF">
        <w:rPr>
          <w:sz w:val="28"/>
          <w:szCs w:val="28"/>
          <w:lang w:val="uk-UA"/>
        </w:rPr>
        <w:tab/>
      </w:r>
      <w:r w:rsidRPr="00F97DBF">
        <w:rPr>
          <w:sz w:val="28"/>
          <w:szCs w:val="28"/>
          <w:lang w:val="uk-UA"/>
        </w:rPr>
        <w:tab/>
      </w:r>
      <w:r w:rsidRPr="00F97DBF">
        <w:rPr>
          <w:sz w:val="28"/>
          <w:szCs w:val="28"/>
          <w:lang w:val="uk-UA"/>
        </w:rPr>
        <w:tab/>
      </w:r>
      <w:r w:rsidRPr="00F97DBF">
        <w:rPr>
          <w:sz w:val="28"/>
          <w:szCs w:val="28"/>
          <w:lang w:val="uk-UA"/>
        </w:rPr>
        <w:tab/>
      </w:r>
      <w:r w:rsidRPr="00F97DBF">
        <w:rPr>
          <w:sz w:val="28"/>
          <w:szCs w:val="28"/>
          <w:lang w:val="uk-UA"/>
        </w:rPr>
        <w:tab/>
        <w:t>Анатолій ВЕРШИНА</w:t>
      </w:r>
    </w:p>
    <w:p w:rsidR="00E67EA2" w:rsidRPr="00F97DBF" w:rsidRDefault="00E67EA2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F97DBF" w:rsidRDefault="00F97DBF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F97DBF" w:rsidRPr="004815CA" w:rsidRDefault="00F97DBF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Pr="00DE1F18" w:rsidRDefault="00C44A6A" w:rsidP="00C44A6A">
      <w:pPr>
        <w:ind w:right="-484"/>
        <w:jc w:val="both"/>
        <w:rPr>
          <w:lang w:val="ru-RU"/>
        </w:rPr>
      </w:pPr>
      <w:r w:rsidRPr="00C84A18">
        <w:t>Питання  на розгляд ради винесено згідно з розпорядженням міського голови від __________ №_</w:t>
      </w:r>
      <w:r>
        <w:t>____</w:t>
      </w:r>
    </w:p>
    <w:p w:rsidR="00C44A6A" w:rsidRPr="00A44691" w:rsidRDefault="00C44A6A" w:rsidP="00C44A6A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C44A6A" w:rsidRDefault="00C44A6A" w:rsidP="00C44A6A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C44A6A" w:rsidRPr="00E86D4D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>Рішення підготував:</w:t>
      </w:r>
    </w:p>
    <w:p w:rsidR="00C44A6A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C44A6A" w:rsidRPr="00E86D4D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C44A6A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86D4D">
        <w:rPr>
          <w:sz w:val="28"/>
          <w:szCs w:val="28"/>
        </w:rPr>
        <w:t xml:space="preserve">ачальник </w:t>
      </w:r>
      <w:r>
        <w:rPr>
          <w:sz w:val="28"/>
          <w:szCs w:val="28"/>
        </w:rPr>
        <w:t>відділу надання</w:t>
      </w:r>
    </w:p>
    <w:p w:rsidR="00C44A6A" w:rsidRPr="00E86D4D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адміністративних послуг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Ігор ІЛЮЩЕНКО</w:t>
      </w:r>
    </w:p>
    <w:p w:rsidR="00C44A6A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C44A6A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C44A6A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  <w:r w:rsidRPr="00E86D4D">
        <w:rPr>
          <w:sz w:val="28"/>
          <w:szCs w:val="28"/>
        </w:rPr>
        <w:tab/>
        <w:t xml:space="preserve">Секретар міської ради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  <w:lang w:val="ru-RU"/>
        </w:rPr>
        <w:t>Сергій</w:t>
      </w:r>
      <w:proofErr w:type="spellEnd"/>
      <w:r>
        <w:rPr>
          <w:sz w:val="28"/>
          <w:szCs w:val="28"/>
          <w:lang w:val="ru-RU"/>
        </w:rPr>
        <w:t xml:space="preserve"> ОСТРЕНКО</w:t>
      </w:r>
    </w:p>
    <w:p w:rsidR="00C44A6A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</w:p>
    <w:p w:rsidR="00C44A6A" w:rsidRPr="007B39F4" w:rsidRDefault="00C44A6A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C44A6A" w:rsidRPr="0022550D" w:rsidRDefault="00C44A6A" w:rsidP="00C44A6A">
      <w:pPr>
        <w:pStyle w:val="a3"/>
        <w:tabs>
          <w:tab w:val="left" w:pos="7905"/>
        </w:tabs>
        <w:spacing w:before="0" w:beforeAutospacing="0" w:after="0"/>
        <w:jc w:val="both"/>
        <w:rPr>
          <w:sz w:val="28"/>
          <w:szCs w:val="28"/>
          <w:lang w:val="uk-UA"/>
        </w:rPr>
      </w:pPr>
      <w:r w:rsidRPr="0022550D">
        <w:rPr>
          <w:sz w:val="28"/>
          <w:szCs w:val="28"/>
          <w:lang w:val="uk-UA"/>
        </w:rPr>
        <w:t>Заступник міського голови з питань</w:t>
      </w:r>
    </w:p>
    <w:p w:rsidR="00C44A6A" w:rsidRPr="0022550D" w:rsidRDefault="00C44A6A" w:rsidP="00C44A6A">
      <w:pPr>
        <w:pStyle w:val="a3"/>
        <w:tabs>
          <w:tab w:val="left" w:pos="0"/>
        </w:tabs>
        <w:spacing w:before="0" w:beforeAutospacing="0" w:after="0"/>
        <w:jc w:val="both"/>
        <w:rPr>
          <w:sz w:val="28"/>
          <w:szCs w:val="28"/>
          <w:lang w:val="uk-UA"/>
        </w:rPr>
      </w:pPr>
      <w:r w:rsidRPr="0022550D">
        <w:rPr>
          <w:sz w:val="28"/>
          <w:szCs w:val="28"/>
          <w:lang w:val="uk-UA"/>
        </w:rPr>
        <w:t>діяльнос</w:t>
      </w:r>
      <w:r>
        <w:rPr>
          <w:sz w:val="28"/>
          <w:szCs w:val="28"/>
          <w:lang w:val="uk-UA"/>
        </w:rPr>
        <w:t xml:space="preserve">ті виконавчих органів ради   </w:t>
      </w:r>
      <w:r w:rsidR="00DE7E86">
        <w:rPr>
          <w:sz w:val="28"/>
          <w:szCs w:val="28"/>
          <w:lang w:val="uk-UA"/>
        </w:rPr>
        <w:t xml:space="preserve">                               </w:t>
      </w:r>
      <w:r w:rsidRPr="0022550D">
        <w:rPr>
          <w:sz w:val="28"/>
          <w:szCs w:val="28"/>
          <w:lang w:val="uk-UA"/>
        </w:rPr>
        <w:t>Світлана ПАЦКО</w:t>
      </w:r>
    </w:p>
    <w:p w:rsidR="00C44A6A" w:rsidRPr="0022550D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C44A6A" w:rsidRDefault="00C44A6A" w:rsidP="00C44A6A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F5752D" w:rsidRPr="00C44A6A" w:rsidRDefault="00C44A6A" w:rsidP="00C44A6A">
      <w:pPr>
        <w:tabs>
          <w:tab w:val="left" w:pos="66"/>
          <w:tab w:val="left" w:pos="6521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86D4D">
        <w:rPr>
          <w:sz w:val="28"/>
          <w:szCs w:val="28"/>
        </w:rPr>
        <w:t>ачальник юридичног</w:t>
      </w:r>
      <w:r>
        <w:rPr>
          <w:sz w:val="28"/>
          <w:szCs w:val="28"/>
        </w:rPr>
        <w:t xml:space="preserve">о відділу          </w:t>
      </w:r>
      <w:r w:rsidR="00DE7E86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Олег ЯЛИННИЙ</w:t>
      </w:r>
      <w:r w:rsidRPr="00E86D4D">
        <w:rPr>
          <w:sz w:val="28"/>
          <w:szCs w:val="28"/>
        </w:rPr>
        <w:t xml:space="preserve"> </w:t>
      </w:r>
    </w:p>
    <w:sectPr w:rsidR="00F5752D" w:rsidRPr="00C44A6A" w:rsidSect="004A76B1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361" w:rsidRDefault="00915361" w:rsidP="004A76B1">
      <w:r>
        <w:separator/>
      </w:r>
    </w:p>
  </w:endnote>
  <w:endnote w:type="continuationSeparator" w:id="0">
    <w:p w:rsidR="00915361" w:rsidRDefault="00915361" w:rsidP="004A7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361" w:rsidRDefault="00915361" w:rsidP="004A76B1">
      <w:r>
        <w:separator/>
      </w:r>
    </w:p>
  </w:footnote>
  <w:footnote w:type="continuationSeparator" w:id="0">
    <w:p w:rsidR="00915361" w:rsidRDefault="00915361" w:rsidP="004A7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90017"/>
      <w:docPartObj>
        <w:docPartGallery w:val="Page Numbers (Top of Page)"/>
        <w:docPartUnique/>
      </w:docPartObj>
    </w:sdtPr>
    <w:sdtContent>
      <w:p w:rsidR="004A76B1" w:rsidRDefault="000D0D95">
        <w:pPr>
          <w:pStyle w:val="a6"/>
          <w:jc w:val="center"/>
        </w:pPr>
        <w:fldSimple w:instr=" PAGE   \* MERGEFORMAT ">
          <w:r w:rsidR="005F7695">
            <w:rPr>
              <w:noProof/>
            </w:rPr>
            <w:t>2</w:t>
          </w:r>
        </w:fldSimple>
      </w:p>
    </w:sdtContent>
  </w:sdt>
  <w:p w:rsidR="004A76B1" w:rsidRDefault="004A76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F652F"/>
    <w:multiLevelType w:val="hybridMultilevel"/>
    <w:tmpl w:val="806885F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67DB2"/>
    <w:multiLevelType w:val="hybridMultilevel"/>
    <w:tmpl w:val="806885FE"/>
    <w:lvl w:ilvl="0" w:tplc="0419000F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D7C4571"/>
    <w:multiLevelType w:val="hybridMultilevel"/>
    <w:tmpl w:val="F0D48394"/>
    <w:lvl w:ilvl="0" w:tplc="B172D988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702FD"/>
    <w:multiLevelType w:val="hybridMultilevel"/>
    <w:tmpl w:val="806885F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3ED7"/>
    <w:rsid w:val="0002330E"/>
    <w:rsid w:val="0004238B"/>
    <w:rsid w:val="00046053"/>
    <w:rsid w:val="0005009F"/>
    <w:rsid w:val="00096F67"/>
    <w:rsid w:val="000C401B"/>
    <w:rsid w:val="000D00A6"/>
    <w:rsid w:val="000D0D95"/>
    <w:rsid w:val="000E5710"/>
    <w:rsid w:val="00101A19"/>
    <w:rsid w:val="00160D68"/>
    <w:rsid w:val="001650B4"/>
    <w:rsid w:val="001737C7"/>
    <w:rsid w:val="001F4FBF"/>
    <w:rsid w:val="002B581B"/>
    <w:rsid w:val="002D294D"/>
    <w:rsid w:val="0030016E"/>
    <w:rsid w:val="00306B05"/>
    <w:rsid w:val="00313DB6"/>
    <w:rsid w:val="003238F3"/>
    <w:rsid w:val="00331AE1"/>
    <w:rsid w:val="00356BD5"/>
    <w:rsid w:val="003C7186"/>
    <w:rsid w:val="0041769F"/>
    <w:rsid w:val="0045497B"/>
    <w:rsid w:val="004815CA"/>
    <w:rsid w:val="004836C7"/>
    <w:rsid w:val="004A76B1"/>
    <w:rsid w:val="004C077E"/>
    <w:rsid w:val="004C0B9F"/>
    <w:rsid w:val="004F5B12"/>
    <w:rsid w:val="00537B41"/>
    <w:rsid w:val="00552A8E"/>
    <w:rsid w:val="00553E9A"/>
    <w:rsid w:val="005F7695"/>
    <w:rsid w:val="006070FB"/>
    <w:rsid w:val="00664BE1"/>
    <w:rsid w:val="006878FD"/>
    <w:rsid w:val="006E16CF"/>
    <w:rsid w:val="007114FF"/>
    <w:rsid w:val="007270D1"/>
    <w:rsid w:val="0075654D"/>
    <w:rsid w:val="00763ED7"/>
    <w:rsid w:val="007937F0"/>
    <w:rsid w:val="00794D93"/>
    <w:rsid w:val="007A76EC"/>
    <w:rsid w:val="007B39F4"/>
    <w:rsid w:val="007D4A36"/>
    <w:rsid w:val="00887D51"/>
    <w:rsid w:val="008B64BA"/>
    <w:rsid w:val="008D3313"/>
    <w:rsid w:val="008E1377"/>
    <w:rsid w:val="00915361"/>
    <w:rsid w:val="00931365"/>
    <w:rsid w:val="00957746"/>
    <w:rsid w:val="00965166"/>
    <w:rsid w:val="00986E6B"/>
    <w:rsid w:val="009A745A"/>
    <w:rsid w:val="00A10A97"/>
    <w:rsid w:val="00A42EA2"/>
    <w:rsid w:val="00A65EAF"/>
    <w:rsid w:val="00AE1AB6"/>
    <w:rsid w:val="00B232EF"/>
    <w:rsid w:val="00B5786A"/>
    <w:rsid w:val="00B67160"/>
    <w:rsid w:val="00B742A9"/>
    <w:rsid w:val="00BC4956"/>
    <w:rsid w:val="00BF043D"/>
    <w:rsid w:val="00C13242"/>
    <w:rsid w:val="00C44A6A"/>
    <w:rsid w:val="00C66DF8"/>
    <w:rsid w:val="00CF1F13"/>
    <w:rsid w:val="00D06EDE"/>
    <w:rsid w:val="00D11AD9"/>
    <w:rsid w:val="00D30FB4"/>
    <w:rsid w:val="00D5246E"/>
    <w:rsid w:val="00D85707"/>
    <w:rsid w:val="00DE7AE8"/>
    <w:rsid w:val="00DE7E86"/>
    <w:rsid w:val="00E03EA7"/>
    <w:rsid w:val="00E06D71"/>
    <w:rsid w:val="00E12BDD"/>
    <w:rsid w:val="00E3282D"/>
    <w:rsid w:val="00E67EA2"/>
    <w:rsid w:val="00EE577F"/>
    <w:rsid w:val="00F5752D"/>
    <w:rsid w:val="00F97DBF"/>
    <w:rsid w:val="00FB11E3"/>
    <w:rsid w:val="00FD3CF6"/>
    <w:rsid w:val="00FF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F5752D"/>
    <w:pPr>
      <w:suppressAutoHyphens/>
      <w:spacing w:after="0" w:line="240" w:lineRule="auto"/>
    </w:pPr>
    <w:rPr>
      <w:rFonts w:ascii="Calibri" w:eastAsia="Calibri" w:hAnsi="Calibri" w:cs="Calibri"/>
      <w:szCs w:val="20"/>
      <w:lang w:eastAsia="zh-CN"/>
    </w:rPr>
  </w:style>
  <w:style w:type="paragraph" w:styleId="a5">
    <w:name w:val="List Paragraph"/>
    <w:basedOn w:val="a"/>
    <w:uiPriority w:val="34"/>
    <w:qFormat/>
    <w:rsid w:val="00C44A6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A76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footer"/>
    <w:basedOn w:val="a"/>
    <w:link w:val="a9"/>
    <w:uiPriority w:val="99"/>
    <w:semiHidden/>
    <w:unhideWhenUsed/>
    <w:rsid w:val="004A76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table" w:styleId="aa">
    <w:name w:val="Table Grid"/>
    <w:basedOn w:val="a1"/>
    <w:uiPriority w:val="59"/>
    <w:rsid w:val="000D0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qFormat/>
    <w:rsid w:val="00B67160"/>
    <w:pPr>
      <w:widowControl w:val="0"/>
      <w:suppressAutoHyphens w:val="0"/>
      <w:autoSpaceDE w:val="0"/>
      <w:autoSpaceDN w:val="0"/>
    </w:pPr>
    <w:rPr>
      <w:b/>
      <w:bCs/>
      <w:i/>
      <w:sz w:val="26"/>
      <w:szCs w:val="26"/>
      <w:lang w:eastAsia="uk-UA" w:bidi="uk-UA"/>
    </w:rPr>
  </w:style>
  <w:style w:type="character" w:customStyle="1" w:styleId="ac">
    <w:name w:val="Основной текст Знак"/>
    <w:basedOn w:val="a0"/>
    <w:link w:val="ab"/>
    <w:uiPriority w:val="1"/>
    <w:rsid w:val="00B67160"/>
    <w:rPr>
      <w:rFonts w:ascii="Times New Roman" w:eastAsia="Times New Roman" w:hAnsi="Times New Roman" w:cs="Times New Roman"/>
      <w:b/>
      <w:bCs/>
      <w:i/>
      <w:sz w:val="26"/>
      <w:szCs w:val="26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2024-10-28T13:21:00Z</cp:lastPrinted>
  <dcterms:created xsi:type="dcterms:W3CDTF">2024-08-07T09:55:00Z</dcterms:created>
  <dcterms:modified xsi:type="dcterms:W3CDTF">2024-10-28T13:24:00Z</dcterms:modified>
</cp:coreProperties>
</file>