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CE1522" w:rsidRPr="009C09DE" w:rsidRDefault="007217DE" w:rsidP="00B92933">
            <w:pPr>
              <w:spacing w:after="0" w:line="240" w:lineRule="auto"/>
              <w:ind w:firstLine="709"/>
              <w:jc w:val="center"/>
              <w:rPr>
                <w:rFonts w:ascii="Times New Roman" w:hAnsi="Times New Roman"/>
                <w:b/>
                <w:sz w:val="28"/>
                <w:szCs w:val="28"/>
              </w:rPr>
            </w:pPr>
            <w:r w:rsidRPr="009C09DE">
              <w:rPr>
                <w:rFonts w:ascii="Times New Roman" w:hAnsi="Times New Roman" w:cs="Times New Roman"/>
                <w:sz w:val="28"/>
                <w:szCs w:val="28"/>
              </w:rPr>
              <w:t>«Поточний ремонт дороги по вул.</w:t>
            </w:r>
            <w:r w:rsidR="00FC1273">
              <w:rPr>
                <w:rFonts w:ascii="Times New Roman" w:hAnsi="Times New Roman" w:cs="Times New Roman"/>
                <w:sz w:val="28"/>
                <w:szCs w:val="28"/>
              </w:rPr>
              <w:t xml:space="preserve"> </w:t>
            </w:r>
            <w:r w:rsidR="005626C6">
              <w:rPr>
                <w:rFonts w:ascii="Times New Roman" w:hAnsi="Times New Roman" w:cs="Times New Roman"/>
                <w:sz w:val="28"/>
                <w:szCs w:val="28"/>
              </w:rPr>
              <w:t>Олени Пчілки</w:t>
            </w:r>
            <w:r w:rsidR="006B2BB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5626C6">
        <w:trPr>
          <w:trHeight w:val="377"/>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proofErr w:type="spellStart"/>
            <w:r w:rsidRPr="00687D76">
              <w:rPr>
                <w:rFonts w:ascii="Times New Roman" w:hAnsi="Times New Roman" w:cs="Times New Roman"/>
                <w:b/>
                <w:bCs/>
                <w:spacing w:val="-5"/>
                <w:sz w:val="24"/>
                <w:szCs w:val="24"/>
              </w:rPr>
              <w:t>Роздiл</w:t>
            </w:r>
            <w:proofErr w:type="spellEnd"/>
            <w:r w:rsidRPr="00687D76">
              <w:rPr>
                <w:rFonts w:ascii="Times New Roman" w:hAnsi="Times New Roman" w:cs="Times New Roman"/>
                <w:b/>
                <w:bCs/>
                <w:spacing w:val="-5"/>
                <w:sz w:val="24"/>
                <w:szCs w:val="24"/>
              </w:rPr>
              <w:t xml:space="preserve">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Холодне фрезерування покриття фрезою на базі трактора, при глибині фрезерування: 40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207</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Default="005626C6" w:rsidP="00687D76">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На кожні 10 мм зміни глибини додавати (до 50мм) за нормою 2-36-4</w:t>
            </w:r>
          </w:p>
          <w:p w:rsidR="005626C6" w:rsidRPr="00E14F26" w:rsidRDefault="005626C6" w:rsidP="00687D76">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5626C6" w:rsidP="00687D7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207</w:t>
            </w:r>
          </w:p>
        </w:tc>
        <w:tc>
          <w:tcPr>
            <w:tcW w:w="1932" w:type="dxa"/>
          </w:tcPr>
          <w:p w:rsidR="005626C6" w:rsidRPr="00086BB0" w:rsidRDefault="005626C6" w:rsidP="00687D76">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Borders>
              <w:bottom w:val="single" w:sz="4" w:space="0" w:color="auto"/>
            </w:tcBorders>
          </w:tcPr>
          <w:p w:rsidR="005626C6" w:rsidRDefault="005626C6" w:rsidP="007217DE">
            <w:pPr>
              <w:keepLines/>
              <w:autoSpaceDE w:val="0"/>
              <w:autoSpaceDN w:val="0"/>
              <w:rPr>
                <w:rFonts w:ascii="Times New Roman" w:hAnsi="Times New Roman" w:cs="Times New Roman"/>
                <w:iCs/>
                <w:spacing w:val="-5"/>
                <w:sz w:val="24"/>
                <w:szCs w:val="24"/>
              </w:rPr>
            </w:pPr>
            <w:r w:rsidRPr="00E14F26">
              <w:rPr>
                <w:rFonts w:ascii="Times New Roman" w:hAnsi="Times New Roman" w:cs="Times New Roman"/>
                <w:iCs/>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 xml:space="preserve">[на </w:t>
            </w:r>
            <w:proofErr w:type="spellStart"/>
            <w:r w:rsidRPr="000D5AD4">
              <w:rPr>
                <w:rFonts w:ascii="Times New Roman" w:hAnsi="Times New Roman" w:cs="Times New Roman"/>
                <w:sz w:val="24"/>
                <w:szCs w:val="24"/>
              </w:rPr>
              <w:t>однiй</w:t>
            </w:r>
            <w:proofErr w:type="spellEnd"/>
            <w:r w:rsidRPr="000D5AD4">
              <w:rPr>
                <w:rFonts w:ascii="Times New Roman" w:hAnsi="Times New Roman" w:cs="Times New Roman"/>
                <w:sz w:val="24"/>
                <w:szCs w:val="24"/>
              </w:rPr>
              <w:t xml:space="preserve"> </w:t>
            </w:r>
            <w:proofErr w:type="spellStart"/>
            <w:r w:rsidRPr="000D5AD4">
              <w:rPr>
                <w:rFonts w:ascii="Times New Roman" w:hAnsi="Times New Roman" w:cs="Times New Roman"/>
                <w:sz w:val="24"/>
                <w:szCs w:val="24"/>
              </w:rPr>
              <w:t>половинi</w:t>
            </w:r>
            <w:proofErr w:type="spellEnd"/>
            <w:r w:rsidRPr="000D5AD4">
              <w:rPr>
                <w:rFonts w:ascii="Times New Roman" w:hAnsi="Times New Roman" w:cs="Times New Roman"/>
                <w:sz w:val="24"/>
                <w:szCs w:val="24"/>
              </w:rPr>
              <w:t xml:space="preserve"> проїжджої частини при систематичному </w:t>
            </w:r>
            <w:proofErr w:type="spellStart"/>
            <w:r w:rsidRPr="000D5AD4">
              <w:rPr>
                <w:rFonts w:ascii="Times New Roman" w:hAnsi="Times New Roman" w:cs="Times New Roman"/>
                <w:sz w:val="24"/>
                <w:szCs w:val="24"/>
              </w:rPr>
              <w:t>русi</w:t>
            </w:r>
            <w:proofErr w:type="spellEnd"/>
            <w:r w:rsidRPr="000D5AD4">
              <w:rPr>
                <w:rFonts w:ascii="Times New Roman" w:hAnsi="Times New Roman" w:cs="Times New Roman"/>
                <w:sz w:val="24"/>
                <w:szCs w:val="24"/>
              </w:rPr>
              <w:t xml:space="preserve"> транспорту на </w:t>
            </w:r>
            <w:proofErr w:type="spellStart"/>
            <w:r w:rsidRPr="000D5AD4">
              <w:rPr>
                <w:rFonts w:ascii="Times New Roman" w:hAnsi="Times New Roman" w:cs="Times New Roman"/>
                <w:sz w:val="24"/>
                <w:szCs w:val="24"/>
              </w:rPr>
              <w:t>другiй</w:t>
            </w:r>
            <w:proofErr w:type="spellEnd"/>
            <w:r w:rsidRPr="000D5AD4">
              <w:rPr>
                <w:rFonts w:ascii="Times New Roman" w:hAnsi="Times New Roman" w:cs="Times New Roman"/>
                <w:sz w:val="24"/>
                <w:szCs w:val="24"/>
              </w:rPr>
              <w:t>]</w:t>
            </w:r>
          </w:p>
        </w:tc>
        <w:tc>
          <w:tcPr>
            <w:tcW w:w="1549" w:type="dxa"/>
            <w:tcBorders>
              <w:bottom w:val="single" w:sz="4" w:space="0" w:color="auto"/>
            </w:tcBorders>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1000 м2</w:t>
            </w:r>
          </w:p>
        </w:tc>
        <w:tc>
          <w:tcPr>
            <w:tcW w:w="2212" w:type="dxa"/>
            <w:tcBorders>
              <w:bottom w:val="single" w:sz="4" w:space="0" w:color="auto"/>
            </w:tcBorders>
          </w:tcPr>
          <w:p w:rsidR="005626C6" w:rsidRPr="00E14F26"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0,35</w:t>
            </w:r>
          </w:p>
        </w:tc>
        <w:tc>
          <w:tcPr>
            <w:tcW w:w="1932" w:type="dxa"/>
            <w:tcBorders>
              <w:bottom w:val="single" w:sz="4" w:space="0" w:color="auto"/>
            </w:tcBorders>
          </w:tcPr>
          <w:p w:rsidR="005626C6" w:rsidRPr="00086BB0"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Pr="00E14F26" w:rsidRDefault="005626C6" w:rsidP="007217DE">
            <w:pPr>
              <w:keepLines/>
              <w:autoSpaceDE w:val="0"/>
              <w:autoSpaceDN w:val="0"/>
              <w:rPr>
                <w:rFonts w:ascii="Times New Roman" w:hAnsi="Times New Roman" w:cs="Times New Roman"/>
                <w:sz w:val="24"/>
                <w:szCs w:val="24"/>
              </w:rPr>
            </w:pPr>
            <w:r w:rsidRPr="00E14F26">
              <w:rPr>
                <w:rFonts w:ascii="Times New Roman" w:hAnsi="Times New Roman" w:cs="Times New Roman"/>
                <w:iCs/>
                <w:spacing w:val="-5"/>
                <w:sz w:val="24"/>
                <w:szCs w:val="24"/>
              </w:rPr>
              <w:t xml:space="preserve">Навантаження </w:t>
            </w:r>
            <w:proofErr w:type="spellStart"/>
            <w:r w:rsidRPr="00E14F26">
              <w:rPr>
                <w:rFonts w:ascii="Times New Roman" w:hAnsi="Times New Roman" w:cs="Times New Roman"/>
                <w:iCs/>
                <w:spacing w:val="-5"/>
                <w:sz w:val="24"/>
                <w:szCs w:val="24"/>
              </w:rPr>
              <w:t>асфальтогрануляту</w:t>
            </w:r>
            <w:proofErr w:type="spellEnd"/>
            <w:r w:rsidRPr="00E14F26">
              <w:rPr>
                <w:rFonts w:ascii="Times New Roman" w:hAnsi="Times New Roman" w:cs="Times New Roman"/>
                <w:iCs/>
                <w:spacing w:val="-5"/>
                <w:sz w:val="24"/>
                <w:szCs w:val="24"/>
              </w:rPr>
              <w:t xml:space="preserve"> вручну</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1т</w:t>
            </w:r>
          </w:p>
        </w:tc>
        <w:tc>
          <w:tcPr>
            <w:tcW w:w="2212" w:type="dxa"/>
          </w:tcPr>
          <w:p w:rsidR="005626C6" w:rsidRPr="00E14F26"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iCs/>
                <w:spacing w:val="-5"/>
                <w:sz w:val="24"/>
                <w:szCs w:val="24"/>
              </w:rPr>
              <w:t>37,09</w:t>
            </w:r>
          </w:p>
        </w:tc>
        <w:tc>
          <w:tcPr>
            <w:tcW w:w="1932" w:type="dxa"/>
          </w:tcPr>
          <w:p w:rsidR="005626C6" w:rsidRPr="00086BB0" w:rsidRDefault="005626C6" w:rsidP="007217DE">
            <w:pPr>
              <w:keepLines/>
              <w:autoSpaceDE w:val="0"/>
              <w:autoSpaceDN w:val="0"/>
              <w:jc w:val="right"/>
              <w:rPr>
                <w:rFonts w:ascii="Times New Roman" w:hAnsi="Times New Roman" w:cs="Times New Roman"/>
                <w:iCs/>
                <w:spacing w:val="-5"/>
                <w:sz w:val="24"/>
                <w:szCs w:val="24"/>
              </w:rPr>
            </w:pP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5626C6" w:rsidP="0043481D">
            <w:pPr>
              <w:keepLines/>
              <w:autoSpaceDE w:val="0"/>
              <w:autoSpaceDN w:val="0"/>
              <w:rPr>
                <w:rFonts w:ascii="Times New Roman" w:hAnsi="Times New Roman" w:cs="Times New Roman"/>
                <w:sz w:val="24"/>
                <w:szCs w:val="24"/>
              </w:rPr>
            </w:pPr>
            <w:r w:rsidRPr="00E14F26">
              <w:rPr>
                <w:rFonts w:ascii="Times New Roman" w:hAnsi="Times New Roman" w:cs="Times New Roman"/>
                <w:spacing w:val="-5"/>
                <w:sz w:val="24"/>
                <w:szCs w:val="24"/>
              </w:rPr>
              <w:t>[10,0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5626C6" w:rsidP="0043481D">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37,09</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 м2, при товщині шару до 50 мм</w:t>
            </w:r>
          </w:p>
          <w:p w:rsidR="005626C6" w:rsidRPr="002E6180"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3C7A91">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1м2</w:t>
            </w:r>
          </w:p>
        </w:tc>
        <w:tc>
          <w:tcPr>
            <w:tcW w:w="2212" w:type="dxa"/>
          </w:tcPr>
          <w:p w:rsidR="005626C6" w:rsidRPr="002E618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10</w:t>
            </w:r>
          </w:p>
        </w:tc>
        <w:tc>
          <w:tcPr>
            <w:tcW w:w="1932" w:type="dxa"/>
          </w:tcPr>
          <w:p w:rsidR="005626C6" w:rsidRPr="00086BB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3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lastRenderedPageBreak/>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lastRenderedPageBreak/>
              <w:t>1м2</w:t>
            </w:r>
          </w:p>
        </w:tc>
        <w:tc>
          <w:tcPr>
            <w:tcW w:w="2212" w:type="dxa"/>
          </w:tcPr>
          <w:p w:rsidR="005626C6" w:rsidRPr="002E618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12</w:t>
            </w:r>
          </w:p>
        </w:tc>
        <w:tc>
          <w:tcPr>
            <w:tcW w:w="1932" w:type="dxa"/>
          </w:tcPr>
          <w:p w:rsidR="005626C6" w:rsidRPr="00086BB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4E28F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10 м2, при товщині шару до 50 мм</w:t>
            </w:r>
          </w:p>
          <w:p w:rsidR="005626C6" w:rsidRPr="002E6180" w:rsidRDefault="005626C6" w:rsidP="004E28FE">
            <w:pPr>
              <w:keepLines/>
              <w:autoSpaceDE w:val="0"/>
              <w:autoSpaceDN w:val="0"/>
              <w:rPr>
                <w:rFonts w:ascii="Times New Roman" w:hAnsi="Times New Roman" w:cs="Times New Roman"/>
                <w:spacing w:val="-5"/>
                <w:sz w:val="24"/>
                <w:szCs w:val="24"/>
              </w:rPr>
            </w:pPr>
            <w:r w:rsidRPr="00B229C9">
              <w:rPr>
                <w:rFonts w:ascii="Times New Roman" w:hAnsi="Times New Roman" w:cs="Times New Roman"/>
                <w:spacing w:val="-5"/>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rPr>
                <w:rFonts w:ascii="Times New Roman" w:hAnsi="Times New Roman" w:cs="Times New Roman"/>
                <w:spacing w:val="-5"/>
                <w:sz w:val="24"/>
                <w:szCs w:val="24"/>
              </w:rPr>
            </w:pPr>
            <w:r w:rsidRPr="002E6180">
              <w:rPr>
                <w:rFonts w:ascii="Times New Roman" w:hAnsi="Times New Roman" w:cs="Times New Roman"/>
                <w:spacing w:val="-5"/>
                <w:sz w:val="24"/>
                <w:szCs w:val="24"/>
              </w:rPr>
              <w:t>1 м2</w:t>
            </w:r>
          </w:p>
        </w:tc>
        <w:tc>
          <w:tcPr>
            <w:tcW w:w="2212" w:type="dxa"/>
          </w:tcPr>
          <w:p w:rsidR="005626C6" w:rsidRPr="002E618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45</w:t>
            </w:r>
          </w:p>
        </w:tc>
        <w:tc>
          <w:tcPr>
            <w:tcW w:w="1932" w:type="dxa"/>
          </w:tcPr>
          <w:p w:rsidR="005626C6" w:rsidRPr="00086BB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25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t>1м2</w:t>
            </w:r>
          </w:p>
        </w:tc>
        <w:tc>
          <w:tcPr>
            <w:tcW w:w="2212" w:type="dxa"/>
          </w:tcPr>
          <w:p w:rsidR="005626C6" w:rsidRPr="002E6180" w:rsidRDefault="00443494" w:rsidP="003C7A91">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140</w:t>
            </w:r>
          </w:p>
        </w:tc>
        <w:tc>
          <w:tcPr>
            <w:tcW w:w="1932" w:type="dxa"/>
          </w:tcPr>
          <w:p w:rsidR="005626C6" w:rsidRPr="00086BB0" w:rsidRDefault="00443494" w:rsidP="003C7A91">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443494" w:rsidP="00B85A3B">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3,5</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443494"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3,5</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bl>
    <w:p w:rsidR="00552BDF" w:rsidRDefault="00552BDF"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090870">
        <w:rPr>
          <w:rFonts w:ascii="Times New Roman" w:hAnsi="Times New Roman"/>
          <w:sz w:val="24"/>
          <w:szCs w:val="24"/>
        </w:rPr>
        <w:t>.</w:t>
      </w:r>
    </w:p>
    <w:p w:rsidR="00090870" w:rsidRPr="00DE1C52" w:rsidRDefault="00090870" w:rsidP="00090870">
      <w:pPr>
        <w:pStyle w:val="a6"/>
        <w:spacing w:before="0" w:beforeAutospacing="0" w:after="0" w:afterAutospacing="0"/>
        <w:ind w:firstLine="708"/>
        <w:jc w:val="both"/>
      </w:pPr>
      <w:r>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lastRenderedPageBreak/>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та 12 місяців на ямковий ремонт</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Витрати на транспортування обладнання, працівників до місця надання послуг 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w:t>
      </w:r>
      <w:r w:rsidRPr="00517769">
        <w:rPr>
          <w:rFonts w:ascii="Times New Roman" w:hAnsi="Times New Roman"/>
          <w:szCs w:val="24"/>
          <w:shd w:val="clear" w:color="auto" w:fill="FFFFFF"/>
          <w:lang w:val="uk-UA"/>
        </w:rPr>
        <w:lastRenderedPageBreak/>
        <w:t xml:space="preserve">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 xml:space="preserve">Забезпечувати на місці надання послуг вжиття необхідних природоохоронних заходів, </w:t>
      </w:r>
      <w:r w:rsidRPr="00517769">
        <w:rPr>
          <w:rFonts w:ascii="Times New Roman" w:hAnsi="Times New Roman"/>
          <w:szCs w:val="24"/>
          <w:lang w:val="uk-UA"/>
        </w:rPr>
        <w:lastRenderedPageBreak/>
        <w:t>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Pr="00416629"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443494" w:rsidRDefault="00443494" w:rsidP="00443494">
      <w:pPr>
        <w:pStyle w:val="1"/>
        <w:ind w:firstLine="709"/>
        <w:jc w:val="both"/>
        <w:rPr>
          <w:rFonts w:ascii="Times New Roman" w:hAnsi="Times New Roman"/>
          <w:b/>
          <w:szCs w:val="24"/>
          <w:u w:val="single"/>
          <w:lang w:val="uk-UA"/>
        </w:rPr>
      </w:pP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Дорожня фреза 9901-1 на базі трактора МТЗ-80</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 xml:space="preserve">Коток дорожній самохідний вібраційний </w:t>
      </w:r>
      <w:proofErr w:type="spellStart"/>
      <w:r w:rsidRPr="00443494">
        <w:rPr>
          <w:rFonts w:ascii="Times New Roman" w:hAnsi="Times New Roman"/>
          <w:szCs w:val="24"/>
          <w:lang w:val="uk-UA"/>
        </w:rPr>
        <w:t>гладковальцевий</w:t>
      </w:r>
      <w:proofErr w:type="spellEnd"/>
      <w:r w:rsidRPr="00443494">
        <w:rPr>
          <w:rFonts w:ascii="Times New Roman" w:hAnsi="Times New Roman"/>
          <w:szCs w:val="24"/>
          <w:lang w:val="uk-UA"/>
        </w:rPr>
        <w:t xml:space="preserve"> HAMM HD 110, маса 10,6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 xml:space="preserve">- </w:t>
      </w:r>
      <w:r w:rsidRPr="00443494">
        <w:rPr>
          <w:rFonts w:ascii="Times New Roman" w:hAnsi="Times New Roman"/>
          <w:szCs w:val="24"/>
          <w:lang w:val="uk-UA"/>
        </w:rPr>
        <w:t>Машина дорожня комбінована КДМ-130 на базі  автомобіля "ЗІЛ"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443494" w:rsidRPr="00494521" w:rsidRDefault="00443494" w:rsidP="00443494">
      <w:pPr>
        <w:spacing w:after="0" w:line="240" w:lineRule="auto"/>
        <w:ind w:firstLine="709"/>
        <w:contextualSpacing/>
        <w:jc w:val="both"/>
        <w:rPr>
          <w:rFonts w:ascii="Times New Roman" w:hAnsi="Times New Roman"/>
          <w:b/>
          <w:sz w:val="24"/>
          <w:szCs w:val="24"/>
        </w:rPr>
      </w:pPr>
    </w:p>
    <w:p w:rsidR="00443494" w:rsidRPr="00494521" w:rsidRDefault="00443494" w:rsidP="00443494">
      <w:pPr>
        <w:spacing w:after="0" w:line="240" w:lineRule="auto"/>
        <w:ind w:firstLine="709"/>
        <w:contextualSpacing/>
        <w:jc w:val="both"/>
        <w:rPr>
          <w:rFonts w:ascii="Times New Roman" w:hAnsi="Times New Roman"/>
          <w:b/>
          <w:sz w:val="24"/>
          <w:szCs w:val="24"/>
        </w:rPr>
      </w:pPr>
      <w:r w:rsidRPr="00494521">
        <w:rPr>
          <w:rFonts w:ascii="Times New Roman" w:hAnsi="Times New Roman"/>
          <w:b/>
          <w:sz w:val="24"/>
          <w:szCs w:val="24"/>
        </w:rPr>
        <w:t>або техніка (обладнання) з аналогічними або кращими параметрами.</w:t>
      </w:r>
    </w:p>
    <w:p w:rsidR="00443494" w:rsidRDefault="00443494" w:rsidP="00443494">
      <w:pPr>
        <w:spacing w:after="0" w:line="240" w:lineRule="auto"/>
        <w:ind w:firstLine="709"/>
        <w:contextualSpacing/>
        <w:jc w:val="both"/>
        <w:rPr>
          <w:rFonts w:ascii="Times New Roman" w:hAnsi="Times New Roman"/>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443494" w:rsidRPr="00EC0989" w:rsidTr="007312F7">
        <w:trPr>
          <w:trHeight w:val="346"/>
        </w:trPr>
        <w:tc>
          <w:tcPr>
            <w:tcW w:w="4957" w:type="dxa"/>
          </w:tcPr>
          <w:p w:rsidR="00443494" w:rsidRPr="009C3EBF" w:rsidRDefault="00443494" w:rsidP="007312F7">
            <w:pPr>
              <w:rPr>
                <w:rFonts w:ascii="Times New Roman" w:hAnsi="Times New Roman" w:cs="Times New Roman"/>
                <w:color w:val="080000"/>
                <w:sz w:val="24"/>
                <w:szCs w:val="24"/>
              </w:rPr>
            </w:pPr>
            <w:r w:rsidRPr="009C3EBF">
              <w:rPr>
                <w:rFonts w:ascii="Times New Roman" w:hAnsi="Times New Roman" w:cs="Times New Roman"/>
                <w:color w:val="080000"/>
                <w:sz w:val="24"/>
                <w:szCs w:val="24"/>
              </w:rPr>
              <w:t>Вода</w:t>
            </w:r>
            <w:r>
              <w:rPr>
                <w:rFonts w:ascii="Times New Roman" w:hAnsi="Times New Roman" w:cs="Times New Roman"/>
                <w:color w:val="080000"/>
                <w:sz w:val="24"/>
                <w:szCs w:val="24"/>
              </w:rPr>
              <w:t xml:space="preserve"> </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м3</w:t>
            </w:r>
          </w:p>
        </w:tc>
        <w:tc>
          <w:tcPr>
            <w:tcW w:w="2693" w:type="dxa"/>
          </w:tcPr>
          <w:p w:rsidR="00443494" w:rsidRPr="009C3EBF" w:rsidRDefault="00443494" w:rsidP="007312F7">
            <w:pPr>
              <w:jc w:val="center"/>
              <w:rPr>
                <w:rFonts w:ascii="Times New Roman" w:hAnsi="Times New Roman" w:cs="Times New Roman"/>
                <w:color w:val="080000"/>
                <w:sz w:val="24"/>
                <w:szCs w:val="24"/>
              </w:rPr>
            </w:pPr>
            <w:r w:rsidRPr="00443494">
              <w:rPr>
                <w:rFonts w:ascii="Times New Roman" w:hAnsi="Times New Roman" w:cs="Times New Roman"/>
                <w:color w:val="080000"/>
                <w:sz w:val="24"/>
                <w:szCs w:val="24"/>
              </w:rPr>
              <w:t>1,295</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9C3EBF">
              <w:rPr>
                <w:rFonts w:ascii="Times New Roman" w:hAnsi="Times New Roman" w:cs="Times New Roman"/>
                <w:spacing w:val="-5"/>
                <w:sz w:val="24"/>
                <w:szCs w:val="24"/>
              </w:rPr>
              <w:t xml:space="preserve">Емульсія бітумна, </w:t>
            </w:r>
            <w:proofErr w:type="spellStart"/>
            <w:r w:rsidRPr="009C3EBF">
              <w:rPr>
                <w:rFonts w:ascii="Times New Roman" w:hAnsi="Times New Roman" w:cs="Times New Roman"/>
                <w:spacing w:val="-5"/>
                <w:sz w:val="24"/>
                <w:szCs w:val="24"/>
              </w:rPr>
              <w:t>дорожна</w:t>
            </w:r>
            <w:proofErr w:type="spellEnd"/>
            <w:r w:rsidRPr="009C3EBF">
              <w:rPr>
                <w:rFonts w:ascii="Times New Roman" w:hAnsi="Times New Roman" w:cs="Times New Roman"/>
                <w:spacing w:val="-5"/>
                <w:sz w:val="24"/>
                <w:szCs w:val="24"/>
              </w:rPr>
              <w:t xml:space="preserve"> ЕКШ-50</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443494" w:rsidP="007312F7">
            <w:pPr>
              <w:jc w:val="center"/>
              <w:rPr>
                <w:rFonts w:ascii="Times New Roman" w:hAnsi="Times New Roman" w:cs="Times New Roman"/>
                <w:color w:val="080000"/>
                <w:sz w:val="24"/>
                <w:szCs w:val="24"/>
              </w:rPr>
            </w:pPr>
            <w:r w:rsidRPr="00443494">
              <w:rPr>
                <w:rFonts w:ascii="Times New Roman" w:hAnsi="Times New Roman" w:cs="Times New Roman"/>
                <w:color w:val="080000"/>
                <w:sz w:val="24"/>
                <w:szCs w:val="24"/>
              </w:rPr>
              <w:t>0,25806</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443494">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443494" w:rsidP="007312F7">
            <w:pPr>
              <w:jc w:val="center"/>
              <w:rPr>
                <w:rFonts w:ascii="Times New Roman" w:hAnsi="Times New Roman" w:cs="Times New Roman"/>
                <w:color w:val="080000"/>
                <w:sz w:val="24"/>
                <w:szCs w:val="24"/>
              </w:rPr>
            </w:pPr>
            <w:r w:rsidRPr="00443494">
              <w:rPr>
                <w:rFonts w:ascii="Times New Roman" w:hAnsi="Times New Roman" w:cs="Times New Roman"/>
                <w:color w:val="080000"/>
                <w:sz w:val="24"/>
                <w:szCs w:val="24"/>
              </w:rPr>
              <w:t>67,12</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sectPr w:rsidR="00443494" w:rsidRPr="001D6189"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382F"/>
    <w:rsid w:val="000241AD"/>
    <w:rsid w:val="00031153"/>
    <w:rsid w:val="00061C59"/>
    <w:rsid w:val="00086BB0"/>
    <w:rsid w:val="00090870"/>
    <w:rsid w:val="000945FF"/>
    <w:rsid w:val="000C0927"/>
    <w:rsid w:val="000D5AD4"/>
    <w:rsid w:val="00165128"/>
    <w:rsid w:val="001B3410"/>
    <w:rsid w:val="001D6189"/>
    <w:rsid w:val="001E4467"/>
    <w:rsid w:val="001E4F01"/>
    <w:rsid w:val="001F3DB2"/>
    <w:rsid w:val="002313FA"/>
    <w:rsid w:val="0023307F"/>
    <w:rsid w:val="00241B9C"/>
    <w:rsid w:val="00244DDB"/>
    <w:rsid w:val="002477B6"/>
    <w:rsid w:val="00290F62"/>
    <w:rsid w:val="00293488"/>
    <w:rsid w:val="002B220B"/>
    <w:rsid w:val="002B6536"/>
    <w:rsid w:val="002E6180"/>
    <w:rsid w:val="0030176F"/>
    <w:rsid w:val="0035420C"/>
    <w:rsid w:val="003834C0"/>
    <w:rsid w:val="003B4FEA"/>
    <w:rsid w:val="003B7B68"/>
    <w:rsid w:val="003C7A91"/>
    <w:rsid w:val="003D1CDA"/>
    <w:rsid w:val="003D4193"/>
    <w:rsid w:val="003F574F"/>
    <w:rsid w:val="00415506"/>
    <w:rsid w:val="00416629"/>
    <w:rsid w:val="0043481D"/>
    <w:rsid w:val="00437D70"/>
    <w:rsid w:val="00443494"/>
    <w:rsid w:val="004466C3"/>
    <w:rsid w:val="00485A2D"/>
    <w:rsid w:val="0049375F"/>
    <w:rsid w:val="00494521"/>
    <w:rsid w:val="004B1D2C"/>
    <w:rsid w:val="004E28FE"/>
    <w:rsid w:val="00505213"/>
    <w:rsid w:val="00505D9D"/>
    <w:rsid w:val="00524035"/>
    <w:rsid w:val="005276B6"/>
    <w:rsid w:val="00527EAE"/>
    <w:rsid w:val="00543644"/>
    <w:rsid w:val="00552BDF"/>
    <w:rsid w:val="005626C6"/>
    <w:rsid w:val="00583C45"/>
    <w:rsid w:val="00586B95"/>
    <w:rsid w:val="005926E0"/>
    <w:rsid w:val="00622EF4"/>
    <w:rsid w:val="006234EE"/>
    <w:rsid w:val="00647A44"/>
    <w:rsid w:val="00683755"/>
    <w:rsid w:val="00687D76"/>
    <w:rsid w:val="00691848"/>
    <w:rsid w:val="006B2BBB"/>
    <w:rsid w:val="006E6FAA"/>
    <w:rsid w:val="006F1226"/>
    <w:rsid w:val="007217DE"/>
    <w:rsid w:val="0073089A"/>
    <w:rsid w:val="0074103B"/>
    <w:rsid w:val="00783E60"/>
    <w:rsid w:val="00791BBD"/>
    <w:rsid w:val="007A4703"/>
    <w:rsid w:val="007B6797"/>
    <w:rsid w:val="007D3798"/>
    <w:rsid w:val="007E0316"/>
    <w:rsid w:val="00824E29"/>
    <w:rsid w:val="008250B5"/>
    <w:rsid w:val="00833D4B"/>
    <w:rsid w:val="008437C5"/>
    <w:rsid w:val="0088400B"/>
    <w:rsid w:val="008B59C1"/>
    <w:rsid w:val="008D06B0"/>
    <w:rsid w:val="0090129D"/>
    <w:rsid w:val="00906BA5"/>
    <w:rsid w:val="00940E76"/>
    <w:rsid w:val="009818B2"/>
    <w:rsid w:val="0099001E"/>
    <w:rsid w:val="009C09DE"/>
    <w:rsid w:val="009C7207"/>
    <w:rsid w:val="00A35DE6"/>
    <w:rsid w:val="00A51A9F"/>
    <w:rsid w:val="00A528B5"/>
    <w:rsid w:val="00A7621D"/>
    <w:rsid w:val="00AA083B"/>
    <w:rsid w:val="00AA1A55"/>
    <w:rsid w:val="00AD24BC"/>
    <w:rsid w:val="00AE3015"/>
    <w:rsid w:val="00B1566F"/>
    <w:rsid w:val="00B176B9"/>
    <w:rsid w:val="00B229C9"/>
    <w:rsid w:val="00B6455D"/>
    <w:rsid w:val="00B85A3B"/>
    <w:rsid w:val="00B92933"/>
    <w:rsid w:val="00BE38D3"/>
    <w:rsid w:val="00C02BA8"/>
    <w:rsid w:val="00C06933"/>
    <w:rsid w:val="00C24798"/>
    <w:rsid w:val="00C65CB0"/>
    <w:rsid w:val="00C705E9"/>
    <w:rsid w:val="00CB2685"/>
    <w:rsid w:val="00CC1D48"/>
    <w:rsid w:val="00CE1522"/>
    <w:rsid w:val="00D22B82"/>
    <w:rsid w:val="00D31C5F"/>
    <w:rsid w:val="00D507FA"/>
    <w:rsid w:val="00D51A21"/>
    <w:rsid w:val="00D64D37"/>
    <w:rsid w:val="00D94342"/>
    <w:rsid w:val="00DB5B7B"/>
    <w:rsid w:val="00DD569D"/>
    <w:rsid w:val="00DE6723"/>
    <w:rsid w:val="00E06DB2"/>
    <w:rsid w:val="00E14F26"/>
    <w:rsid w:val="00E77AC9"/>
    <w:rsid w:val="00E8245B"/>
    <w:rsid w:val="00E9768C"/>
    <w:rsid w:val="00EA3E94"/>
    <w:rsid w:val="00EC0989"/>
    <w:rsid w:val="00EF4A3A"/>
    <w:rsid w:val="00F10F31"/>
    <w:rsid w:val="00F171E8"/>
    <w:rsid w:val="00F3445F"/>
    <w:rsid w:val="00F823A6"/>
    <w:rsid w:val="00F9320A"/>
    <w:rsid w:val="00FC1273"/>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73A8"/>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Normal (Web) Char Знак Знак Знак Знак,Normal (Web) Char Знак Знак1 Знак,Обычный (веб) Знак1 Знак Знак,Обычный (Web) Знак1"/>
    <w:link w:val="a6"/>
    <w:uiPriority w:val="99"/>
    <w:locked/>
    <w:rsid w:val="00090870"/>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 w:id="142187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624AF-82B9-4BA9-B5B2-FCF2B0B5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9015</Words>
  <Characters>5140</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12</cp:revision>
  <cp:lastPrinted>2025-05-05T08:25:00Z</cp:lastPrinted>
  <dcterms:created xsi:type="dcterms:W3CDTF">2025-04-07T13:44:00Z</dcterms:created>
  <dcterms:modified xsi:type="dcterms:W3CDTF">2025-06-11T14:35:00Z</dcterms:modified>
</cp:coreProperties>
</file>