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770" w:rsidRPr="00313F18" w:rsidRDefault="00336770" w:rsidP="00C41806">
      <w:pPr>
        <w:pStyle w:val="Ch61"/>
        <w:ind w:left="9298"/>
        <w:rPr>
          <w:rFonts w:ascii="Times New Roman" w:hAnsi="Times New Roman" w:cs="Times New Roman"/>
          <w:w w:val="100"/>
          <w:sz w:val="24"/>
          <w:szCs w:val="24"/>
        </w:rPr>
      </w:pPr>
      <w:r w:rsidRPr="00313F18">
        <w:rPr>
          <w:rFonts w:ascii="Times New Roman" w:hAnsi="Times New Roman" w:cs="Times New Roman"/>
          <w:w w:val="100"/>
          <w:sz w:val="24"/>
          <w:szCs w:val="24"/>
        </w:rPr>
        <w:t>Додаток 5</w:t>
      </w:r>
      <w:r w:rsidRPr="00313F18">
        <w:rPr>
          <w:rFonts w:ascii="Times New Roman" w:hAnsi="Times New Roman" w:cs="Times New Roman"/>
          <w:w w:val="100"/>
          <w:sz w:val="24"/>
          <w:szCs w:val="24"/>
        </w:rPr>
        <w:br/>
        <w:t>до Інструкції щодо підготовк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и </w:t>
      </w:r>
      <w:r>
        <w:rPr>
          <w:rFonts w:ascii="Times New Roman" w:hAnsi="Times New Roman" w:cs="Times New Roman"/>
          <w:w w:val="100"/>
          <w:sz w:val="24"/>
          <w:szCs w:val="24"/>
        </w:rPr>
        <w:br/>
        <w:t>бюджетної пропозиції</w:t>
      </w:r>
      <w:r>
        <w:rPr>
          <w:rFonts w:ascii="Times New Roman" w:hAnsi="Times New Roman" w:cs="Times New Roman"/>
          <w:w w:val="100"/>
          <w:sz w:val="24"/>
          <w:szCs w:val="24"/>
        </w:rPr>
        <w:br/>
        <w:t>(пункт 3 розділу I</w:t>
      </w:r>
      <w:r w:rsidRPr="00313F18">
        <w:rPr>
          <w:rFonts w:ascii="Times New Roman" w:hAnsi="Times New Roman" w:cs="Times New Roman"/>
          <w:w w:val="100"/>
          <w:sz w:val="24"/>
          <w:szCs w:val="24"/>
        </w:rPr>
        <w:t>)</w:t>
      </w:r>
    </w:p>
    <w:p w:rsidR="00336770" w:rsidRPr="00660236" w:rsidRDefault="00336770" w:rsidP="00C41806">
      <w:pPr>
        <w:pStyle w:val="Ch60"/>
        <w:rPr>
          <w:rFonts w:ascii="Times New Roman" w:hAnsi="Times New Roman" w:cs="Times New Roman"/>
          <w:w w:val="100"/>
          <w:sz w:val="28"/>
          <w:szCs w:val="28"/>
        </w:rPr>
      </w:pPr>
      <w:r w:rsidRPr="00660236">
        <w:rPr>
          <w:rFonts w:ascii="Times New Roman" w:hAnsi="Times New Roman" w:cs="Times New Roman"/>
          <w:w w:val="100"/>
          <w:sz w:val="28"/>
          <w:szCs w:val="28"/>
        </w:rPr>
        <w:t xml:space="preserve">Показники міжбюджетних трансфертів (іншим місцевим бюджетам), </w:t>
      </w:r>
      <w:r w:rsidRPr="00660236">
        <w:rPr>
          <w:rFonts w:ascii="Times New Roman" w:hAnsi="Times New Roman" w:cs="Times New Roman"/>
          <w:w w:val="100"/>
          <w:sz w:val="28"/>
          <w:szCs w:val="28"/>
        </w:rPr>
        <w:br/>
        <w:t>які передбачаються в прогнозі місцевого бюджету,</w:t>
      </w:r>
      <w:r w:rsidRPr="00660236">
        <w:rPr>
          <w:rFonts w:ascii="Times New Roman" w:hAnsi="Times New Roman" w:cs="Times New Roman"/>
          <w:w w:val="100"/>
          <w:sz w:val="28"/>
          <w:szCs w:val="28"/>
        </w:rPr>
        <w:br/>
        <w:t>на 20___–20___ роки</w:t>
      </w:r>
    </w:p>
    <w:tbl>
      <w:tblPr>
        <w:tblW w:w="15168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7"/>
        <w:gridCol w:w="6577"/>
        <w:gridCol w:w="4253"/>
        <w:gridCol w:w="2268"/>
        <w:gridCol w:w="1843"/>
      </w:tblGrid>
      <w:tr w:rsidR="00336770" w:rsidRPr="00D2223D" w:rsidTr="00917FD7">
        <w:trPr>
          <w:trHeight w:val="60"/>
        </w:trPr>
        <w:tc>
          <w:tcPr>
            <w:tcW w:w="227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336770" w:rsidRPr="00D2223D" w:rsidRDefault="00336770" w:rsidP="00917FD7">
            <w:pPr>
              <w:pStyle w:val="Ch62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223D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1. </w:t>
            </w:r>
          </w:p>
        </w:tc>
        <w:tc>
          <w:tcPr>
            <w:tcW w:w="6577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336770" w:rsidRPr="00D2223D" w:rsidRDefault="00336770" w:rsidP="00917FD7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223D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_______________________________________________________________</w:t>
            </w:r>
          </w:p>
          <w:p w:rsidR="00336770" w:rsidRPr="00D2223D" w:rsidRDefault="00336770" w:rsidP="00917FD7">
            <w:pPr>
              <w:pStyle w:val="StrokeCh6"/>
              <w:ind w:right="863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223D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(найменування місцевого бюджету - </w:t>
            </w:r>
            <w:r w:rsidRPr="00D2223D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надавача міжбюджетного трансферту)</w:t>
            </w:r>
          </w:p>
        </w:tc>
        <w:tc>
          <w:tcPr>
            <w:tcW w:w="425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336770" w:rsidRPr="00D2223D" w:rsidRDefault="00336770" w:rsidP="00917FD7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223D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</w:t>
            </w:r>
          </w:p>
          <w:p w:rsidR="00336770" w:rsidRPr="00D2223D" w:rsidRDefault="00336770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223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(найменування місцевого фінансового органу</w:t>
            </w:r>
          </w:p>
        </w:tc>
        <w:tc>
          <w:tcPr>
            <w:tcW w:w="2268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336770" w:rsidRPr="00D2223D" w:rsidRDefault="00336770" w:rsidP="00917FD7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223D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</w:t>
            </w:r>
          </w:p>
          <w:p w:rsidR="00336770" w:rsidRPr="00D2223D" w:rsidRDefault="00336770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223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184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336770" w:rsidRPr="00D2223D" w:rsidRDefault="00336770" w:rsidP="00917FD7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223D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</w:t>
            </w:r>
          </w:p>
          <w:p w:rsidR="00336770" w:rsidRPr="00D2223D" w:rsidRDefault="00336770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223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бюджету)</w:t>
            </w:r>
          </w:p>
        </w:tc>
      </w:tr>
      <w:tr w:rsidR="00336770" w:rsidRPr="00D2223D" w:rsidTr="00917FD7">
        <w:trPr>
          <w:trHeight w:val="60"/>
        </w:trPr>
        <w:tc>
          <w:tcPr>
            <w:tcW w:w="227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336770" w:rsidRPr="00D2223D" w:rsidRDefault="00336770" w:rsidP="00917FD7">
            <w:pPr>
              <w:pStyle w:val="Ch62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223D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2. </w:t>
            </w:r>
          </w:p>
        </w:tc>
        <w:tc>
          <w:tcPr>
            <w:tcW w:w="6577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336770" w:rsidRPr="00D2223D" w:rsidRDefault="00336770" w:rsidP="00917FD7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223D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_______________________________________________________________</w:t>
            </w:r>
          </w:p>
          <w:p w:rsidR="00336770" w:rsidRPr="00D2223D" w:rsidRDefault="00336770" w:rsidP="00917FD7">
            <w:pPr>
              <w:pStyle w:val="StrokeCh6"/>
              <w:ind w:right="863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223D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(найменування місцевого бюджету - </w:t>
            </w:r>
            <w:r w:rsidRPr="00D2223D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отримувача міжбюджетного трансферту)</w:t>
            </w:r>
          </w:p>
        </w:tc>
        <w:tc>
          <w:tcPr>
            <w:tcW w:w="425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336770" w:rsidRPr="00D2223D" w:rsidRDefault="00336770" w:rsidP="00917FD7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223D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</w:t>
            </w:r>
          </w:p>
          <w:p w:rsidR="00336770" w:rsidRPr="00D2223D" w:rsidRDefault="00336770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223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(найменування місцевого фінансового органу</w:t>
            </w:r>
          </w:p>
        </w:tc>
        <w:tc>
          <w:tcPr>
            <w:tcW w:w="2268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336770" w:rsidRPr="00D2223D" w:rsidRDefault="00336770" w:rsidP="00917FD7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223D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</w:t>
            </w:r>
          </w:p>
          <w:p w:rsidR="00336770" w:rsidRPr="00D2223D" w:rsidRDefault="00336770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223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184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336770" w:rsidRPr="00D2223D" w:rsidRDefault="00336770" w:rsidP="00917FD7">
            <w:pPr>
              <w:pStyle w:val="a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</w:tbl>
    <w:p w:rsidR="00336770" w:rsidRPr="00313F18" w:rsidRDefault="00336770" w:rsidP="00C41806">
      <w:pPr>
        <w:pStyle w:val="TABL"/>
        <w:rPr>
          <w:rFonts w:ascii="Times New Roman" w:hAnsi="Times New Roman" w:cs="Times New Roman"/>
          <w:w w:val="100"/>
          <w:sz w:val="24"/>
          <w:szCs w:val="24"/>
        </w:rPr>
      </w:pPr>
      <w:r w:rsidRPr="00313F18">
        <w:rPr>
          <w:rFonts w:ascii="Times New Roman" w:hAnsi="Times New Roman" w:cs="Times New Roman"/>
          <w:w w:val="100"/>
          <w:sz w:val="24"/>
          <w:szCs w:val="24"/>
        </w:rPr>
        <w:t>(грн)</w:t>
      </w:r>
    </w:p>
    <w:tbl>
      <w:tblPr>
        <w:tblW w:w="21760" w:type="dxa"/>
        <w:tblInd w:w="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"/>
        <w:gridCol w:w="2805"/>
        <w:gridCol w:w="677"/>
        <w:gridCol w:w="2143"/>
        <w:gridCol w:w="2640"/>
        <w:gridCol w:w="2305"/>
        <w:gridCol w:w="615"/>
        <w:gridCol w:w="944"/>
        <w:gridCol w:w="16"/>
        <w:gridCol w:w="960"/>
        <w:gridCol w:w="583"/>
        <w:gridCol w:w="377"/>
        <w:gridCol w:w="960"/>
        <w:gridCol w:w="81"/>
        <w:gridCol w:w="6"/>
        <w:gridCol w:w="873"/>
        <w:gridCol w:w="960"/>
        <w:gridCol w:w="960"/>
        <w:gridCol w:w="960"/>
        <w:gridCol w:w="960"/>
        <w:gridCol w:w="960"/>
        <w:gridCol w:w="960"/>
      </w:tblGrid>
      <w:tr w:rsidR="00336770" w:rsidRPr="00D2223D" w:rsidTr="005F31B9">
        <w:trPr>
          <w:gridBefore w:val="1"/>
          <w:gridAfter w:val="8"/>
          <w:wBefore w:w="15" w:type="dxa"/>
          <w:wAfter w:w="6639" w:type="dxa"/>
          <w:trHeight w:val="1086"/>
        </w:trPr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36770" w:rsidRPr="005F31B9" w:rsidRDefault="0033677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5F31B9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Код </w:t>
            </w:r>
            <w:r w:rsidRPr="005F31B9"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  <w:t>Типової програмної класифікації видатків та кредитування місцевого бюджету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36770" w:rsidRPr="00D2223D" w:rsidRDefault="0033677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2223D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Найменування трансферту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36770" w:rsidRPr="00D2223D" w:rsidRDefault="0033677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2223D">
              <w:rPr>
                <w:rFonts w:ascii="Times New Roman" w:hAnsi="Times New Roman" w:cs="Times New Roman"/>
                <w:w w:val="100"/>
                <w:sz w:val="24"/>
                <w:szCs w:val="24"/>
              </w:rPr>
              <w:t>20___ рік</w:t>
            </w:r>
          </w:p>
          <w:p w:rsidR="00336770" w:rsidRPr="00D2223D" w:rsidRDefault="0033677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2223D">
              <w:rPr>
                <w:rFonts w:ascii="Times New Roman" w:hAnsi="Times New Roman" w:cs="Times New Roman"/>
                <w:w w:val="100"/>
                <w:sz w:val="24"/>
                <w:szCs w:val="24"/>
              </w:rPr>
              <w:t>(план)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36770" w:rsidRPr="00D2223D" w:rsidRDefault="0033677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2223D">
              <w:rPr>
                <w:rFonts w:ascii="Times New Roman" w:hAnsi="Times New Roman" w:cs="Times New Roman"/>
                <w:w w:val="100"/>
                <w:sz w:val="24"/>
                <w:szCs w:val="24"/>
              </w:rPr>
              <w:t>20___ рік</w:t>
            </w:r>
          </w:p>
          <w:p w:rsidR="00336770" w:rsidRPr="00D2223D" w:rsidRDefault="0033677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2223D">
              <w:rPr>
                <w:rFonts w:ascii="Times New Roman" w:hAnsi="Times New Roman" w:cs="Times New Roman"/>
                <w:w w:val="100"/>
                <w:sz w:val="24"/>
                <w:szCs w:val="24"/>
              </w:rPr>
              <w:t>(план)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36770" w:rsidRPr="00D2223D" w:rsidRDefault="0033677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2223D">
              <w:rPr>
                <w:rFonts w:ascii="Times New Roman" w:hAnsi="Times New Roman" w:cs="Times New Roman"/>
                <w:w w:val="100"/>
                <w:sz w:val="24"/>
                <w:szCs w:val="24"/>
              </w:rPr>
              <w:t>20___ рік</w:t>
            </w:r>
          </w:p>
          <w:p w:rsidR="00336770" w:rsidRPr="00D2223D" w:rsidRDefault="0033677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2223D">
              <w:rPr>
                <w:rFonts w:ascii="Times New Roman" w:hAnsi="Times New Roman" w:cs="Times New Roman"/>
                <w:w w:val="100"/>
                <w:sz w:val="24"/>
                <w:szCs w:val="24"/>
              </w:rPr>
              <w:t>(план)</w:t>
            </w:r>
          </w:p>
        </w:tc>
      </w:tr>
      <w:tr w:rsidR="00336770" w:rsidRPr="00D2223D" w:rsidTr="00277F7F">
        <w:trPr>
          <w:gridBefore w:val="1"/>
          <w:gridAfter w:val="8"/>
          <w:wBefore w:w="15" w:type="dxa"/>
          <w:wAfter w:w="6639" w:type="dxa"/>
          <w:trHeight w:val="60"/>
        </w:trPr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36770" w:rsidRPr="00D2223D" w:rsidRDefault="0033677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2223D">
              <w:rPr>
                <w:rFonts w:ascii="Times New Roman" w:hAnsi="Times New Roman" w:cs="Times New Roman"/>
                <w:w w:val="100"/>
                <w:sz w:val="24"/>
                <w:szCs w:val="24"/>
              </w:rPr>
              <w:t>1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36770" w:rsidRPr="00D2223D" w:rsidRDefault="0033677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2223D">
              <w:rPr>
                <w:rFonts w:ascii="Times New Roman" w:hAnsi="Times New Roman" w:cs="Times New Roman"/>
                <w:w w:val="1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36770" w:rsidRPr="00D2223D" w:rsidRDefault="0033677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2223D">
              <w:rPr>
                <w:rFonts w:ascii="Times New Roman" w:hAnsi="Times New Roman" w:cs="Times New Roman"/>
                <w:w w:val="100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36770" w:rsidRPr="00D2223D" w:rsidRDefault="0033677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2223D">
              <w:rPr>
                <w:rFonts w:ascii="Times New Roman" w:hAnsi="Times New Roman" w:cs="Times New Roman"/>
                <w:w w:val="100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36770" w:rsidRPr="00D2223D" w:rsidRDefault="0033677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2223D">
              <w:rPr>
                <w:rFonts w:ascii="Times New Roman" w:hAnsi="Times New Roman" w:cs="Times New Roman"/>
                <w:w w:val="100"/>
                <w:sz w:val="24"/>
                <w:szCs w:val="24"/>
              </w:rPr>
              <w:t>5</w:t>
            </w:r>
          </w:p>
        </w:tc>
      </w:tr>
      <w:tr w:rsidR="00336770" w:rsidRPr="00D2223D" w:rsidTr="00277F7F">
        <w:trPr>
          <w:gridBefore w:val="1"/>
          <w:gridAfter w:val="7"/>
          <w:wBefore w:w="15" w:type="dxa"/>
          <w:wAfter w:w="6633" w:type="dxa"/>
          <w:trHeight w:val="60"/>
        </w:trPr>
        <w:tc>
          <w:tcPr>
            <w:tcW w:w="1511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D2223D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I. Трансферти із загального фонду бюджету</w:t>
            </w:r>
          </w:p>
        </w:tc>
      </w:tr>
      <w:tr w:rsidR="00336770" w:rsidRPr="00D2223D" w:rsidTr="00277F7F">
        <w:trPr>
          <w:gridBefore w:val="1"/>
          <w:gridAfter w:val="8"/>
          <w:wBefore w:w="15" w:type="dxa"/>
          <w:wAfter w:w="6639" w:type="dxa"/>
          <w:trHeight w:val="60"/>
        </w:trPr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336770" w:rsidRPr="00D2223D" w:rsidTr="00277F7F">
        <w:trPr>
          <w:gridBefore w:val="1"/>
          <w:gridAfter w:val="8"/>
          <w:wBefore w:w="15" w:type="dxa"/>
          <w:wAfter w:w="6639" w:type="dxa"/>
          <w:trHeight w:val="60"/>
        </w:trPr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Х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D2223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УСЬОГО за розділом I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336770" w:rsidRPr="00D2223D" w:rsidTr="00277F7F">
        <w:trPr>
          <w:gridBefore w:val="1"/>
          <w:gridAfter w:val="7"/>
          <w:wBefore w:w="15" w:type="dxa"/>
          <w:wAfter w:w="6633" w:type="dxa"/>
          <w:trHeight w:val="60"/>
        </w:trPr>
        <w:tc>
          <w:tcPr>
            <w:tcW w:w="1511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D2223D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II. Трансферти зі спеціального фонду бюджету</w:t>
            </w:r>
          </w:p>
        </w:tc>
      </w:tr>
      <w:tr w:rsidR="00336770" w:rsidRPr="00D2223D" w:rsidTr="00277F7F">
        <w:trPr>
          <w:gridBefore w:val="1"/>
          <w:gridAfter w:val="8"/>
          <w:wBefore w:w="15" w:type="dxa"/>
          <w:wAfter w:w="6639" w:type="dxa"/>
          <w:trHeight w:val="60"/>
        </w:trPr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Х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D2223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УСЬОГО за розділом II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336770" w:rsidRPr="00D2223D" w:rsidTr="00277F7F">
        <w:trPr>
          <w:gridBefore w:val="1"/>
          <w:gridAfter w:val="8"/>
          <w:wBefore w:w="15" w:type="dxa"/>
          <w:wAfter w:w="6639" w:type="dxa"/>
          <w:trHeight w:val="60"/>
        </w:trPr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Х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D2223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УСЬОГО за розділами I та II, у тому числі: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336770" w:rsidRPr="00D2223D" w:rsidTr="00277F7F">
        <w:trPr>
          <w:gridBefore w:val="1"/>
          <w:gridAfter w:val="8"/>
          <w:wBefore w:w="15" w:type="dxa"/>
          <w:wAfter w:w="6639" w:type="dxa"/>
          <w:trHeight w:val="60"/>
        </w:trPr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Х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D2223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загальний фонд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336770" w:rsidRPr="00D2223D" w:rsidTr="00277F7F">
        <w:trPr>
          <w:gridBefore w:val="1"/>
          <w:gridAfter w:val="8"/>
          <w:wBefore w:w="15" w:type="dxa"/>
          <w:wAfter w:w="6639" w:type="dxa"/>
          <w:trHeight w:val="60"/>
        </w:trPr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Х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D2223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спеціальний фонд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36770" w:rsidRPr="00D2223D" w:rsidRDefault="00336770" w:rsidP="00917FD7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336770" w:rsidRPr="00277F7F" w:rsidTr="00277F7F">
        <w:tblPrEx>
          <w:tblCellMar>
            <w:left w:w="108" w:type="dxa"/>
            <w:right w:w="108" w:type="dxa"/>
          </w:tblCellMar>
        </w:tblPrEx>
        <w:trPr>
          <w:trHeight w:val="37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  <w:r w:rsidRPr="00277F7F"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Начальник фінансового управління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277F7F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_________________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 CYR" w:hAnsi="Arial CYR" w:cs="Arial CYR"/>
                <w:color w:val="auto"/>
                <w:sz w:val="20"/>
                <w:szCs w:val="20"/>
                <w:lang w:val="ru-RU" w:eastAsia="ru-RU"/>
              </w:rPr>
            </w:pPr>
            <w:r w:rsidRPr="00277F7F">
              <w:rPr>
                <w:rFonts w:ascii="Arial CYR" w:hAnsi="Arial CYR" w:cs="Arial CYR"/>
                <w:color w:val="auto"/>
                <w:sz w:val="20"/>
                <w:szCs w:val="20"/>
                <w:lang w:val="ru-RU" w:eastAsia="ru-RU"/>
              </w:rPr>
              <w:t xml:space="preserve">    _____________________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 CYR" w:hAnsi="Arial CYR" w:cs="Arial CYR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 CYR" w:hAnsi="Arial CYR" w:cs="Arial CYR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 CYR" w:hAnsi="Arial CYR" w:cs="Arial CYR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 CYR" w:hAnsi="Arial CYR" w:cs="Arial CYR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 CYR" w:hAnsi="Arial CYR" w:cs="Arial CYR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 CYR" w:hAnsi="Arial CYR" w:cs="Arial CYR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 CYR" w:hAnsi="Arial CYR" w:cs="Arial CYR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 CYR" w:hAnsi="Arial CYR" w:cs="Arial CYR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 CYR" w:hAnsi="Arial CYR" w:cs="Arial CYR"/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336770" w:rsidRPr="00277F7F" w:rsidTr="00277F7F">
        <w:tblPrEx>
          <w:tblCellMar>
            <w:left w:w="108" w:type="dxa"/>
            <w:right w:w="108" w:type="dxa"/>
          </w:tblCellMar>
        </w:tblPrEx>
        <w:trPr>
          <w:trHeight w:val="375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277F7F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(підпис)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277F7F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Власне і'мя ПРІЗВИЩЕ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 CYR" w:hAnsi="Arial CYR" w:cs="Arial CYR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 CYR" w:hAnsi="Arial CYR" w:cs="Arial CYR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 CYR" w:hAnsi="Arial CYR" w:cs="Arial CYR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 CYR" w:hAnsi="Arial CYR" w:cs="Arial CYR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 CYR" w:hAnsi="Arial CYR" w:cs="Arial CYR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 CYR" w:hAnsi="Arial CYR" w:cs="Arial CYR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 CYR" w:hAnsi="Arial CYR" w:cs="Arial CYR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 CYR" w:hAnsi="Arial CYR" w:cs="Arial CYR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6770" w:rsidRPr="00277F7F" w:rsidRDefault="00336770" w:rsidP="00277F7F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 CYR" w:hAnsi="Arial CYR" w:cs="Arial CYR"/>
                <w:color w:val="auto"/>
                <w:sz w:val="20"/>
                <w:szCs w:val="20"/>
                <w:lang w:val="ru-RU" w:eastAsia="ru-RU"/>
              </w:rPr>
            </w:pPr>
          </w:p>
        </w:tc>
      </w:tr>
    </w:tbl>
    <w:p w:rsidR="00336770" w:rsidRDefault="00336770" w:rsidP="00C41806">
      <w:pPr>
        <w:spacing w:after="0"/>
        <w:ind w:firstLine="709"/>
        <w:jc w:val="both"/>
      </w:pPr>
    </w:p>
    <w:sectPr w:rsidR="00336770" w:rsidSect="005F31B9">
      <w:pgSz w:w="16838" w:h="11906" w:orient="landscape" w:code="9"/>
      <w:pgMar w:top="312" w:right="851" w:bottom="22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770" w:rsidRDefault="00336770" w:rsidP="009A0479">
      <w:pPr>
        <w:spacing w:after="0" w:line="240" w:lineRule="auto"/>
      </w:pPr>
      <w:r>
        <w:separator/>
      </w:r>
    </w:p>
  </w:endnote>
  <w:endnote w:type="continuationSeparator" w:id="0">
    <w:p w:rsidR="00336770" w:rsidRDefault="00336770" w:rsidP="009A0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770" w:rsidRDefault="00336770" w:rsidP="009A0479">
      <w:pPr>
        <w:spacing w:after="0" w:line="240" w:lineRule="auto"/>
      </w:pPr>
      <w:r>
        <w:separator/>
      </w:r>
    </w:p>
  </w:footnote>
  <w:footnote w:type="continuationSeparator" w:id="0">
    <w:p w:rsidR="00336770" w:rsidRDefault="00336770" w:rsidP="009A04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806"/>
    <w:rsid w:val="000D5842"/>
    <w:rsid w:val="001A13F8"/>
    <w:rsid w:val="00277F7F"/>
    <w:rsid w:val="00313F18"/>
    <w:rsid w:val="00336770"/>
    <w:rsid w:val="004F6529"/>
    <w:rsid w:val="005132B2"/>
    <w:rsid w:val="005167F9"/>
    <w:rsid w:val="005E1461"/>
    <w:rsid w:val="005F31B9"/>
    <w:rsid w:val="00617112"/>
    <w:rsid w:val="00660236"/>
    <w:rsid w:val="006C0B77"/>
    <w:rsid w:val="0074509D"/>
    <w:rsid w:val="007F162C"/>
    <w:rsid w:val="008242FF"/>
    <w:rsid w:val="00870751"/>
    <w:rsid w:val="008843AF"/>
    <w:rsid w:val="00917FD7"/>
    <w:rsid w:val="00922C48"/>
    <w:rsid w:val="009A0479"/>
    <w:rsid w:val="00A40177"/>
    <w:rsid w:val="00A7034C"/>
    <w:rsid w:val="00B915B7"/>
    <w:rsid w:val="00C41806"/>
    <w:rsid w:val="00D2223D"/>
    <w:rsid w:val="00E018BE"/>
    <w:rsid w:val="00EA59DF"/>
    <w:rsid w:val="00EE4070"/>
    <w:rsid w:val="00EF6FC4"/>
    <w:rsid w:val="00F12C76"/>
    <w:rsid w:val="00FA5CEB"/>
    <w:rsid w:val="00FE5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806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eastAsia="Times New Roman" w:cs="Calibri"/>
      <w:color w:val="000000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[Без стиля]"/>
    <w:uiPriority w:val="99"/>
    <w:rsid w:val="00C4180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Normal"/>
    <w:uiPriority w:val="99"/>
    <w:rsid w:val="00C41806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Normal"/>
    <w:uiPriority w:val="99"/>
    <w:rsid w:val="00C41806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Normal"/>
    <w:uiPriority w:val="99"/>
    <w:rsid w:val="00C41806"/>
    <w:pPr>
      <w:keepNext/>
      <w:keepLines/>
      <w:tabs>
        <w:tab w:val="right" w:leader="underscore" w:pos="11514"/>
      </w:tabs>
      <w:spacing w:before="397" w:after="0" w:line="257" w:lineRule="auto"/>
      <w:ind w:left="8050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TABL">
    <w:name w:val="Тис гривень (TABL)"/>
    <w:basedOn w:val="a"/>
    <w:uiPriority w:val="99"/>
    <w:rsid w:val="00C41806"/>
    <w:pPr>
      <w:tabs>
        <w:tab w:val="right" w:pos="6350"/>
      </w:tabs>
      <w:spacing w:before="113" w:line="257" w:lineRule="auto"/>
      <w:ind w:firstLine="283"/>
      <w:jc w:val="right"/>
    </w:pPr>
    <w:rPr>
      <w:rFonts w:ascii="Pragmatica Book" w:hAnsi="Pragmatica Book" w:cs="Pragmatica Book"/>
      <w:i/>
      <w:iCs/>
      <w:w w:val="90"/>
      <w:sz w:val="15"/>
      <w:szCs w:val="15"/>
      <w:lang w:val="uk-UA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C41806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"/>
    <w:uiPriority w:val="99"/>
    <w:rsid w:val="00C41806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Normal"/>
    <w:uiPriority w:val="99"/>
    <w:rsid w:val="00C41806"/>
    <w:pPr>
      <w:tabs>
        <w:tab w:val="right" w:pos="6350"/>
      </w:tabs>
      <w:spacing w:after="0" w:line="257" w:lineRule="auto"/>
      <w:jc w:val="center"/>
    </w:pPr>
    <w:rPr>
      <w:rFonts w:ascii="Pragmatica Book" w:hAnsi="Pragmatica Book" w:cs="Pragmatica Book"/>
      <w:w w:val="90"/>
      <w:sz w:val="15"/>
      <w:szCs w:val="15"/>
    </w:rPr>
  </w:style>
  <w:style w:type="paragraph" w:customStyle="1" w:styleId="TableTABL">
    <w:name w:val="Table (TABL)"/>
    <w:basedOn w:val="Normal"/>
    <w:uiPriority w:val="99"/>
    <w:rsid w:val="00C41806"/>
    <w:pPr>
      <w:tabs>
        <w:tab w:val="right" w:pos="7767"/>
      </w:tabs>
      <w:spacing w:after="0" w:line="252" w:lineRule="auto"/>
    </w:pPr>
    <w:rPr>
      <w:rFonts w:ascii="HeliosCond" w:hAnsi="HeliosCond" w:cs="HeliosCond"/>
      <w:spacing w:val="-2"/>
      <w:sz w:val="17"/>
      <w:szCs w:val="17"/>
    </w:rPr>
  </w:style>
  <w:style w:type="paragraph" w:styleId="Header">
    <w:name w:val="header"/>
    <w:basedOn w:val="Normal"/>
    <w:link w:val="HeaderChar"/>
    <w:uiPriority w:val="99"/>
    <w:rsid w:val="009A0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A0479"/>
    <w:rPr>
      <w:rFonts w:ascii="Calibri" w:hAnsi="Calibri" w:cs="Calibri"/>
      <w:color w:val="000000"/>
      <w:kern w:val="0"/>
      <w:lang w:val="uk-UA" w:eastAsia="uk-UA"/>
    </w:rPr>
  </w:style>
  <w:style w:type="paragraph" w:styleId="Footer">
    <w:name w:val="footer"/>
    <w:basedOn w:val="Normal"/>
    <w:link w:val="FooterChar"/>
    <w:uiPriority w:val="99"/>
    <w:rsid w:val="009A0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A0479"/>
    <w:rPr>
      <w:rFonts w:ascii="Calibri" w:hAnsi="Calibri" w:cs="Calibri"/>
      <w:color w:val="000000"/>
      <w:kern w:val="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51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195</Words>
  <Characters>1118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5</dc:title>
  <dc:subject/>
  <dc:creator/>
  <cp:keywords/>
  <dc:description/>
  <cp:lastModifiedBy/>
  <cp:revision>6</cp:revision>
  <cp:lastPrinted>2025-07-03T11:46:00Z</cp:lastPrinted>
  <dcterms:created xsi:type="dcterms:W3CDTF">2025-07-03T07:41:00Z</dcterms:created>
  <dcterms:modified xsi:type="dcterms:W3CDTF">2025-08-11T11:39:00Z</dcterms:modified>
</cp:coreProperties>
</file>