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4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818488407" r:id="rId6"/>
        </w:object>
      </w:r>
    </w:p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МІСЬКА  РАДА</w:t>
      </w:r>
    </w:p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ОБЛАСТІ</w:t>
      </w:r>
    </w:p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(65 сесія VІІІ скликання)</w:t>
      </w:r>
    </w:p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9F27AA" w:rsidRPr="009F27AA" w:rsidRDefault="009F27AA" w:rsidP="009F27AA">
      <w:pPr>
        <w:tabs>
          <w:tab w:val="left" w:pos="851"/>
        </w:tabs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9F27AA" w:rsidRPr="00005A3E" w:rsidRDefault="00005A3E" w:rsidP="009F27AA">
      <w:pPr>
        <w:suppressAutoHyphens/>
        <w:spacing w:after="0" w:line="216" w:lineRule="auto"/>
        <w:rPr>
          <w:rFonts w:ascii="Times New Roman" w:eastAsia="Times New Roman" w:hAnsi="Times New Roman" w:cs="Times New Roman"/>
          <w:b/>
          <w:sz w:val="32"/>
          <w:szCs w:val="32"/>
          <w:lang w:val="ru-RU" w:eastAsia="ar-SA"/>
        </w:rPr>
      </w:pPr>
      <w:r w:rsidRPr="00005A3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 xml:space="preserve">28.08.2025 </w:t>
      </w:r>
      <w:r w:rsidRPr="00005A3E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p</w:t>
      </w:r>
      <w:r w:rsidRPr="00005A3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.</w:t>
      </w:r>
      <w:r w:rsidR="009F27AA" w:rsidRPr="00005A3E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ab/>
      </w:r>
      <w:r w:rsidR="009F27AA" w:rsidRPr="00005A3E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ab/>
      </w:r>
      <w:r w:rsidR="009F27AA" w:rsidRPr="00005A3E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ab/>
        <w:t xml:space="preserve">                                </w:t>
      </w:r>
      <w:r w:rsidRPr="00005A3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ab/>
      </w:r>
      <w:r w:rsidRPr="00005A3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ab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 xml:space="preserve">   </w:t>
      </w:r>
      <w:r w:rsidRPr="00005A3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№ 2172-65/</w:t>
      </w:r>
      <w:r w:rsidRPr="00005A3E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VIII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 затвердження передавального 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акту матеріальних цінностей та активів 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Гімназії № 20 Павлоградської міської ради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до правонаступника –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Ліцею № 12 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</w:p>
    <w:p w:rsidR="009F27AA" w:rsidRPr="009F27AA" w:rsidRDefault="009F27AA" w:rsidP="009F27AA">
      <w:pPr>
        <w:suppressAutoHyphens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з п 30 ст. 26, ч.1 ст. 59, ст. 60  Закону України «Про місцеве самоврядування в Україні»,  відповідно до статей 104, 105 Цивільного кодексу України, відповідно до  рішення  сесії   Павлоградської  міської  ради від 13.05.2025 року № 2008-62/VIII «Про припинення Гімназії № 20 Павлоградської міської ради шляхом приєднання до Ліцею № 12 Павлоградської міської ради»</w:t>
      </w:r>
      <w:r w:rsidRPr="009F27AA">
        <w:rPr>
          <w:rFonts w:ascii="Times New Roman" w:eastAsia="Times New Roman" w:hAnsi="Times New Roman" w:cs="Times New Roman"/>
          <w:sz w:val="28"/>
          <w:szCs w:val="28"/>
        </w:rPr>
        <w:t>, Павлоградська міська рада</w:t>
      </w:r>
    </w:p>
    <w:p w:rsidR="009F27AA" w:rsidRPr="009F27AA" w:rsidRDefault="009F27AA" w:rsidP="009F27AA">
      <w:pPr>
        <w:suppressAutoHyphens/>
        <w:spacing w:after="0" w:line="21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ВИРІШИЛА: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7"/>
      <w:bookmarkEnd w:id="0"/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1. Затвердити передавальний акт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матеріальних цінностей та активів              Гімназії № 20 Павлоградської міської ради до правонаступника –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Ліцею № 12 Павлоградської міської ради згідно з додатком у чотирьох примірниках (додається).</w:t>
      </w:r>
    </w:p>
    <w:p w:rsidR="009F27AA" w:rsidRPr="009F27AA" w:rsidRDefault="009F27AA" w:rsidP="009F27AA">
      <w:pPr>
        <w:suppressAutoHyphens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Організаційне забезпечення та відповідальність щодо виконання даного рішення покладається на начальника відділу освіти Павлоградської міської ради.</w:t>
      </w:r>
    </w:p>
    <w:p w:rsidR="009F27AA" w:rsidRPr="009F27AA" w:rsidRDefault="009F27AA" w:rsidP="009F27AA">
      <w:pPr>
        <w:tabs>
          <w:tab w:val="left" w:pos="2160"/>
        </w:tabs>
        <w:suppressAutoHyphens/>
        <w:autoSpaceDN w:val="0"/>
        <w:spacing w:after="0" w:line="21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3. Загальне керівництво за виконання цього рішення покласти на заступника міського голови з питань діяльності виконавчих органів ради за напрямом.</w:t>
      </w:r>
    </w:p>
    <w:p w:rsidR="009F27AA" w:rsidRPr="009F27AA" w:rsidRDefault="009F27AA" w:rsidP="009F27AA">
      <w:pPr>
        <w:tabs>
          <w:tab w:val="left" w:pos="2160"/>
        </w:tabs>
        <w:suppressAutoHyphens/>
        <w:autoSpaceDN w:val="0"/>
        <w:spacing w:after="0" w:line="21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ar-SA"/>
        </w:rPr>
      </w:pPr>
      <w:r w:rsidRPr="009F27AA"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  <w:t>4. Контроль за виконанням даного рішення покласти на постійну депутатську комісію з питань освіти, культури та соціального захисту, охорони здоров’я, сім’ї, молоді, спорту та туризму і комісію з питань планування, бюджету, фінансів, економічних реформ, інвестицій, підприємництва та торгівлі.</w:t>
      </w:r>
    </w:p>
    <w:p w:rsidR="009F27AA" w:rsidRPr="009F27AA" w:rsidRDefault="009F27AA" w:rsidP="009F27AA">
      <w:pPr>
        <w:suppressAutoHyphens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Міський голова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Анатолій ВЕРШИНА</w:t>
      </w: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005A3E" w:rsidRDefault="00005A3E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</w:pPr>
    </w:p>
    <w:p w:rsidR="009F27AA" w:rsidRPr="009F27AA" w:rsidRDefault="009F27AA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Додаток</w:t>
      </w:r>
    </w:p>
    <w:p w:rsidR="009F27AA" w:rsidRPr="009F27AA" w:rsidRDefault="009F27AA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до рішення сесії Павлоградської</w:t>
      </w:r>
    </w:p>
    <w:p w:rsidR="009F27AA" w:rsidRPr="009F27AA" w:rsidRDefault="009F27AA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міської ради </w:t>
      </w: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ar-SA"/>
        </w:rPr>
        <w:t>VIII</w:t>
      </w: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скликання</w:t>
      </w:r>
    </w:p>
    <w:p w:rsidR="009F27AA" w:rsidRPr="00005A3E" w:rsidRDefault="009F27AA" w:rsidP="009F27AA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від </w:t>
      </w:r>
      <w:r w:rsidR="00005A3E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  <w:t xml:space="preserve">28.08.2025 р. </w:t>
      </w:r>
      <w:r w:rsidRPr="009F27AA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№ </w:t>
      </w:r>
      <w:r w:rsidR="00005A3E"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ar-SA"/>
        </w:rPr>
        <w:t>2172-65/</w:t>
      </w:r>
      <w:r w:rsidR="00005A3E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ar-SA"/>
        </w:rPr>
        <w:t>VIII</w:t>
      </w:r>
    </w:p>
    <w:p w:rsidR="009F27AA" w:rsidRPr="009F27AA" w:rsidRDefault="009F27AA" w:rsidP="009F27AA">
      <w:pPr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ar-SA"/>
        </w:rPr>
      </w:pPr>
    </w:p>
    <w:p w:rsidR="009F27AA" w:rsidRPr="009F27AA" w:rsidRDefault="009F27AA" w:rsidP="009F27AA">
      <w:pPr>
        <w:suppressAutoHyphens/>
        <w:spacing w:after="120" w:line="1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ПЕРЕДАВАЛЬНИЙ АКТ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матеріальних цінностей  та активів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8"/>
        </w:rPr>
        <w:t>Гімназії № 20 Павлоградської міської ради</w:t>
      </w:r>
      <w:r w:rsidRPr="009F27A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 правонаступника –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Ліцею № 12 Павлоградської міської ради</w:t>
      </w:r>
    </w:p>
    <w:p w:rsidR="009F27AA" w:rsidRPr="009F27AA" w:rsidRDefault="009F27AA" w:rsidP="009F27AA">
      <w:pPr>
        <w:tabs>
          <w:tab w:val="left" w:pos="5115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4"/>
          <w:szCs w:val="28"/>
          <w:lang w:eastAsia="ar-SA"/>
        </w:rPr>
      </w:pPr>
    </w:p>
    <w:p w:rsidR="009F27AA" w:rsidRPr="009F27AA" w:rsidRDefault="009F27AA" w:rsidP="009F27AA">
      <w:pPr>
        <w:tabs>
          <w:tab w:val="left" w:pos="5115"/>
        </w:tabs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Ми, що нижче підписалися, комісія з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припинення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юридичної особи </w:t>
      </w:r>
      <w:r w:rsidRPr="009F27AA">
        <w:rPr>
          <w:rFonts w:ascii="Times New Roman" w:eastAsia="Times New Roman" w:hAnsi="Times New Roman" w:cs="Times New Roman"/>
          <w:sz w:val="28"/>
          <w:szCs w:val="28"/>
        </w:rPr>
        <w:t>Гімназії № 20 Павлоградської міської ради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створеної відповідно до рішення сесії Павлоградської міської ради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13.05.2025 року № 2008-62/VIII «Про припинення Гімназії № 20 Павлоградської міської ради шляхом приєднання до Ліцею № 12 Павлоградської міської ради», у складі:</w:t>
      </w:r>
    </w:p>
    <w:p w:rsidR="009F27AA" w:rsidRPr="009F27AA" w:rsidRDefault="009F27AA" w:rsidP="009F27AA">
      <w:pPr>
        <w:suppressAutoHyphens/>
        <w:spacing w:after="0" w:line="216" w:lineRule="auto"/>
        <w:ind w:right="1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Польська Марина Вікторівна </w:t>
      </w:r>
      <w:r w:rsidRPr="009F27A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– голова комісії,</w:t>
      </w:r>
      <w:r w:rsidRPr="009F27AA"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  <w:t xml:space="preserve">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(РНОКПП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</w:rPr>
        <w:t>2727200523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Аксьонова Дар’я Олегівна – заступник голови комісії, (РНОКПП 3294316581) </w:t>
      </w:r>
    </w:p>
    <w:p w:rsidR="009F27AA" w:rsidRPr="009F27AA" w:rsidRDefault="009F27AA" w:rsidP="009F27AA">
      <w:pPr>
        <w:suppressAutoHyphens/>
        <w:spacing w:after="0" w:line="216" w:lineRule="auto"/>
        <w:ind w:right="135"/>
        <w:contextualSpacing/>
        <w:jc w:val="both"/>
        <w:rPr>
          <w:rFonts w:ascii="Times New Roman" w:eastAsia="Times New Roman" w:hAnsi="Times New Roman" w:cs="Times New Roman"/>
          <w:color w:val="FF0000"/>
          <w:kern w:val="1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Фесенко Альона Петрівна – секретар комісії,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</w:rPr>
        <w:t>(РНОКПП 3265815708)</w:t>
      </w:r>
    </w:p>
    <w:p w:rsidR="009F27AA" w:rsidRPr="009F27AA" w:rsidRDefault="009F27AA" w:rsidP="009F27AA">
      <w:pPr>
        <w:suppressAutoHyphens/>
        <w:spacing w:after="0" w:line="216" w:lineRule="auto"/>
        <w:ind w:right="13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</w:rPr>
        <w:t>Волобуєва Світлана Олексіївна – член комісії, (РНОКПП 2312907445)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Короленко Валентина Дмитрівна – член комісії, (РНОКПП 2713105888)</w:t>
      </w:r>
    </w:p>
    <w:p w:rsid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керуючись ст. 107,</w:t>
      </w:r>
      <w:r w:rsidRPr="009F27AA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відповідно</w:t>
      </w:r>
      <w:r w:rsidRPr="009F27AA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</w:t>
      </w:r>
      <w:r w:rsidRPr="009F27AA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рішення сесії Павлоградської міської ради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 13.05.2025 року № 2008-62/VIII «Про припинення Гімназії № 20 Павлоградської міської ради шляхом приєднання до Ліцею № 12 Павлоградської міської ради»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склали цей акт про те,</w:t>
      </w:r>
      <w:r w:rsidRPr="009F27AA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що всі зобов’язання</w:t>
      </w:r>
      <w:r w:rsidRPr="009F27AA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9F27AA">
        <w:rPr>
          <w:rFonts w:ascii="Times New Roman" w:eastAsia="Times New Roman" w:hAnsi="Times New Roman" w:cs="Times New Roman"/>
          <w:sz w:val="28"/>
          <w:szCs w:val="28"/>
        </w:rPr>
        <w:t xml:space="preserve">Гімназії № 20 Павлоградської міської ради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перед кредиторами, усі права та обов’язки, всі активи і пасиви шляхом приєднання переходять до правонаступника – Ліцею № 12 Павлоградської міської ради, а саме:</w:t>
      </w:r>
    </w:p>
    <w:p w:rsidR="00AA16E6" w:rsidRPr="009F27AA" w:rsidRDefault="00AA16E6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568"/>
        <w:gridCol w:w="850"/>
        <w:gridCol w:w="709"/>
        <w:gridCol w:w="1559"/>
        <w:gridCol w:w="1701"/>
        <w:gridCol w:w="1134"/>
        <w:gridCol w:w="567"/>
        <w:gridCol w:w="709"/>
        <w:gridCol w:w="1134"/>
        <w:gridCol w:w="1134"/>
      </w:tblGrid>
      <w:tr w:rsidR="00412DEC" w:rsidRPr="000A45EB" w:rsidTr="000A45EB">
        <w:trPr>
          <w:trHeight w:val="2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F27AA" w:rsidP="000A45EB">
            <w:pPr>
              <w:spacing w:after="0" w:line="21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№з</w:t>
            </w:r>
            <w:r w:rsidR="009E5F2C"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412DE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Рахунок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Фонд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F27AA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Інв. </w:t>
            </w:r>
            <w:r w:rsidR="009E5F2C"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номер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Од.виміру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Кількість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Первісна вартість, грн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Залишкова вартість, грн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2C" w:rsidRPr="000A45EB" w:rsidRDefault="009E5F2C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Будівля </w:t>
            </w:r>
            <w:r w:rsidR="000A45EB" w:rsidRPr="009F2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Гімназії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  <w:r w:rsidR="00D32135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10310001.67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749366,31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5F2C" w:rsidRPr="000A45EB" w:rsidRDefault="009E5F2C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690665,94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Будівля </w:t>
            </w:r>
            <w:r w:rsidR="000A45EB" w:rsidRPr="009F2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Гімназії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10310001.7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32369675,74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4405555,41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Резервуар </w:t>
            </w:r>
            <w:r w:rsidR="000A45EB" w:rsidRPr="009F2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Гімназії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10310002.3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431,00</w:t>
            </w:r>
          </w:p>
        </w:tc>
      </w:tr>
      <w:tr w:rsidR="00412DEC" w:rsidRPr="000A45EB" w:rsidTr="000A45EB">
        <w:trPr>
          <w:trHeight w:val="1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Огорожа</w:t>
            </w:r>
            <w:r w:rsid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секціі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="000A45EB" w:rsidRPr="009F2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Гімназії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10310003.9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9149,25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0A45EB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Будівля </w:t>
            </w:r>
            <w:r w:rsidR="000A45EB" w:rsidRPr="009F27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Гімназії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10310001.61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57990,68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53448,09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Холодильник INDESIT TIA 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10490120.4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Системний блок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1100,75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Системний блок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1100,75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Системний блок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10480134.2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1100,75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Системний блок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1100,75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Ноутбук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1998,00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М*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ясорубка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електрична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Ларь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морозильний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10490122.3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7755,00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1357,12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Гармата теплова дизельна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 xml:space="preserve">NEO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TOOLS 90-082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Павлоград,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101410025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26363,76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23287,98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Водонагривач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ОП-56.001-02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ОП-56.001-02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8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ОП-56.001-02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ОП-56.001-02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ОП-120.07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ОП-120.07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Щит баскетбольний з кільцем на опорі 1800*1050 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5345,00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Щит баскетбольний з кільцем на опорі 1800*1050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5345,00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Тренажер ТР-05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Тренажер ТР-02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Тренажер ТР-01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Проектор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мультімедійний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8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10490116.2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10490117.2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12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Генератор бензиновий 4х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тактний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одноциліндровий 3кВт (220 В), номінальна потужність 3кВт; тип запуску:ручний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101410024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26500,00</w:t>
            </w:r>
          </w:p>
        </w:tc>
      </w:tr>
      <w:tr w:rsidR="00412DEC" w:rsidRPr="000A45EB" w:rsidTr="000A45EB">
        <w:trPr>
          <w:trHeight w:val="5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Генератор GUCBIR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 xml:space="preserve">GJB9500E-3,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Gasoline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3Phase,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ElectricStart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400Б  м. 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101482304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40652,50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Генератор GUCBIR GJB9500E-3,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Gasoline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3Phase,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ElectricStart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101482303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40652,50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Багатофінкційний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пристрій EPSON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101460144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7200,01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4140,01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Теплолічильник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10430095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15343,00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Проектор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мультімедійний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ютери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ютери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10480116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Стінка  меблева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10630035.2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Стінка  меблева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10630010.2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Стінка  меблева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10630009.3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101760165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87,67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101760164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87,67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101760163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87,67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</w:t>
            </w:r>
            <w:r w:rsidR="00B41D12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101760162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87,67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101760161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87,67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101760160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87,67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Айлант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101710019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55,91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Яблуня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Черемха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10800064.2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10800044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400Б  м. Павлоград,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10800034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D40FC1" w:rsidRPr="000A45EB" w:rsidRDefault="00D40FC1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10800046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1080004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Тополі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10800056.2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Осика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10800065.2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Липа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Кущі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Клен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10800061.2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10800022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1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12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Горобина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10800015.2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10800059.2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10800058.2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Береза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Дніпровська, 400Б  м.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1080005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7.2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Абрикос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10800067.2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Абрикос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10800066.2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0,00</w:t>
            </w:r>
          </w:p>
        </w:tc>
      </w:tr>
      <w:tr w:rsidR="00412DEC" w:rsidRPr="000A45EB" w:rsidTr="000A45EB">
        <w:trPr>
          <w:trHeight w:val="178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капвидатки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субвенції ДБ інклюзія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252,34</w:t>
            </w:r>
          </w:p>
        </w:tc>
      </w:tr>
      <w:tr w:rsidR="00412DEC" w:rsidRPr="000A45EB" w:rsidTr="000A45EB">
        <w:trPr>
          <w:trHeight w:val="6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капвидатки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субвенції ДБ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інклюзія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2591,84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2591,84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1295,92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цільовий фонд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3091,13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3091,13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1545,57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21670,04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21670,04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10835,02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4312,90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4312,90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2156,45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111200136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1427,00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3048,50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3048,50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1524,25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9755,25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9755,25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4877,62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11120005</w:t>
            </w:r>
          </w:p>
          <w:p w:rsidR="00B41D12" w:rsidRPr="000A45EB" w:rsidRDefault="00B41D1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3072</w:t>
            </w:r>
          </w:p>
          <w:p w:rsidR="00B41D12" w:rsidRPr="000A45EB" w:rsidRDefault="00B41D1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3072,25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3072,25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4296,00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Художня література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18194,12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18194,12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9097,06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Підручники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170261,74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170261,74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85130,86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навчальні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посібники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Дніпровська, 400Б  м.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1112000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гр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360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3603,06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1801,53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1055,50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1335,00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26545,47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26545,47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13272,74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Література  художня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1430,50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навчальні посібники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(карти)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цільовий фонд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навчальні посібники (карти)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111200168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810,00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Панелі LED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11131248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Панелі LED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11131249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WiFi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router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Nokia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Beaconn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1 3FE47855BA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D40FC1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1976,20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988,10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?Рекреаційний  набір для відпочинку?/шт.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6298,21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3149,10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Дошка класна комбінована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Дошка класна комбінована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Дошка комбінована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Екран проекційний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Екран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проекційний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Екран проекційний б/в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</w:t>
            </w:r>
            <w:r w:rsidR="00B41D12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Ігровий  набір LEGO PLAY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Box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11131104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1127,34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563,67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Ігровий набір LEGO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Play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Box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501,30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Ігровий набір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Six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Bricks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400Б  м. Павлоград,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195,30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Лампа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настольна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Ларь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морозильний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4699,00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2349,50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Мікрохвильова піч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Монітор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Ноутбук HP250 G8 Pent7505/8Gb/SSD128GB/15.6FHD/Win10Pro(45SOOES)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11138569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18199,98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9099,99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Ноутбук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Lenovo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ChromeBook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100e?G4 4/32GB UKR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5957,23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2978,61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Пам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?ять USB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Flash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Drive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16 GB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11131224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Панелі LED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Печатка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Принтер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1137040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Стенди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Стільці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офисні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11341276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Хромбук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Samsung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Galaxy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Chromebook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Go-14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9607,05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4803,52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Штамп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Штора габардинова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Ваги медичні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Ростомір медичний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Бокорізи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Драбина 6 сходинок металева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11137494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Акустична система REAL-EL S60,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usb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Сейф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46,00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LED-світильник аварійний ?ВИХІД?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11138276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87,95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Акація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Акумулятор CROWN CAB202013XE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11137723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Акустична система REAL-EL S60,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usb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Багатофункціональний пристрій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Canon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i-SENSYS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MF3010+2 картриджа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7250,00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Важель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для відкривання ПК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 ВП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11134933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68,50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ВВК -2 вуглекислотний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ВВК -3,5 вуглекислотний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2325,00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ВВК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67,50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ВВК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399,00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ВВК-3,5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11134837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428,00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ВВК-3,5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ВП-5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148,00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ВП-5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11134804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754,40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ВП-5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5EB" w:rsidRDefault="000A45EB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Водонагрівач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11370114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264,00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Вузол обліку холодної води (лічильник ЛК-25Х)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4845,07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2422,54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Гайка ГР 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Граната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Дзвоник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Дзеркало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Дошка класна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Драбина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Драбина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стортивна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11300064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Ємкість  для  води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104,00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Ємність для води 200л з харчового пластику (широка горловина та зливний кран)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11138436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1275,00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Зарядний пристрій CROWN CAC202001X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465,00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Знак?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ПГ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Індикатор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4,70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Каністра металева, горюче паливо 20л, колір-молоткова емаль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11138437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5875,00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Карнизи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133,00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Килимок  діелектричний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Килимок  діелектричний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B41D1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  <w:r w:rsidR="00D32135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ул. Дніпровська, 400Б  м. </w:t>
            </w:r>
            <w:r w:rsidR="00D32135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Павлоград, </w:t>
            </w:r>
            <w:proofErr w:type="spellStart"/>
            <w:r w:rsidR="00D32135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11360661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67,50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Килимок  діелектричний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Кіркоматига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2,9 кг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Комплект(рукав пожежний; гайка;ствол;рукав латексний)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126,00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Контейнер дератизаційний ?Тунель?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11137834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Кошма (покривало пожежне)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123,00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Кронштейн  настінний до вогнегасника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132,00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Кронштейн до вогнегасника ВП-5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Кувалда пожежна 1 кг.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Кушетка  медична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Кушетка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оглядова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</w:t>
            </w:r>
          </w:p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Дніпровська, 400Б  м.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1130007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495,50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Кущоріз акумуляторний CROWN CT29015HX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11137725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Ліхтар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кемпін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D40FC1" w:rsidRPr="000A45EB" w:rsidRDefault="00D40FC1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ТД3700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0FC1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11138186</w:t>
            </w:r>
          </w:p>
          <w:p w:rsidR="00D40FC1" w:rsidRPr="000A45EB" w:rsidRDefault="00D40FC1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842,50</w:t>
            </w:r>
          </w:p>
        </w:tc>
      </w:tr>
      <w:tr w:rsidR="00412DEC" w:rsidRPr="000A45EB" w:rsidTr="000A45EB">
        <w:trPr>
          <w:trHeight w:val="10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Ліхтар ручний, LED світлодіодний, потужний, акумуляторний з зарядкою від мережі 220ВТ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Металодетектор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ручний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ZKTeco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Молоток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Ножиці для різки дроту, д.6мм, довжина 160мм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Ножівка по дереву 450 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Ножівка по металу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117,50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Ноші  медичні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Ноші медичні(помаранчевого кольору)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498,00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Перчатки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діелектричні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Підставка під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емкість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харчова Д600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Пластикова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емкість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харчова 250л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Плафони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Подовжувач 4гн. 5м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111381864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144,00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Подовжувач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ел-ний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,30 м на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пласт.котушці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з 4-ма розетками, ПВС 2*2,5мм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11138387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Пожрукав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латексний д.51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106,00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Прапор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11360683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Припливно-витяжна система вентиляції з рекуперацією тепла PRANA-200C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Standart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19860,00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РеспіраториРУ-60м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148,00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РеспіраториРУ-60м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531,30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265,65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РеспіраториРУ-60м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567,42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283,71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Рукав пожежний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Рукав пожежний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264,00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потолочний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B41D1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Скам'</w:t>
            </w:r>
            <w:r w:rsidR="00D32135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</w:t>
            </w:r>
            <w:proofErr w:type="spellEnd"/>
            <w:r w:rsidR="00D32135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в спортзалі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630,00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Сокира пожежна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11134936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Стелажі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512,00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Стіл лікаря однотумбовий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Стільці </w:t>
            </w:r>
          </w:p>
          <w:p w:rsidR="00D32135" w:rsidRPr="000A45EB" w:rsidRDefault="00B41D1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полум'</w:t>
            </w:r>
            <w:r w:rsidR="00D32135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які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11360695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18,0</w:t>
            </w:r>
          </w:p>
          <w:p w:rsidR="00B41D12" w:rsidRPr="000A45EB" w:rsidRDefault="00B41D1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333,00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Стільці тверді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1120,00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Столи  металеві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Столи  різні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11340316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6336,00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3168,00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Столік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інструментальний СІ-2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496,50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Холодильник (для вакцин і медикаментів)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499,00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Ширма ШМ-2  2-х секційна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11300113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497,50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Штори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Дніпровська, 400Б  м.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1136070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14,0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Вимірювач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кровяного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(артеріального) тиску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Пінцет анатомічний(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хірургичний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Стетоскоп з подвійною </w:t>
            </w:r>
          </w:p>
          <w:p w:rsidR="00B41D12" w:rsidRPr="000A45EB" w:rsidRDefault="00B41D1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голівкою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Таблиця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Рабкіна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(для дослідження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кольоровідчуття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9F27AA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  <w:r w:rsidR="00D32135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Банер для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фотозони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11138333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Дошка класна комбінована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11133142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Ламбрикени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Навчальний 3D стенд для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заннять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фізики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Панель LED 36ВТ 600*600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111340034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Панель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LED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36Вт 6500К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</w:t>
            </w:r>
          </w:p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1113866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Панель світлодіодна LP112 36Вт 6500К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167,55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Парти малі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Принтер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Canon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LBP6030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7547,20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3773,60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Решітка виставкова металева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Тачка 1-колісна 100/180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Комутатор TP-LINK NL-SG 1024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11138588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Радіокнопка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тривожна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111381699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6250,01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3125,00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Роутер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11138589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1625,00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LED аварійний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акумуляторний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111381296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6400,00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LED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вологозахисний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36Вт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111381299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5700,00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Світильник ?ВИХІД?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111360561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</w:t>
            </w:r>
            <w:r w:rsidR="00D32135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вітильник настінний </w:t>
            </w:r>
            <w:proofErr w:type="spellStart"/>
            <w:r w:rsidR="00D32135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Світильник настінний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світодіодний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111360555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Свіч 24 портів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tenda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TEФ1024D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111381156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1228,50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Точка доступу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Micro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Tik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c AP2nD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(RBcAP2nD)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10292,00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5146,00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Фільтр мережевий 1,8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11138591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Шафа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антивандальна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SN ШН-550-з-2-3U/1,2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11138592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2552,64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1276,32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Абакус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дерев?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яний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Віяло з англійськими літерами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Віяло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зцифр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(від 1 до 20)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Віяло кольорів та геометричних фігур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Гербарій ?Рослини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природних зон України?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Гриби їстівні та отруйні (22 планшети на картоні А4)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Демонстраційна модель механічного годинника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11360592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447,00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Килимок масажний з кольоровими каменями (170х40см)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Килимок-конструктор з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пазлів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(8 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Колекція ?Корисні копалини? роздаткова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Колекція ?Розвиток комах?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321,00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Колекція ?Типи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грунтів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247,50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Компас шкільний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Комплект ?Букви англійського алфавіту?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Комплект для навчання грамоти/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писама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(на магнітах)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499,50</w:t>
            </w:r>
          </w:p>
        </w:tc>
      </w:tr>
      <w:tr w:rsidR="00412DEC" w:rsidRPr="000A45EB" w:rsidTr="000A45EB">
        <w:trPr>
          <w:trHeight w:val="5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Комплект для навчання грамоти/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писама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(на магнітах)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Комплект таблиць до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грамат.матеріалу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(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роздавальнийукр.мова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111340642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63,00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Лабораторна модель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мех.годинника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(24 год.)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Модель ?Ваги учбові? лабораторні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?Склад числа? (від 1 до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?Склад числа? (від 1 до 100)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567,00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?Частини цілого на крузі. Прості дроби? (дерев?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?Частини цілого на крузі. Прості дроби? (дерев?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яний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424,50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годинників пісочних (12510 хв.)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для вивчення розряду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Набір лабораторний з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природозна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вства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(досліди з рослинами)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111340060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1620,00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лабораторних моделей геометричних тіл та фігур (дерево)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моделей геометричних тіл (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кольор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  <w:r w:rsidR="00AA16E6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пластик)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моделей геометричних тіл та фігур (пластик)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444,00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Плакат ?Свійські тварини?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Рахункові палички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Кюїзенера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(250 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Садовий інструмент (по догляду за рослинами)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111340639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Терези лабораторні пластикові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субвенції ДБ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ВП-1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111340041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субвенції ДБ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Крісло-груша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585,00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субвенції ДБ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Лопата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субвенції ДБ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Набір ігровий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Six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Bricks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124,00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субвенції ДБ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Сокира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111360613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субвенції ДБ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Тарілка пиріжкова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11133208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252,00</w:t>
            </w:r>
          </w:p>
        </w:tc>
      </w:tr>
      <w:tr w:rsidR="00412DEC" w:rsidRPr="000A45EB" w:rsidTr="000A45EB">
        <w:trPr>
          <w:trHeight w:val="12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централізоване постачання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Ємність для питної води, об?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єм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300л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1240,00</w:t>
            </w:r>
          </w:p>
        </w:tc>
      </w:tr>
      <w:tr w:rsidR="00412DEC" w:rsidRPr="000A45EB" w:rsidTr="000A45EB">
        <w:trPr>
          <w:trHeight w:val="12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централізоване постачання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Конвектори опалення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11137682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1500,00</w:t>
            </w:r>
          </w:p>
        </w:tc>
      </w:tr>
      <w:tr w:rsidR="00412DEC" w:rsidRPr="000A45EB" w:rsidTr="000A45EB">
        <w:trPr>
          <w:trHeight w:val="6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централізоване постач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ання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Конвектори опалення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74598,30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37299,15</w:t>
            </w:r>
          </w:p>
        </w:tc>
      </w:tr>
      <w:tr w:rsidR="00412DEC" w:rsidRPr="000A45EB" w:rsidTr="000A45EB">
        <w:trPr>
          <w:trHeight w:val="12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централізоване постачання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Лампи сонячні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11137677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13761,30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6880,65</w:t>
            </w:r>
          </w:p>
        </w:tc>
      </w:tr>
      <w:tr w:rsidR="00412DEC" w:rsidRPr="000A45EB" w:rsidTr="00263462">
        <w:trPr>
          <w:trHeight w:val="5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Безконтактний інфрачервоний термометр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JXB-178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850,00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Джгут венозний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трикот.з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пласт.карабіном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Лампа кварцова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11138685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Механічний виріб для зупинки кровотечі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11138706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Ножиці медичні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тактичні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11138707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Пульсоксиметр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портативний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11138714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Пульсоксиметр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С101А2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111381713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Таблиця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Сивцева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доросла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Термометр медичний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безртутний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?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Igar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Шина для фіксації 100 см (нижня кінцівка, 100*7,6 см)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11138294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423,30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Шина для фіксації 50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см (верхня кінцівка, 50*7,6 см)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1483,20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741,60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Лом пожежний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11134762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Вогнегасник ОП-2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11133053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131,25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Гербарій рослин природних зон України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157,50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Гігрометр психрометричний ВІТ-2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100,45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Календар природи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Килимок (дитячий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каремат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Колекція ?Гірські природи?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Ком-т для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ролікових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ігор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корисні копалини та продукти їх переробки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ляльки -рукавички для театральних ігор (7 штук)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Маски казкових героїв та тварин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?Безпека життєдіяльності?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?Жива природа?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?Нежива природа?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?Система органів людини?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Корисні копалини (колекція роздаткова)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Модель годинника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геометричних тіл та фігур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Набір геометричних тіл та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фігур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11138952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273,00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грошових знаків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26346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дитячих музичних інструментів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для лічби та усного рахунку на магнітах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для лічби та усного рахунку на магнітах від 0 до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157,50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лабораторний для дослідження властивостей води, різних речовин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175,00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настільних розвиваючих ігор (літературне лото)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настільних розвиваючих ігор (мовне лото)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сюжетних та предметних малюнків для розвитку мовлення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Набір таблиць ?Вправи для формування навичок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читання?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9F27AA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таблиць з математики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тематичних карток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Настільні розвивальні ігри (ком-т 3 гри)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702,10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351,05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Ноутбук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Aser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Aspіre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5 A515-56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4080,00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Таблиця ?Репродукції картин художників?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Таблиця природи і охорони довкілля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НУШ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Фізична карта півкуль (1600*1100 мм)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175,00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Гербарій рослин природних зон України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67,50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Гігрометр психрометричний ВІТ-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43,05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Календар природи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263462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Килимок (дитячий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каремат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Колекція ?Гірські природи?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Ком-т для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ролікових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ігор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корисні копалини та продукти їх переробки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ляльки -рукавички для театральних ігор (7 штук)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Маски казкових героїв та тварин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?Безпека життєдіяльності?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?Жива природа?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?Нежива природа?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Ком-т плакатів ?Система органів людини?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Корисні копалини (колекція роздаткова)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Модель годинника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11137211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геометричних тіл та фігур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геометричних тіл та фігур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117,00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грошових знаків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19,50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дитячих музичних інструментів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для лічби та усного рахунку на магнітах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Набір для лічби та усного рахунку на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магнітах від 0 до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11138954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67,50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392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лабораторний для дослідження властивостей води, різних речовин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75,00</w:t>
            </w:r>
          </w:p>
        </w:tc>
      </w:tr>
      <w:tr w:rsidR="00412DEC" w:rsidRPr="000A45EB" w:rsidTr="000A45EB">
        <w:trPr>
          <w:trHeight w:val="5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26346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настільни</w:t>
            </w:r>
            <w:r w:rsidR="002634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х розвиваючих ігор (літературне </w:t>
            </w: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лото)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</w:t>
            </w:r>
            <w:r w:rsidR="00AA16E6"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</w:t>
            </w: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настільних розвиваючих ігор (мовне лото)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76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сюжетних та предметних малюнків для розвитку мовлення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</w:t>
            </w:r>
          </w:p>
        </w:tc>
      </w:tr>
      <w:tr w:rsidR="00412DEC" w:rsidRPr="000A45EB" w:rsidTr="000A45EB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таблиць ?Вправи для формування навичок читання?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263462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таблиць з математики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Набір тематичних карток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Настільні розвивальні ігри (ком-т 3 гри)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150,45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Ноутбук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Aser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Aspіre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 A515-56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11138362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6120,00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Таблиця ?Репродукції картин художників?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Таблиця природи і охорони довкілля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52,50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Фізична карта півкуль (1600*1100 мм)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Шафа ЛУЗОД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2640,00</w:t>
            </w:r>
          </w:p>
        </w:tc>
      </w:tr>
      <w:tr w:rsidR="00412DEC" w:rsidRPr="000A45EB" w:rsidTr="000A45EB">
        <w:trPr>
          <w:trHeight w:val="5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Лічильник GAMA 300G3B (ЛУЗОД)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11138123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6480,00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Набори зимові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11141123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3050,00</w:t>
            </w:r>
          </w:p>
        </w:tc>
      </w:tr>
      <w:tr w:rsidR="00412DEC" w:rsidRPr="000A45EB" w:rsidTr="000A45EB">
        <w:trPr>
          <w:trHeight w:val="2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Матраци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11142563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69571,20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135" w:rsidRPr="000A45EB" w:rsidRDefault="00D3213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34785,60</w:t>
            </w:r>
          </w:p>
        </w:tc>
      </w:tr>
      <w:tr w:rsidR="000B4C45" w:rsidRPr="000A45EB" w:rsidTr="000A45EB">
        <w:trPr>
          <w:trHeight w:val="126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B41D1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</w:t>
            </w:r>
            <w:r w:rsidR="00AB425A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C45" w:rsidRPr="000A45EB" w:rsidRDefault="000B4C4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Адреналін-Здоров?я р-н д/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0,18% 1мл  ампула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ампул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C45" w:rsidRPr="000A45EB" w:rsidRDefault="000B4C45" w:rsidP="0026346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  <w:r w:rsidR="000667C3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Бетайод-З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р-н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наруж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100мг/мл 100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Бинт еластичний 10см*2м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Бинт еластичний 2,0*80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Бинт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елат.нестер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, шир.8-15см, дов.2-3м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4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Бинт ст.5*10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Вата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н\ст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50 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Вата нест.100г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Глюкоза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амп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40% 20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ампул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Димедрол амп.1%1мл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ампул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4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Жгут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автоматичний  для забору або зупинки крові з фіксатором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9F37A0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Йоду розчин 5% 20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6E6" w:rsidRPr="000A45EB" w:rsidRDefault="00AA16E6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Катетер в/в 20G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Лейкопл.бактер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8,0*6,0 см д/фікс. катетера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Лейкопластир 2,5*500см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4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Лейкопластир 3*500см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Міхур для льоду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Напальчник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Натрію хлорид р-н д/ін. 9 мг/мл  500 мл пакет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Пакет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перев.стер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з 1 подуш.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263462">
        <w:trPr>
          <w:trHeight w:val="6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Рукавички латексні н/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429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Рукавички н/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ст.оглядові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нітрілові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Рукавички нестерильні нітрилові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пара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5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9F37A0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Сальбутамол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аерозоль 100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мкг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200доз 10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(без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фреона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6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AE3B2F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Серветка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марл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1 стер. 16*14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D12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вул. Дніпровська, 400Б  м. Павлоград, </w:t>
            </w: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AE3B2F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Серветка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марл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1 стер. 16*14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3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Термометр клінічний ?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Medicare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? з ртуттю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Термометр мед.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Хлоргексидин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р-н 0,05% 100мл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4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Хлоргексидин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р-н д/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зовн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.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застос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 0,05% 100мл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фл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Шприц 2,0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Шприц 20.0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Шприц 5,0 мл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39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Бесконтактний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інфакрасний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термометр AFK YK001 (пірометр)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2816,00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Дез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ТАБ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нью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табл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3542,000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3506,58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41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1512д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Дез.засіб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?Рідина антисептична для рук?КЛІН СТРІМ? каністра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142,496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18679,93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40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Плівка теплична УФ-стабілізована, прозора. Щільність 20мк(ширина 3м)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пог.м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Провід ШВВП 2*2,5мм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пог.м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1248,00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263462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Труба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гофрірована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, алюмінієва, еластична,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80мкн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3462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вул. Дніпровська, 400Б  м. Павлоград,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Дніпропетро</w:t>
            </w:r>
            <w:proofErr w:type="spellEnd"/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вська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пог.м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7500,00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7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447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централізоване постачання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Тарпаулін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5м*4м  /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м.кв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. 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м.кв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3600,00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Відсів гранітний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2207,000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2758,75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Мастило моторне 10W-30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13980,00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Бензин А 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54,750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2792,25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54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Мастило для 4х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тактних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бензинових двигунів </w:t>
            </w: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Motul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2,511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177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</w:t>
            </w:r>
            <w:r w:rsidR="0015780E"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централізоване постачання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Бензин А 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1514/1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Бензин А-92 талон 15 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10710,00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Губка кухонна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880,000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5808,00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263462">
        <w:trPr>
          <w:trHeight w:val="12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462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Рідке мило дитяче `ALENKA` з екстрактом ромашки (для миття </w:t>
            </w:r>
          </w:p>
          <w:p w:rsidR="00263462" w:rsidRDefault="00263462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рук)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96,000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5068,80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lastRenderedPageBreak/>
              <w:t>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м.б</w:t>
            </w:r>
            <w:proofErr w:type="spellEnd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Свічка воскова 12*230мм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Лічильник  води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149,69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9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15780E" w:rsidP="000A45EB">
            <w:pPr>
              <w:spacing w:after="0" w:line="216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4.2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флеш-носій з записами відео-лекцій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вул. Дніпровська, 400Б  м. Павлоград, Дніпропетровська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7C3" w:rsidRPr="000A45EB" w:rsidRDefault="000667C3" w:rsidP="00E54886">
            <w:pPr>
              <w:spacing w:after="0" w:line="216" w:lineRule="auto"/>
              <w:rPr>
                <w:sz w:val="26"/>
                <w:szCs w:val="26"/>
              </w:rPr>
            </w:pPr>
            <w:r w:rsidRPr="000A45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0,0</w:t>
            </w:r>
          </w:p>
        </w:tc>
      </w:tr>
      <w:tr w:rsidR="000667C3" w:rsidRPr="000A45EB" w:rsidTr="000A45EB">
        <w:trPr>
          <w:trHeight w:val="460"/>
        </w:trPr>
        <w:tc>
          <w:tcPr>
            <w:tcW w:w="70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7C3" w:rsidRPr="000A45EB" w:rsidRDefault="009F27AA" w:rsidP="00263462">
            <w:pPr>
              <w:spacing w:after="0" w:line="21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У</w:t>
            </w:r>
            <w:r w:rsidR="000667C3"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СЬОГО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7C3" w:rsidRPr="000A45EB" w:rsidRDefault="000667C3" w:rsidP="00263462">
            <w:pPr>
              <w:spacing w:after="0" w:line="21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309</w:t>
            </w:r>
            <w:r w:rsidR="0026346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287,737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7C3" w:rsidRPr="000A45EB" w:rsidRDefault="000667C3" w:rsidP="0026346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34</w:t>
            </w:r>
            <w:r w:rsidR="0026346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520</w:t>
            </w:r>
            <w:r w:rsidR="0026346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A45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067,11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7C3" w:rsidRPr="000A45EB" w:rsidRDefault="000667C3" w:rsidP="0026346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5</w:t>
            </w:r>
            <w:r w:rsidR="0026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768</w:t>
            </w:r>
            <w:r w:rsidR="0026346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0A45E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  <w:t>380,40</w:t>
            </w:r>
          </w:p>
        </w:tc>
      </w:tr>
    </w:tbl>
    <w:p w:rsidR="00263462" w:rsidRDefault="00263462" w:rsidP="009F27AA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Ми, комісія з проведення припинення </w:t>
      </w:r>
      <w:r w:rsidRPr="009F27AA">
        <w:rPr>
          <w:rFonts w:ascii="Times New Roman" w:eastAsia="Times New Roman" w:hAnsi="Times New Roman" w:cs="Times New Roman"/>
          <w:sz w:val="28"/>
          <w:szCs w:val="28"/>
        </w:rPr>
        <w:t>Гімназії № 20 Павлоградської міської ради</w:t>
      </w: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, в особі голови комісії </w:t>
      </w:r>
      <w:r w:rsidRPr="009F27AA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Польської Марини Вікторівни</w:t>
      </w: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, згідно з рішенням сесії Павлоградської міської ради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13.05.2025 року № 2008-62/VIII «Про припинення Гімназії № 20 Павлоградської міської ради шляхом приєднання до Ліцею № 12 Павлоградської міської ради» </w:t>
      </w: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підписали цей передавальний акт про те, що всі зобов’язання </w:t>
      </w:r>
      <w:r w:rsidRPr="009F27AA">
        <w:rPr>
          <w:rFonts w:ascii="Times New Roman" w:eastAsia="Times New Roman" w:hAnsi="Times New Roman" w:cs="Times New Roman"/>
          <w:sz w:val="28"/>
          <w:szCs w:val="28"/>
        </w:rPr>
        <w:t>Гімназії № 20 Павлоградської міської ради</w:t>
      </w: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, усі права та обов’язки, а також всі активи і пасиви шляхом приєднання переходять до правонаступника – </w:t>
      </w:r>
      <w:r w:rsidRPr="009F27AA">
        <w:rPr>
          <w:rFonts w:ascii="Times New Roman" w:eastAsia="Times New Roman" w:hAnsi="Times New Roman" w:cs="Times New Roman"/>
          <w:sz w:val="28"/>
          <w:szCs w:val="28"/>
          <w:lang w:eastAsia="ar-SA"/>
        </w:rPr>
        <w:t>Ліцею № 12 Павлоградської міської ради</w:t>
      </w: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.</w:t>
      </w:r>
    </w:p>
    <w:p w:rsidR="009F27AA" w:rsidRPr="009F27AA" w:rsidRDefault="009F27AA" w:rsidP="009F27AA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Акт складений державною мовою у чотирьох примірниках.</w:t>
      </w:r>
    </w:p>
    <w:p w:rsidR="009F27AA" w:rsidRDefault="009F27AA" w:rsidP="009F27AA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263462" w:rsidRPr="009F27AA" w:rsidRDefault="00263462" w:rsidP="009F27AA">
      <w:pPr>
        <w:suppressAutoHyphens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ПЕРЕДАВ:                                                                 ПРИЙНЯВ:</w:t>
      </w:r>
    </w:p>
    <w:p w:rsidR="00263462" w:rsidRDefault="00263462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Голова комісії з припинення                                    Директор Ліцею № 12</w:t>
      </w:r>
    </w:p>
    <w:p w:rsidR="00263462" w:rsidRDefault="00263462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_______________Марина ПОЛЬСЬКА                    __________Олена ЕККЕРТ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Голова комісії       _________________  Марина ПОЛЬСЬКА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263462" w:rsidRDefault="00263462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bookmarkStart w:id="1" w:name="_GoBack"/>
      <w:bookmarkEnd w:id="1"/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>Члени комісії         _________________  Дар’я АКСЬОНОВА</w:t>
      </w:r>
    </w:p>
    <w:p w:rsidR="00E54886" w:rsidRDefault="00E54886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_________________   Альона ФЕСЕНКО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_________________   Світлана ВОЛОБУЄВА</w:t>
      </w: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9F27AA" w:rsidRPr="009F27AA" w:rsidRDefault="009F27AA" w:rsidP="009F27AA">
      <w:pPr>
        <w:suppressAutoHyphens/>
        <w:spacing w:after="0" w:line="21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F27A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_________________   Валентина КОРОЛЕНКО</w:t>
      </w:r>
    </w:p>
    <w:p w:rsidR="009F27AA" w:rsidRPr="009F27AA" w:rsidRDefault="009F27AA" w:rsidP="009F27AA">
      <w:pPr>
        <w:tabs>
          <w:tab w:val="left" w:pos="627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9F27AA" w:rsidRPr="000B4C45" w:rsidRDefault="009F27AA">
      <w:pPr>
        <w:rPr>
          <w:rFonts w:ascii="Times New Roman" w:hAnsi="Times New Roman" w:cs="Times New Roman"/>
        </w:rPr>
      </w:pPr>
    </w:p>
    <w:sectPr w:rsidR="009F27AA" w:rsidRPr="000B4C45" w:rsidSect="009F27AA">
      <w:pgSz w:w="11906" w:h="16838"/>
      <w:pgMar w:top="284" w:right="70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hyphenationZone w:val="425"/>
  <w:characterSpacingControl w:val="doNotCompress"/>
  <w:compat/>
  <w:rsids>
    <w:rsidRoot w:val="000C7A60"/>
    <w:rsid w:val="00005A3E"/>
    <w:rsid w:val="00026D38"/>
    <w:rsid w:val="00050CB4"/>
    <w:rsid w:val="000667C3"/>
    <w:rsid w:val="00083FA2"/>
    <w:rsid w:val="000A45EB"/>
    <w:rsid w:val="000A71A0"/>
    <w:rsid w:val="000B4C45"/>
    <w:rsid w:val="000C7A60"/>
    <w:rsid w:val="0011257F"/>
    <w:rsid w:val="0015780E"/>
    <w:rsid w:val="001A24B2"/>
    <w:rsid w:val="001C450D"/>
    <w:rsid w:val="001D04AA"/>
    <w:rsid w:val="00210F4D"/>
    <w:rsid w:val="002161FF"/>
    <w:rsid w:val="0023497A"/>
    <w:rsid w:val="00245237"/>
    <w:rsid w:val="00251AB2"/>
    <w:rsid w:val="00263462"/>
    <w:rsid w:val="002A7F22"/>
    <w:rsid w:val="0030172A"/>
    <w:rsid w:val="00325D7C"/>
    <w:rsid w:val="003432EF"/>
    <w:rsid w:val="00373696"/>
    <w:rsid w:val="00400364"/>
    <w:rsid w:val="00412DEC"/>
    <w:rsid w:val="00446677"/>
    <w:rsid w:val="0046762F"/>
    <w:rsid w:val="004B1ED7"/>
    <w:rsid w:val="004D4E81"/>
    <w:rsid w:val="004F4A6E"/>
    <w:rsid w:val="005239A9"/>
    <w:rsid w:val="00573F57"/>
    <w:rsid w:val="005A312E"/>
    <w:rsid w:val="00600B14"/>
    <w:rsid w:val="00652EAA"/>
    <w:rsid w:val="00673F5A"/>
    <w:rsid w:val="006A0CD5"/>
    <w:rsid w:val="006B0B9F"/>
    <w:rsid w:val="006D4AAC"/>
    <w:rsid w:val="00703F0F"/>
    <w:rsid w:val="007040A5"/>
    <w:rsid w:val="0073694E"/>
    <w:rsid w:val="007565E0"/>
    <w:rsid w:val="007C75CB"/>
    <w:rsid w:val="0086072D"/>
    <w:rsid w:val="008C6961"/>
    <w:rsid w:val="008D40C5"/>
    <w:rsid w:val="00964882"/>
    <w:rsid w:val="0097497E"/>
    <w:rsid w:val="009E314A"/>
    <w:rsid w:val="009E5D5F"/>
    <w:rsid w:val="009E5F2C"/>
    <w:rsid w:val="009F27AA"/>
    <w:rsid w:val="009F37A0"/>
    <w:rsid w:val="00A615AE"/>
    <w:rsid w:val="00A6489B"/>
    <w:rsid w:val="00A81186"/>
    <w:rsid w:val="00AA16E6"/>
    <w:rsid w:val="00AB425A"/>
    <w:rsid w:val="00AE3B2F"/>
    <w:rsid w:val="00B140B4"/>
    <w:rsid w:val="00B41D12"/>
    <w:rsid w:val="00BF535C"/>
    <w:rsid w:val="00C26980"/>
    <w:rsid w:val="00C813B8"/>
    <w:rsid w:val="00CD13BF"/>
    <w:rsid w:val="00D07F39"/>
    <w:rsid w:val="00D32135"/>
    <w:rsid w:val="00D40FC1"/>
    <w:rsid w:val="00DA2A10"/>
    <w:rsid w:val="00DE13EE"/>
    <w:rsid w:val="00E3085C"/>
    <w:rsid w:val="00E54886"/>
    <w:rsid w:val="00E621F5"/>
    <w:rsid w:val="00E67C12"/>
    <w:rsid w:val="00E96254"/>
    <w:rsid w:val="00EC17AA"/>
    <w:rsid w:val="00F048B4"/>
    <w:rsid w:val="00F12017"/>
    <w:rsid w:val="00F313B1"/>
    <w:rsid w:val="00F57B9A"/>
    <w:rsid w:val="00FD12BF"/>
    <w:rsid w:val="00FD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9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5D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5D7C"/>
    <w:rPr>
      <w:color w:val="800080"/>
      <w:u w:val="single"/>
    </w:rPr>
  </w:style>
  <w:style w:type="paragraph" w:customStyle="1" w:styleId="xl65">
    <w:name w:val="xl65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1">
    <w:name w:val="xl71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2">
    <w:name w:val="xl72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3">
    <w:name w:val="xl73"/>
    <w:basedOn w:val="a"/>
    <w:rsid w:val="00325D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E54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4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C172F-1B4D-495F-B95C-8869A6AA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41615</Words>
  <Characters>23721</Characters>
  <Application>Microsoft Office Word</Application>
  <DocSecurity>0</DocSecurity>
  <Lines>197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rada3</cp:lastModifiedBy>
  <cp:revision>3</cp:revision>
  <cp:lastPrinted>2025-08-15T08:34:00Z</cp:lastPrinted>
  <dcterms:created xsi:type="dcterms:W3CDTF">2025-08-15T10:13:00Z</dcterms:created>
  <dcterms:modified xsi:type="dcterms:W3CDTF">2025-09-04T07:53:00Z</dcterms:modified>
</cp:coreProperties>
</file>