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818229723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C90F9A" w:rsidRPr="00A43C0F">
        <w:rPr>
          <w:b/>
          <w:sz w:val="32"/>
        </w:rPr>
        <w:t>65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9F7B9F" w:rsidRPr="00D1553C" w:rsidRDefault="009F7B9F">
      <w:pPr>
        <w:jc w:val="center"/>
        <w:rPr>
          <w:sz w:val="20"/>
          <w:lang w:val="uk-UA"/>
        </w:rPr>
      </w:pPr>
    </w:p>
    <w:p w:rsidR="00772F6E" w:rsidRPr="009F7B9F" w:rsidRDefault="002555E5" w:rsidP="001E2312">
      <w:pPr>
        <w:jc w:val="center"/>
        <w:rPr>
          <w:b/>
          <w:sz w:val="32"/>
          <w:szCs w:val="32"/>
          <w:lang w:val="uk-UA"/>
        </w:rPr>
      </w:pPr>
      <w:r w:rsidRPr="009F7B9F">
        <w:rPr>
          <w:b/>
          <w:sz w:val="32"/>
          <w:szCs w:val="32"/>
          <w:lang w:val="uk-UA"/>
        </w:rPr>
        <w:t>Р</w:t>
      </w:r>
      <w:r w:rsidR="00772F6E" w:rsidRPr="009F7B9F">
        <w:rPr>
          <w:b/>
          <w:sz w:val="32"/>
          <w:szCs w:val="32"/>
          <w:lang w:val="uk-UA"/>
        </w:rPr>
        <w:t>ІШЕННЯ</w:t>
      </w:r>
    </w:p>
    <w:p w:rsidR="001A46AD" w:rsidRPr="00D1553C" w:rsidRDefault="001A46AD">
      <w:pPr>
        <w:jc w:val="center"/>
        <w:rPr>
          <w:sz w:val="20"/>
          <w:lang w:val="uk-UA"/>
        </w:rPr>
      </w:pPr>
    </w:p>
    <w:p w:rsidR="0017661E" w:rsidRPr="009F7B9F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 w:rsidRPr="009F7B9F">
        <w:rPr>
          <w:b/>
          <w:bCs/>
          <w:color w:val="000000"/>
          <w:sz w:val="32"/>
          <w:szCs w:val="32"/>
          <w:lang w:val="uk-UA"/>
        </w:rPr>
        <w:t>в</w:t>
      </w:r>
      <w:r w:rsidR="0001106E" w:rsidRPr="009F7B9F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9F7B9F">
        <w:rPr>
          <w:b/>
          <w:bCs/>
          <w:sz w:val="32"/>
          <w:szCs w:val="32"/>
          <w:lang w:val="uk-UA"/>
        </w:rPr>
        <w:t xml:space="preserve"> </w:t>
      </w:r>
      <w:r w:rsidR="009F7B9F">
        <w:rPr>
          <w:b/>
          <w:bCs/>
          <w:sz w:val="32"/>
          <w:szCs w:val="32"/>
          <w:lang w:val="uk-UA"/>
        </w:rPr>
        <w:t>28.08.</w:t>
      </w:r>
      <w:r w:rsidR="006D150C" w:rsidRPr="009F7B9F">
        <w:rPr>
          <w:b/>
          <w:bCs/>
          <w:sz w:val="32"/>
          <w:szCs w:val="32"/>
          <w:lang w:val="uk-UA"/>
        </w:rPr>
        <w:t>202</w:t>
      </w:r>
      <w:r w:rsidR="00644077" w:rsidRPr="009F7B9F">
        <w:rPr>
          <w:b/>
          <w:bCs/>
          <w:sz w:val="32"/>
          <w:szCs w:val="32"/>
          <w:lang w:val="uk-UA"/>
        </w:rPr>
        <w:t>5</w:t>
      </w:r>
      <w:r w:rsidR="006D150C" w:rsidRPr="009F7B9F">
        <w:rPr>
          <w:b/>
          <w:bCs/>
          <w:sz w:val="32"/>
          <w:szCs w:val="32"/>
          <w:lang w:val="uk-UA"/>
        </w:rPr>
        <w:t xml:space="preserve">                                                       </w:t>
      </w:r>
      <w:r w:rsidR="00A43C0F">
        <w:rPr>
          <w:b/>
          <w:bCs/>
          <w:sz w:val="32"/>
          <w:szCs w:val="32"/>
          <w:lang w:val="uk-UA"/>
        </w:rPr>
        <w:t xml:space="preserve"> </w:t>
      </w:r>
      <w:r w:rsidR="006D150C" w:rsidRPr="009F7B9F">
        <w:rPr>
          <w:b/>
          <w:bCs/>
          <w:sz w:val="32"/>
          <w:szCs w:val="32"/>
          <w:lang w:val="uk-UA"/>
        </w:rPr>
        <w:t xml:space="preserve">   </w:t>
      </w:r>
      <w:r w:rsidR="00793F15" w:rsidRPr="009F7B9F">
        <w:rPr>
          <w:b/>
          <w:bCs/>
          <w:sz w:val="32"/>
          <w:szCs w:val="32"/>
          <w:lang w:val="uk-UA"/>
        </w:rPr>
        <w:t xml:space="preserve">   </w:t>
      </w:r>
      <w:r w:rsidR="006D150C" w:rsidRPr="009F7B9F">
        <w:rPr>
          <w:b/>
          <w:bCs/>
          <w:sz w:val="32"/>
          <w:szCs w:val="32"/>
          <w:lang w:val="uk-UA"/>
        </w:rPr>
        <w:t xml:space="preserve">    </w:t>
      </w:r>
      <w:r w:rsidR="00A43C0F">
        <w:rPr>
          <w:b/>
          <w:bCs/>
          <w:sz w:val="32"/>
          <w:szCs w:val="32"/>
          <w:lang w:val="uk-UA"/>
        </w:rPr>
        <w:t>№2206-65/</w:t>
      </w:r>
      <w:r w:rsidR="00A43C0F">
        <w:rPr>
          <w:b/>
          <w:bCs/>
          <w:sz w:val="32"/>
          <w:szCs w:val="32"/>
        </w:rPr>
        <w:t>VIII</w:t>
      </w:r>
    </w:p>
    <w:p w:rsidR="0073372A" w:rsidRPr="00D1553C" w:rsidRDefault="0073372A" w:rsidP="0073372A">
      <w:pPr>
        <w:jc w:val="both"/>
        <w:rPr>
          <w:szCs w:val="24"/>
          <w:lang w:val="uk-UA"/>
        </w:rPr>
      </w:pPr>
    </w:p>
    <w:p w:rsidR="007343BA" w:rsidRPr="00650BAA" w:rsidRDefault="007B6301" w:rsidP="0073372A">
      <w:pPr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Про затвердження </w:t>
      </w:r>
      <w:r w:rsidR="009D7F0C">
        <w:rPr>
          <w:szCs w:val="24"/>
          <w:lang w:val="uk-UA"/>
        </w:rPr>
        <w:t>протоколу</w:t>
      </w:r>
      <w:r w:rsidR="007343BA" w:rsidRPr="00650BAA">
        <w:rPr>
          <w:szCs w:val="24"/>
          <w:lang w:val="uk-UA"/>
        </w:rPr>
        <w:t xml:space="preserve"> узгоджувальної </w:t>
      </w: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343BA" w:rsidRPr="00D1553C" w:rsidRDefault="007343BA" w:rsidP="007343BA">
      <w:pPr>
        <w:pStyle w:val="312"/>
        <w:ind w:firstLine="709"/>
        <w:rPr>
          <w:sz w:val="24"/>
          <w:szCs w:val="24"/>
        </w:rPr>
      </w:pPr>
    </w:p>
    <w:p w:rsidR="007343BA" w:rsidRPr="00650BAA" w:rsidRDefault="007343BA" w:rsidP="007343BA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 xml:space="preserve">Керуючись  п. 34 ч. 1 ст. 26 Закону України "Про місцеве самоврядування в Україні", </w:t>
      </w:r>
      <w:r>
        <w:rPr>
          <w:sz w:val="24"/>
          <w:szCs w:val="24"/>
        </w:rPr>
        <w:t xml:space="preserve">      </w:t>
      </w:r>
      <w:r w:rsidRPr="00650BAA">
        <w:rPr>
          <w:sz w:val="24"/>
          <w:szCs w:val="24"/>
        </w:rPr>
        <w:t xml:space="preserve">ст. ст. 12, 81, 158, 159, 160 Земельного кодексу України, розпорядженням міського голови  </w:t>
      </w:r>
      <w:r>
        <w:rPr>
          <w:sz w:val="24"/>
          <w:szCs w:val="24"/>
        </w:rPr>
        <w:t xml:space="preserve">                 </w:t>
      </w:r>
      <w:r w:rsidRPr="00650BAA">
        <w:rPr>
          <w:sz w:val="24"/>
          <w:szCs w:val="24"/>
        </w:rPr>
        <w:t xml:space="preserve">від 01.12.2020 № 302 </w:t>
      </w:r>
      <w:r w:rsidR="009F7B9F">
        <w:rPr>
          <w:sz w:val="24"/>
          <w:szCs w:val="24"/>
        </w:rPr>
        <w:t>-</w:t>
      </w:r>
      <w:r w:rsidRPr="00650BAA">
        <w:rPr>
          <w:sz w:val="24"/>
          <w:szCs w:val="24"/>
        </w:rPr>
        <w:t xml:space="preserve"> р "Про створення узгоджувальної комісії з питань земельних спорів",</w:t>
      </w:r>
      <w:r w:rsidRPr="00650BAA">
        <w:rPr>
          <w:color w:val="000000"/>
          <w:sz w:val="24"/>
          <w:szCs w:val="24"/>
        </w:rPr>
        <w:t xml:space="preserve"> </w:t>
      </w:r>
      <w:r w:rsidRPr="002C4E58">
        <w:rPr>
          <w:color w:val="000000" w:themeColor="text1"/>
          <w:sz w:val="24"/>
        </w:rPr>
        <w:t>рішенням 51 сесії VIIІ скликання від 28.05.2024 №1576-51/</w:t>
      </w:r>
      <w:r w:rsidRPr="002C4E58">
        <w:rPr>
          <w:color w:val="000000" w:themeColor="text1"/>
          <w:sz w:val="24"/>
          <w:lang w:val="en-US"/>
        </w:rPr>
        <w:t>VIII</w:t>
      </w:r>
      <w:r w:rsidRPr="002C4E58">
        <w:rPr>
          <w:color w:val="000000" w:themeColor="text1"/>
        </w:rPr>
        <w:t xml:space="preserve"> </w:t>
      </w:r>
      <w:r w:rsidRPr="002C4E58">
        <w:rPr>
          <w:color w:val="000000" w:themeColor="text1"/>
          <w:sz w:val="24"/>
        </w:rPr>
        <w:t xml:space="preserve">"Про внесення змін </w:t>
      </w:r>
      <w:r>
        <w:rPr>
          <w:color w:val="000000" w:themeColor="text1"/>
          <w:sz w:val="24"/>
        </w:rPr>
        <w:t xml:space="preserve">                        </w:t>
      </w:r>
      <w:r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>
        <w:rPr>
          <w:color w:val="000000" w:themeColor="text1"/>
          <w:sz w:val="24"/>
        </w:rPr>
        <w:t xml:space="preserve">, </w:t>
      </w:r>
      <w:r w:rsidRPr="00650BAA">
        <w:rPr>
          <w:sz w:val="24"/>
          <w:szCs w:val="24"/>
        </w:rPr>
        <w:t xml:space="preserve"> розглянувши заяви громадян та </w:t>
      </w:r>
      <w:r w:rsidR="0017023B">
        <w:rPr>
          <w:sz w:val="24"/>
          <w:szCs w:val="24"/>
        </w:rPr>
        <w:t>протокол</w:t>
      </w:r>
      <w:r w:rsidRPr="00650BAA">
        <w:rPr>
          <w:sz w:val="24"/>
          <w:szCs w:val="24"/>
        </w:rPr>
        <w:t xml:space="preserve"> засідання узгоджувальної комісії, міська рада</w:t>
      </w:r>
    </w:p>
    <w:p w:rsidR="007343BA" w:rsidRDefault="007343BA" w:rsidP="007343BA">
      <w:pPr>
        <w:jc w:val="center"/>
        <w:rPr>
          <w:szCs w:val="24"/>
          <w:lang w:val="uk-UA"/>
        </w:rPr>
      </w:pPr>
    </w:p>
    <w:p w:rsidR="007343BA" w:rsidRDefault="007343BA" w:rsidP="007343BA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7343BA" w:rsidRPr="0073372A" w:rsidRDefault="007343BA" w:rsidP="007343BA">
      <w:pPr>
        <w:jc w:val="center"/>
        <w:rPr>
          <w:sz w:val="6"/>
          <w:szCs w:val="6"/>
          <w:lang w:val="uk-UA"/>
        </w:rPr>
      </w:pPr>
    </w:p>
    <w:p w:rsidR="007343BA" w:rsidRPr="00650BAA" w:rsidRDefault="007343BA" w:rsidP="007343BA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 xml:space="preserve">1. Затвердити </w:t>
      </w:r>
      <w:r w:rsidR="009D7F0C">
        <w:rPr>
          <w:szCs w:val="24"/>
        </w:rPr>
        <w:t>протокол</w:t>
      </w:r>
      <w:r w:rsidRPr="00650BAA">
        <w:rPr>
          <w:szCs w:val="24"/>
        </w:rPr>
        <w:t xml:space="preserve"> засідання узгоджувальної комісії з питань земельних спорів:</w:t>
      </w:r>
    </w:p>
    <w:p w:rsidR="007343BA" w:rsidRPr="004546ED" w:rsidRDefault="007343BA" w:rsidP="007343BA">
      <w:pPr>
        <w:pStyle w:val="212"/>
        <w:tabs>
          <w:tab w:val="num" w:pos="1134"/>
        </w:tabs>
        <w:ind w:firstLine="709"/>
        <w:rPr>
          <w:sz w:val="12"/>
          <w:szCs w:val="12"/>
          <w:lang w:val="ru-RU"/>
        </w:rPr>
      </w:pPr>
    </w:p>
    <w:p w:rsidR="007343BA" w:rsidRDefault="007343BA" w:rsidP="007343BA">
      <w:pPr>
        <w:pStyle w:val="212"/>
        <w:ind w:firstLine="709"/>
        <w:rPr>
          <w:szCs w:val="24"/>
        </w:rPr>
      </w:pPr>
      <w:r w:rsidRPr="00803C60">
        <w:rPr>
          <w:szCs w:val="24"/>
        </w:rPr>
        <w:t>1.</w:t>
      </w:r>
      <w:r>
        <w:rPr>
          <w:szCs w:val="24"/>
        </w:rPr>
        <w:t xml:space="preserve">1 </w:t>
      </w:r>
      <w:r w:rsidRPr="00650BAA">
        <w:rPr>
          <w:szCs w:val="24"/>
        </w:rPr>
        <w:t xml:space="preserve">від </w:t>
      </w:r>
      <w:r w:rsidR="009D7F0C">
        <w:rPr>
          <w:szCs w:val="24"/>
        </w:rPr>
        <w:t>0</w:t>
      </w:r>
      <w:r w:rsidR="009941B3">
        <w:rPr>
          <w:szCs w:val="24"/>
        </w:rPr>
        <w:t>2</w:t>
      </w:r>
      <w:r w:rsidRPr="00650BAA">
        <w:rPr>
          <w:szCs w:val="24"/>
        </w:rPr>
        <w:t>.</w:t>
      </w:r>
      <w:r w:rsidR="005856BA">
        <w:rPr>
          <w:szCs w:val="24"/>
          <w:lang w:val="ru-RU"/>
        </w:rPr>
        <w:t>0</w:t>
      </w:r>
      <w:r w:rsidR="009941B3">
        <w:rPr>
          <w:szCs w:val="24"/>
          <w:lang w:val="ru-RU"/>
        </w:rPr>
        <w:t>6</w:t>
      </w:r>
      <w:r w:rsidRPr="00650BAA">
        <w:rPr>
          <w:szCs w:val="24"/>
        </w:rPr>
        <w:t>.202</w:t>
      </w:r>
      <w:r w:rsidR="005856BA">
        <w:rPr>
          <w:szCs w:val="24"/>
          <w:lang w:val="ru-RU"/>
        </w:rPr>
        <w:t>5</w:t>
      </w:r>
      <w:r w:rsidRPr="00650BAA">
        <w:rPr>
          <w:szCs w:val="24"/>
        </w:rPr>
        <w:t xml:space="preserve"> р. (додаток 1) щодо розгляду спору з приводу землекористування</w:t>
      </w:r>
      <w:r>
        <w:rPr>
          <w:szCs w:val="24"/>
        </w:rPr>
        <w:t xml:space="preserve"> </w:t>
      </w:r>
      <w:r w:rsidRPr="00650BAA">
        <w:rPr>
          <w:szCs w:val="24"/>
        </w:rPr>
        <w:t xml:space="preserve">між гр. </w:t>
      </w:r>
      <w:proofErr w:type="spellStart"/>
      <w:r w:rsidR="009D7F0C">
        <w:rPr>
          <w:szCs w:val="24"/>
        </w:rPr>
        <w:t>Ментуз</w:t>
      </w:r>
      <w:proofErr w:type="spellEnd"/>
      <w:r w:rsidR="009D7F0C">
        <w:rPr>
          <w:szCs w:val="24"/>
        </w:rPr>
        <w:t xml:space="preserve"> Тетяною Іванівною</w:t>
      </w:r>
      <w:r>
        <w:rPr>
          <w:szCs w:val="24"/>
        </w:rPr>
        <w:t xml:space="preserve">, </w:t>
      </w:r>
      <w:r w:rsidR="009D7F0C">
        <w:rPr>
          <w:szCs w:val="24"/>
        </w:rPr>
        <w:t>землевласником</w:t>
      </w:r>
      <w:r>
        <w:rPr>
          <w:szCs w:val="24"/>
        </w:rPr>
        <w:t xml:space="preserve"> земельної ділянки, розташованої на </w:t>
      </w:r>
      <w:r w:rsidR="009D7F0C">
        <w:rPr>
          <w:szCs w:val="24"/>
        </w:rPr>
        <w:t xml:space="preserve">              </w:t>
      </w:r>
      <w:r w:rsidR="009941B3">
        <w:rPr>
          <w:szCs w:val="24"/>
        </w:rPr>
        <w:t>вул</w:t>
      </w:r>
      <w:r>
        <w:rPr>
          <w:szCs w:val="24"/>
        </w:rPr>
        <w:t xml:space="preserve">. </w:t>
      </w:r>
      <w:r w:rsidR="009D7F0C">
        <w:rPr>
          <w:szCs w:val="24"/>
        </w:rPr>
        <w:t>Ушинського, 14/1</w:t>
      </w:r>
      <w:r>
        <w:rPr>
          <w:szCs w:val="24"/>
        </w:rPr>
        <w:t xml:space="preserve">, </w:t>
      </w:r>
      <w:r w:rsidR="009941B3">
        <w:rPr>
          <w:szCs w:val="24"/>
        </w:rPr>
        <w:t>6</w:t>
      </w:r>
      <w:r w:rsidR="005856BA">
        <w:rPr>
          <w:szCs w:val="24"/>
        </w:rPr>
        <w:t xml:space="preserve"> та</w:t>
      </w:r>
      <w:r>
        <w:rPr>
          <w:szCs w:val="24"/>
        </w:rPr>
        <w:t xml:space="preserve"> </w:t>
      </w:r>
      <w:r w:rsidR="009D7F0C">
        <w:rPr>
          <w:szCs w:val="24"/>
        </w:rPr>
        <w:t>ГК «Шахтобудівник»</w:t>
      </w:r>
      <w:r>
        <w:rPr>
          <w:szCs w:val="24"/>
        </w:rPr>
        <w:t xml:space="preserve">, </w:t>
      </w:r>
      <w:r w:rsidR="009D7F0C">
        <w:rPr>
          <w:szCs w:val="24"/>
        </w:rPr>
        <w:t>землекористувачем</w:t>
      </w:r>
      <w:r>
        <w:rPr>
          <w:szCs w:val="24"/>
        </w:rPr>
        <w:t xml:space="preserve"> земельної ділянки, розташованої на </w:t>
      </w:r>
      <w:r w:rsidR="009941B3">
        <w:rPr>
          <w:szCs w:val="24"/>
        </w:rPr>
        <w:t>вул</w:t>
      </w:r>
      <w:r>
        <w:rPr>
          <w:szCs w:val="24"/>
        </w:rPr>
        <w:t xml:space="preserve">. </w:t>
      </w:r>
      <w:r w:rsidR="009D7F0C">
        <w:rPr>
          <w:szCs w:val="24"/>
        </w:rPr>
        <w:t>Світла</w:t>
      </w:r>
      <w:r>
        <w:rPr>
          <w:szCs w:val="24"/>
        </w:rPr>
        <w:t xml:space="preserve">, </w:t>
      </w:r>
      <w:r w:rsidR="009D7F0C">
        <w:rPr>
          <w:szCs w:val="24"/>
        </w:rPr>
        <w:t>2а</w:t>
      </w:r>
      <w:r>
        <w:rPr>
          <w:szCs w:val="24"/>
        </w:rPr>
        <w:t>.</w:t>
      </w:r>
    </w:p>
    <w:p w:rsidR="007343BA" w:rsidRPr="0035505D" w:rsidRDefault="007343BA" w:rsidP="007343BA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 xml:space="preserve">2. 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7343BA" w:rsidRPr="0035505D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7343BA" w:rsidRPr="00650BA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</w:t>
      </w:r>
      <w:r w:rsidR="009F7B9F">
        <w:rPr>
          <w:color w:val="000000"/>
          <w:szCs w:val="24"/>
          <w:lang w:val="uk-UA"/>
        </w:rPr>
        <w:t xml:space="preserve">                        </w:t>
      </w:r>
      <w:r w:rsidRPr="00650BAA">
        <w:rPr>
          <w:color w:val="000000"/>
          <w:szCs w:val="24"/>
          <w:lang w:val="uk-UA"/>
        </w:rPr>
        <w:t xml:space="preserve">з питань екології, землеустрою, архітектури, генерального планування та благоустрою.                             </w:t>
      </w:r>
    </w:p>
    <w:p w:rsidR="007343BA" w:rsidRPr="004546ED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7343BA" w:rsidRPr="00650BAA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  </w:t>
      </w:r>
      <w:r w:rsidR="00D1553C">
        <w:rPr>
          <w:color w:val="000000" w:themeColor="text1"/>
          <w:szCs w:val="24"/>
          <w:lang w:val="uk-UA"/>
        </w:rPr>
        <w:t xml:space="preserve">     </w:t>
      </w:r>
      <w:r w:rsidRPr="00650BAA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343BA" w:rsidRPr="00D1553C" w:rsidRDefault="007343BA" w:rsidP="007343BA">
      <w:pPr>
        <w:rPr>
          <w:color w:val="000000"/>
          <w:szCs w:val="24"/>
        </w:rPr>
      </w:pPr>
    </w:p>
    <w:sectPr w:rsidR="007343BA" w:rsidRPr="00D1553C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71AF6"/>
    <w:rsid w:val="000A1B7C"/>
    <w:rsid w:val="000B0522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56213"/>
    <w:rsid w:val="0017023B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1FF2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56BA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44077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03928"/>
    <w:rsid w:val="0071272D"/>
    <w:rsid w:val="00714075"/>
    <w:rsid w:val="00714E11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B6301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0632"/>
    <w:rsid w:val="008C5774"/>
    <w:rsid w:val="008E53CC"/>
    <w:rsid w:val="008E607B"/>
    <w:rsid w:val="008E6199"/>
    <w:rsid w:val="00900876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41B3"/>
    <w:rsid w:val="00997D13"/>
    <w:rsid w:val="009A412A"/>
    <w:rsid w:val="009B5B14"/>
    <w:rsid w:val="009C1A0A"/>
    <w:rsid w:val="009C1D83"/>
    <w:rsid w:val="009C5E86"/>
    <w:rsid w:val="009D1870"/>
    <w:rsid w:val="009D7F0C"/>
    <w:rsid w:val="009F47B3"/>
    <w:rsid w:val="009F7B9F"/>
    <w:rsid w:val="00A00A76"/>
    <w:rsid w:val="00A02E9A"/>
    <w:rsid w:val="00A05CEB"/>
    <w:rsid w:val="00A17C1A"/>
    <w:rsid w:val="00A17EF3"/>
    <w:rsid w:val="00A4199C"/>
    <w:rsid w:val="00A43C0F"/>
    <w:rsid w:val="00A44C15"/>
    <w:rsid w:val="00A60AED"/>
    <w:rsid w:val="00A65A88"/>
    <w:rsid w:val="00AA0631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77CF8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22BCC"/>
    <w:rsid w:val="00C50000"/>
    <w:rsid w:val="00C50D06"/>
    <w:rsid w:val="00C6524A"/>
    <w:rsid w:val="00C90177"/>
    <w:rsid w:val="00C90F9A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1553C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B5E38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DE71D-9F06-465C-BA16-729664F62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72</cp:revision>
  <cp:lastPrinted>2023-08-10T06:07:00Z</cp:lastPrinted>
  <dcterms:created xsi:type="dcterms:W3CDTF">2021-10-22T07:37:00Z</dcterms:created>
  <dcterms:modified xsi:type="dcterms:W3CDTF">2025-09-01T08:02:00Z</dcterms:modified>
</cp:coreProperties>
</file>