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24626632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3F2236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3F2236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0706E">
        <w:rPr>
          <w:b/>
          <w:bCs/>
          <w:sz w:val="32"/>
          <w:szCs w:val="32"/>
          <w:lang w:val="uk-UA"/>
        </w:rPr>
        <w:t>1</w:t>
      </w:r>
      <w:r w:rsidR="00F8036A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</w:t>
      </w:r>
      <w:r w:rsidR="0030706E">
        <w:rPr>
          <w:b/>
          <w:bCs/>
          <w:sz w:val="32"/>
          <w:szCs w:val="32"/>
          <w:lang w:val="uk-UA"/>
        </w:rPr>
        <w:t>1</w:t>
      </w:r>
      <w:r w:rsidR="00F8036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.202</w:t>
      </w:r>
      <w:r w:rsidR="00F8036A">
        <w:rPr>
          <w:b/>
          <w:bCs/>
          <w:sz w:val="32"/>
          <w:szCs w:val="32"/>
          <w:lang w:val="uk-UA"/>
        </w:rPr>
        <w:t>5</w:t>
      </w:r>
      <w:r w:rsidR="00F8036A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3F2236" w:rsidRDefault="00611E9B" w:rsidP="00611E9B">
      <w:pPr>
        <w:rPr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F8036A">
        <w:t>Центральна</w:t>
      </w:r>
      <w:r w:rsidR="0030706E">
        <w:t xml:space="preserve">, </w:t>
      </w:r>
      <w:r w:rsidR="00F8036A">
        <w:t>84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F70272" w:rsidRDefault="005E043F">
      <w:pPr>
        <w:pStyle w:val="a6"/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</w:t>
      </w:r>
      <w:r w:rsidR="0030706E">
        <w:rPr>
          <w:sz w:val="24"/>
          <w:szCs w:val="24"/>
        </w:rPr>
        <w:t xml:space="preserve">             </w:t>
      </w:r>
      <w:r w:rsidRPr="006A6737">
        <w:rPr>
          <w:sz w:val="24"/>
          <w:szCs w:val="24"/>
        </w:rPr>
        <w:t xml:space="preserve">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="002D74BA">
        <w:rPr>
          <w:sz w:val="24"/>
          <w:szCs w:val="24"/>
        </w:rPr>
        <w:t xml:space="preserve">116, </w:t>
      </w:r>
      <w:r w:rsidR="002D74BA" w:rsidRPr="006A6737">
        <w:rPr>
          <w:sz w:val="24"/>
          <w:szCs w:val="24"/>
        </w:rPr>
        <w:t>127,</w:t>
      </w:r>
      <w:r w:rsidR="002D74BA">
        <w:rPr>
          <w:sz w:val="24"/>
          <w:szCs w:val="24"/>
        </w:rPr>
        <w:t xml:space="preserve"> </w:t>
      </w:r>
      <w:r w:rsidR="002D74BA" w:rsidRPr="006A6737">
        <w:rPr>
          <w:sz w:val="24"/>
          <w:szCs w:val="24"/>
        </w:rPr>
        <w:t xml:space="preserve">128 </w:t>
      </w:r>
      <w:r w:rsidRPr="006A6737">
        <w:rPr>
          <w:sz w:val="24"/>
          <w:szCs w:val="24"/>
        </w:rPr>
        <w:t xml:space="preserve">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C30FE0">
        <w:rPr>
          <w:kern w:val="1"/>
          <w:sz w:val="23"/>
          <w:szCs w:val="23"/>
        </w:rPr>
        <w:t>п</w:t>
      </w:r>
      <w:r w:rsidR="002D74BA">
        <w:rPr>
          <w:kern w:val="1"/>
          <w:sz w:val="23"/>
          <w:szCs w:val="23"/>
        </w:rPr>
        <w:t xml:space="preserve">остановою Кабінету Міністрів України від 11.10.2002 № 1531 «Про експертну грошову оцінку земельних ділянок», </w:t>
      </w:r>
      <w:r w:rsidR="00C30FE0">
        <w:rPr>
          <w:kern w:val="1"/>
          <w:sz w:val="23"/>
          <w:szCs w:val="23"/>
        </w:rPr>
        <w:t>н</w:t>
      </w:r>
      <w:r w:rsidR="002D74BA">
        <w:rPr>
          <w:kern w:val="1"/>
          <w:sz w:val="23"/>
          <w:szCs w:val="23"/>
        </w:rPr>
        <w:t>аказом Держкомзему від 09.01.200</w:t>
      </w:r>
      <w:r w:rsidR="00964CF4">
        <w:rPr>
          <w:kern w:val="1"/>
          <w:sz w:val="23"/>
          <w:szCs w:val="23"/>
        </w:rPr>
        <w:t>3</w:t>
      </w:r>
      <w:r w:rsidR="002D74BA">
        <w:rPr>
          <w:kern w:val="1"/>
          <w:sz w:val="23"/>
          <w:szCs w:val="23"/>
        </w:rPr>
        <w:t xml:space="preserve"> № 2 «Про затвердження Порядку проведення експертної грошової оцінки земельних ділянок», </w:t>
      </w:r>
      <w:r w:rsidR="002D74BA" w:rsidRPr="00444C60">
        <w:rPr>
          <w:sz w:val="24"/>
          <w:szCs w:val="24"/>
        </w:rPr>
        <w:t xml:space="preserve">рішенням 51 сесії VIIІ скликання </w:t>
      </w:r>
      <w:r w:rsidR="002D74BA">
        <w:rPr>
          <w:sz w:val="24"/>
          <w:szCs w:val="24"/>
        </w:rPr>
        <w:t xml:space="preserve">              </w:t>
      </w:r>
      <w:r w:rsidR="002D74BA" w:rsidRPr="00444C60">
        <w:rPr>
          <w:sz w:val="24"/>
          <w:szCs w:val="24"/>
        </w:rPr>
        <w:t>від 28.05.2024 №</w:t>
      </w:r>
      <w:r w:rsidR="00DB27B2">
        <w:rPr>
          <w:sz w:val="24"/>
          <w:szCs w:val="24"/>
        </w:rPr>
        <w:t xml:space="preserve"> </w:t>
      </w:r>
      <w:r w:rsidR="002D74BA" w:rsidRPr="00444C60">
        <w:rPr>
          <w:sz w:val="24"/>
          <w:szCs w:val="24"/>
        </w:rPr>
        <w:t>1576-51/</w:t>
      </w:r>
      <w:r w:rsidR="002D74BA" w:rsidRPr="00444C60">
        <w:rPr>
          <w:sz w:val="24"/>
          <w:szCs w:val="24"/>
          <w:lang w:val="en-US"/>
        </w:rPr>
        <w:t>VIII</w:t>
      </w:r>
      <w:r w:rsidR="002D74BA" w:rsidRPr="00444C60">
        <w:rPr>
          <w:sz w:val="24"/>
          <w:szCs w:val="24"/>
        </w:rPr>
        <w:t xml:space="preserve"> «Про внесення змін до переліку назв вулиць, провулків, </w:t>
      </w:r>
      <w:r w:rsidR="002D74BA">
        <w:rPr>
          <w:sz w:val="24"/>
          <w:szCs w:val="24"/>
        </w:rPr>
        <w:t xml:space="preserve">               </w:t>
      </w:r>
      <w:r w:rsidR="002D74BA" w:rsidRPr="00444C60">
        <w:rPr>
          <w:sz w:val="24"/>
          <w:szCs w:val="24"/>
        </w:rPr>
        <w:t>проїздів, проспектів, бульварів, площ у місті Павлоград»</w:t>
      </w:r>
      <w:r w:rsidR="002D74BA">
        <w:rPr>
          <w:sz w:val="24"/>
          <w:szCs w:val="24"/>
        </w:rPr>
        <w:t xml:space="preserve">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r w:rsidR="00F8036A">
        <w:rPr>
          <w:sz w:val="24"/>
          <w:szCs w:val="24"/>
        </w:rPr>
        <w:t>Симоненка</w:t>
      </w:r>
      <w:r w:rsidR="009250CD">
        <w:rPr>
          <w:sz w:val="24"/>
          <w:szCs w:val="24"/>
        </w:rPr>
        <w:t xml:space="preserve"> </w:t>
      </w:r>
      <w:r w:rsidR="00F8036A">
        <w:rPr>
          <w:sz w:val="24"/>
          <w:szCs w:val="24"/>
        </w:rPr>
        <w:t>Є</w:t>
      </w:r>
      <w:r w:rsidR="009250CD">
        <w:rPr>
          <w:sz w:val="24"/>
          <w:szCs w:val="24"/>
        </w:rPr>
        <w:t>.</w:t>
      </w:r>
      <w:r w:rsidR="00F8036A">
        <w:rPr>
          <w:sz w:val="24"/>
          <w:szCs w:val="24"/>
        </w:rPr>
        <w:t>Ю</w:t>
      </w:r>
      <w:r w:rsidR="009250CD">
        <w:rPr>
          <w:sz w:val="24"/>
          <w:szCs w:val="24"/>
        </w:rPr>
        <w:t>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06586F" w:rsidRPr="002D74BA" w:rsidRDefault="0006586F">
      <w:pPr>
        <w:pStyle w:val="31"/>
        <w:rPr>
          <w:sz w:val="20"/>
          <w:szCs w:val="20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025C98" w:rsidRDefault="006440EE" w:rsidP="003F2236">
      <w:pPr>
        <w:pStyle w:val="31"/>
        <w:ind w:left="3540" w:hanging="2831"/>
        <w:jc w:val="left"/>
        <w:rPr>
          <w:sz w:val="20"/>
          <w:szCs w:val="20"/>
        </w:rPr>
      </w:pPr>
    </w:p>
    <w:p w:rsidR="00025C98" w:rsidRPr="008C302D" w:rsidRDefault="00E477D7" w:rsidP="00D9092E">
      <w:pPr>
        <w:pStyle w:val="a6"/>
        <w:ind w:firstLine="708"/>
      </w:pPr>
      <w:r w:rsidRPr="008C302D">
        <w:rPr>
          <w:color w:val="000000" w:themeColor="text1"/>
        </w:rPr>
        <w:t xml:space="preserve">1. </w:t>
      </w:r>
      <w:r w:rsidRPr="008C302D">
        <w:t xml:space="preserve">Провести експертну грошову оцінку земельної ділянки несільськогосподарського призначення </w:t>
      </w:r>
      <w:r w:rsidR="005E043F" w:rsidRPr="008C302D">
        <w:t xml:space="preserve">на </w:t>
      </w:r>
      <w:r w:rsidR="00205ED2" w:rsidRPr="008C302D">
        <w:t>вул.</w:t>
      </w:r>
      <w:r w:rsidR="001E28A4" w:rsidRPr="008C302D">
        <w:rPr>
          <w:color w:val="FF0000"/>
        </w:rPr>
        <w:t xml:space="preserve"> </w:t>
      </w:r>
      <w:r w:rsidR="00F8036A" w:rsidRPr="008C302D">
        <w:t>Центральна</w:t>
      </w:r>
      <w:r w:rsidR="0030706E" w:rsidRPr="008C302D">
        <w:t xml:space="preserve">, </w:t>
      </w:r>
      <w:r w:rsidR="00F8036A" w:rsidRPr="008C302D">
        <w:t>84</w:t>
      </w:r>
      <w:r w:rsidR="005E043F" w:rsidRPr="008C302D">
        <w:t xml:space="preserve">, </w:t>
      </w:r>
      <w:r w:rsidRPr="008C302D">
        <w:t>площею 0,</w:t>
      </w:r>
      <w:r w:rsidR="009250CD" w:rsidRPr="008C302D">
        <w:t>0</w:t>
      </w:r>
      <w:r w:rsidR="00F8036A" w:rsidRPr="008C302D">
        <w:t>13</w:t>
      </w:r>
      <w:r w:rsidR="009250CD" w:rsidRPr="008C302D">
        <w:t>9</w:t>
      </w:r>
      <w:r w:rsidR="005C2511" w:rsidRPr="008C302D">
        <w:t xml:space="preserve"> </w:t>
      </w:r>
      <w:r w:rsidRPr="008C302D">
        <w:t>га</w:t>
      </w:r>
      <w:r w:rsidR="003A7166" w:rsidRPr="008C302D">
        <w:t>,</w:t>
      </w:r>
      <w:r w:rsidRPr="008C302D">
        <w:t xml:space="preserve"> </w:t>
      </w:r>
      <w:r w:rsidR="005E043F" w:rsidRPr="008C302D">
        <w:t>кадастровий номер 1212400000:0</w:t>
      </w:r>
      <w:r w:rsidR="00F8036A" w:rsidRPr="008C302D">
        <w:t>2</w:t>
      </w:r>
      <w:r w:rsidR="005E043F" w:rsidRPr="008C302D">
        <w:t>:0</w:t>
      </w:r>
      <w:r w:rsidR="00F8036A" w:rsidRPr="008C302D">
        <w:t>35</w:t>
      </w:r>
      <w:r w:rsidR="005E043F" w:rsidRPr="008C302D">
        <w:t>:0</w:t>
      </w:r>
      <w:r w:rsidR="00F8036A" w:rsidRPr="008C302D">
        <w:t>049</w:t>
      </w:r>
      <w:r w:rsidR="006A6737" w:rsidRPr="008C302D">
        <w:t>,</w:t>
      </w:r>
      <w:r w:rsidR="008C302D">
        <w:t xml:space="preserve"> для </w:t>
      </w:r>
      <w:r w:rsidR="008C302D">
        <w:rPr>
          <w:shd w:val="clear" w:color="auto" w:fill="FFFFFF"/>
        </w:rPr>
        <w:t xml:space="preserve">обслуговування будівлі по фактичному </w:t>
      </w:r>
      <w:r w:rsidR="00D9092E" w:rsidRPr="008C302D">
        <w:rPr>
          <w:shd w:val="clear" w:color="auto" w:fill="FFFFFF"/>
        </w:rPr>
        <w:t>розміщенню,</w:t>
      </w:r>
      <w:r w:rsidR="00D9092E" w:rsidRPr="008C302D">
        <w:t xml:space="preserve"> </w:t>
      </w:r>
      <w:r w:rsidR="0030706E" w:rsidRPr="008C302D">
        <w:t xml:space="preserve">код </w:t>
      </w:r>
      <w:r w:rsidRPr="008C302D">
        <w:t>ви</w:t>
      </w:r>
      <w:r w:rsidR="008A714B" w:rsidRPr="008C302D">
        <w:t>д</w:t>
      </w:r>
      <w:r w:rsidR="0030706E" w:rsidRPr="008C302D">
        <w:t>у</w:t>
      </w:r>
      <w:r w:rsidR="008A714B" w:rsidRPr="008C302D">
        <w:t xml:space="preserve"> цільового призначення </w:t>
      </w:r>
      <w:r w:rsidR="00CA20F1" w:rsidRPr="008C302D">
        <w:t>-</w:t>
      </w:r>
      <w:r w:rsidRPr="008C302D">
        <w:t xml:space="preserve"> 03.</w:t>
      </w:r>
      <w:r w:rsidR="00F8036A" w:rsidRPr="008C302D">
        <w:t>15</w:t>
      </w:r>
      <w:r w:rsidR="003F2236" w:rsidRPr="008C302D">
        <w:t xml:space="preserve"> </w:t>
      </w:r>
      <w:r w:rsidRPr="008C302D">
        <w:t xml:space="preserve">(для </w:t>
      </w:r>
      <w:r w:rsidR="000046B7" w:rsidRPr="008C302D">
        <w:rPr>
          <w:color w:val="333333"/>
          <w:shd w:val="clear" w:color="auto" w:fill="FFFFFF"/>
        </w:rPr>
        <w:t>будівництва та обслуговування інших будівель громадської забудови</w:t>
      </w:r>
      <w:r w:rsidRPr="008C302D">
        <w:t xml:space="preserve">), </w:t>
      </w:r>
      <w:r w:rsidR="008C302D" w:rsidRPr="008C302D">
        <w:rPr>
          <w:color w:val="333333"/>
          <w:shd w:val="clear" w:color="auto" w:fill="FFFFFF"/>
        </w:rPr>
        <w:t xml:space="preserve">землі житлової та громадської забудови, </w:t>
      </w:r>
      <w:r w:rsidRPr="008C302D">
        <w:t xml:space="preserve">для продажу </w:t>
      </w:r>
      <w:r w:rsidR="003A7166" w:rsidRPr="008C302D">
        <w:t xml:space="preserve">земельної ділянки із земель комунальної власності </w:t>
      </w:r>
      <w:r w:rsidRPr="008C302D">
        <w:t xml:space="preserve">у власність </w:t>
      </w:r>
      <w:r w:rsidR="007B6F5C" w:rsidRPr="008C302D">
        <w:t>громадян</w:t>
      </w:r>
      <w:r w:rsidR="00EE2687" w:rsidRPr="008C302D">
        <w:t>ину</w:t>
      </w:r>
      <w:r w:rsidR="007B6F5C" w:rsidRPr="008C302D">
        <w:t xml:space="preserve"> </w:t>
      </w:r>
      <w:r w:rsidR="000046B7" w:rsidRPr="008C302D">
        <w:t>Симоненку Євгенію Юрійовичу</w:t>
      </w:r>
      <w:r w:rsidR="005C2511" w:rsidRPr="008C302D">
        <w:t xml:space="preserve"> </w:t>
      </w:r>
      <w:r w:rsidRPr="008C302D">
        <w:t xml:space="preserve">(ідентифікаційний номер </w:t>
      </w:r>
      <w:proofErr w:type="spellStart"/>
      <w:r w:rsidR="006801ED">
        <w:t>хххххххххх</w:t>
      </w:r>
      <w:proofErr w:type="spellEnd"/>
      <w:r w:rsidRPr="008C302D">
        <w:t>).</w:t>
      </w:r>
    </w:p>
    <w:p w:rsidR="003F2236" w:rsidRPr="00F70272" w:rsidRDefault="003F2236" w:rsidP="00FA25A8">
      <w:pPr>
        <w:pStyle w:val="a6"/>
        <w:ind w:firstLine="708"/>
        <w:rPr>
          <w:sz w:val="20"/>
          <w:szCs w:val="20"/>
        </w:rPr>
      </w:pPr>
    </w:p>
    <w:p w:rsidR="00230A33" w:rsidRPr="006801ED" w:rsidRDefault="0020193F" w:rsidP="00230A33">
      <w:pPr>
        <w:pStyle w:val="31"/>
        <w:rPr>
          <w:color w:val="000000" w:themeColor="text1"/>
          <w:sz w:val="24"/>
          <w:szCs w:val="24"/>
        </w:rPr>
      </w:pPr>
      <w:r w:rsidRPr="006801ED">
        <w:rPr>
          <w:color w:val="000000" w:themeColor="text1"/>
          <w:sz w:val="24"/>
          <w:szCs w:val="24"/>
        </w:rPr>
        <w:t>2</w:t>
      </w:r>
      <w:r w:rsidR="00E477D7" w:rsidRPr="006801ED">
        <w:rPr>
          <w:color w:val="000000" w:themeColor="text1"/>
          <w:sz w:val="24"/>
          <w:szCs w:val="24"/>
        </w:rPr>
        <w:t xml:space="preserve">. </w:t>
      </w:r>
      <w:r w:rsidR="00230A33" w:rsidRPr="006801ED">
        <w:rPr>
          <w:color w:val="000000" w:themeColor="text1"/>
          <w:sz w:val="24"/>
          <w:szCs w:val="24"/>
        </w:rPr>
        <w:t xml:space="preserve">Зобов’язати </w:t>
      </w:r>
      <w:r w:rsidR="00EE2687" w:rsidRPr="006801ED">
        <w:rPr>
          <w:sz w:val="24"/>
          <w:szCs w:val="24"/>
        </w:rPr>
        <w:t xml:space="preserve">громадянина </w:t>
      </w:r>
      <w:r w:rsidR="000046B7" w:rsidRPr="006801ED">
        <w:rPr>
          <w:sz w:val="24"/>
          <w:szCs w:val="24"/>
        </w:rPr>
        <w:t>Симоненка Євгенія Юрійовича</w:t>
      </w:r>
      <w:r w:rsidR="009250CD" w:rsidRPr="006801ED">
        <w:rPr>
          <w:sz w:val="24"/>
          <w:szCs w:val="24"/>
        </w:rPr>
        <w:t xml:space="preserve"> </w:t>
      </w:r>
      <w:r w:rsidR="00230A33" w:rsidRPr="006801ED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 w:rsidRPr="006801ED">
        <w:rPr>
          <w:color w:val="000000" w:themeColor="text1"/>
          <w:sz w:val="24"/>
          <w:szCs w:val="24"/>
        </w:rPr>
        <w:t xml:space="preserve">                      </w:t>
      </w:r>
      <w:r w:rsidR="000046B7" w:rsidRPr="006801ED">
        <w:rPr>
          <w:color w:val="000000" w:themeColor="text1"/>
          <w:sz w:val="24"/>
          <w:szCs w:val="24"/>
        </w:rPr>
        <w:t>10</w:t>
      </w:r>
      <w:r w:rsidR="00230A33" w:rsidRPr="006801ED">
        <w:rPr>
          <w:color w:val="000000" w:themeColor="text1"/>
          <w:sz w:val="24"/>
          <w:szCs w:val="24"/>
        </w:rPr>
        <w:t xml:space="preserve"> (</w:t>
      </w:r>
      <w:r w:rsidR="000046B7" w:rsidRPr="006801ED">
        <w:rPr>
          <w:color w:val="000000" w:themeColor="text1"/>
          <w:sz w:val="24"/>
          <w:szCs w:val="24"/>
        </w:rPr>
        <w:t>деся</w:t>
      </w:r>
      <w:r w:rsidR="0030706E" w:rsidRPr="006801ED">
        <w:rPr>
          <w:color w:val="000000" w:themeColor="text1"/>
          <w:sz w:val="24"/>
          <w:szCs w:val="24"/>
        </w:rPr>
        <w:t>ть</w:t>
      </w:r>
      <w:r w:rsidR="00230A33" w:rsidRPr="006801ED">
        <w:rPr>
          <w:color w:val="000000" w:themeColor="text1"/>
          <w:sz w:val="24"/>
          <w:szCs w:val="24"/>
        </w:rPr>
        <w:t>) відсот</w:t>
      </w:r>
      <w:r w:rsidR="0030706E" w:rsidRPr="006801ED">
        <w:rPr>
          <w:color w:val="000000" w:themeColor="text1"/>
          <w:sz w:val="24"/>
          <w:szCs w:val="24"/>
        </w:rPr>
        <w:t>ків</w:t>
      </w:r>
      <w:r w:rsidR="00230A33" w:rsidRPr="006801ED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801ED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801ED">
        <w:rPr>
          <w:sz w:val="24"/>
          <w:szCs w:val="24"/>
          <w:shd w:val="clear" w:color="auto" w:fill="FFFFFF"/>
        </w:rPr>
        <w:t xml:space="preserve">земельної </w:t>
      </w:r>
      <w:r w:rsidR="001700ED" w:rsidRPr="006801ED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6801ED">
        <w:rPr>
          <w:color w:val="000000" w:themeColor="text1"/>
          <w:sz w:val="24"/>
          <w:szCs w:val="24"/>
        </w:rPr>
        <w:t>.</w:t>
      </w:r>
      <w:r w:rsidR="00230A33" w:rsidRPr="006801ED">
        <w:rPr>
          <w:color w:val="000000" w:themeColor="text1"/>
          <w:sz w:val="24"/>
          <w:szCs w:val="24"/>
        </w:rPr>
        <w:t xml:space="preserve"> </w:t>
      </w:r>
    </w:p>
    <w:p w:rsidR="003F2236" w:rsidRPr="00025C98" w:rsidRDefault="003F2236" w:rsidP="00230A33">
      <w:pPr>
        <w:pStyle w:val="31"/>
        <w:rPr>
          <w:color w:val="000000" w:themeColor="text1"/>
          <w:sz w:val="20"/>
          <w:szCs w:val="20"/>
        </w:rPr>
      </w:pPr>
    </w:p>
    <w:p w:rsidR="00E477D7" w:rsidRDefault="0020193F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lang w:val="ru-RU"/>
        </w:rPr>
        <w:t>3</w:t>
      </w:r>
      <w:r w:rsidR="00E477D7" w:rsidRPr="006A6737">
        <w:rPr>
          <w:color w:val="000000" w:themeColor="text1"/>
        </w:rPr>
        <w:t xml:space="preserve">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3F2236" w:rsidRPr="00025C98" w:rsidRDefault="003F2236">
      <w:pPr>
        <w:pStyle w:val="a6"/>
        <w:ind w:firstLine="709"/>
        <w:rPr>
          <w:color w:val="000000" w:themeColor="text1"/>
          <w:sz w:val="20"/>
          <w:szCs w:val="20"/>
        </w:rPr>
      </w:pPr>
    </w:p>
    <w:p w:rsidR="00E477D7" w:rsidRDefault="0020193F" w:rsidP="00762E3F">
      <w:pPr>
        <w:pStyle w:val="a6"/>
        <w:ind w:firstLine="708"/>
        <w:rPr>
          <w:color w:val="000000" w:themeColor="text1"/>
          <w:kern w:val="1"/>
        </w:rPr>
      </w:pPr>
      <w:r>
        <w:rPr>
          <w:color w:val="000000" w:themeColor="text1"/>
        </w:rPr>
        <w:t>4</w:t>
      </w:r>
      <w:r w:rsidR="00E477D7" w:rsidRPr="006A6737">
        <w:rPr>
          <w:color w:val="000000" w:themeColor="text1"/>
        </w:rPr>
        <w:t xml:space="preserve">. </w:t>
      </w:r>
      <w:r w:rsidR="00E477D7"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="00E477D7" w:rsidRPr="006A6737">
        <w:rPr>
          <w:color w:val="000000" w:themeColor="text1"/>
          <w:kern w:val="1"/>
        </w:rPr>
        <w:t xml:space="preserve"> про </w:t>
      </w:r>
      <w:r w:rsidR="00E477D7"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="00E477D7"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025C98" w:rsidRDefault="003F2236" w:rsidP="00762E3F">
      <w:pPr>
        <w:pStyle w:val="a6"/>
        <w:ind w:firstLine="708"/>
        <w:rPr>
          <w:color w:val="000000" w:themeColor="text1"/>
          <w:kern w:val="1"/>
          <w:sz w:val="20"/>
          <w:szCs w:val="20"/>
        </w:rPr>
      </w:pPr>
    </w:p>
    <w:p w:rsidR="006A6737" w:rsidRDefault="0020193F" w:rsidP="006A6737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  <w:kern w:val="1"/>
          <w:lang w:val="ru-RU"/>
        </w:rPr>
        <w:t>5</w:t>
      </w:r>
      <w:r w:rsidR="006A6737" w:rsidRPr="006A6737">
        <w:rPr>
          <w:color w:val="000000" w:themeColor="text1"/>
          <w:kern w:val="1"/>
        </w:rPr>
        <w:t xml:space="preserve">. </w:t>
      </w:r>
      <w:r w:rsidR="006A6737"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3F2236" w:rsidRDefault="003F2236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422099" w:rsidRDefault="00422099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2D74BA" w:rsidRPr="00F70272" w:rsidRDefault="002D74BA" w:rsidP="006A6737">
      <w:pPr>
        <w:pStyle w:val="a6"/>
        <w:ind w:firstLine="709"/>
        <w:rPr>
          <w:color w:val="000000" w:themeColor="text1"/>
          <w:sz w:val="20"/>
          <w:szCs w:val="20"/>
        </w:rPr>
      </w:pPr>
    </w:p>
    <w:p w:rsidR="00B77492" w:rsidRDefault="000046B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025C98" w:rsidRDefault="003F2236" w:rsidP="00762E3F">
      <w:pPr>
        <w:ind w:firstLine="708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B77492" w:rsidRDefault="000046B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0046B7" w:rsidRPr="00025C98" w:rsidRDefault="000046B7" w:rsidP="00762E3F">
      <w:pPr>
        <w:ind w:firstLine="708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B77492" w:rsidRPr="006A6737" w:rsidRDefault="000046B7" w:rsidP="00762E3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20193F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0269B"/>
    <w:rsid w:val="000046B7"/>
    <w:rsid w:val="00025C98"/>
    <w:rsid w:val="00053C91"/>
    <w:rsid w:val="00056185"/>
    <w:rsid w:val="000576C8"/>
    <w:rsid w:val="0006586F"/>
    <w:rsid w:val="00092E36"/>
    <w:rsid w:val="000D642F"/>
    <w:rsid w:val="000E2627"/>
    <w:rsid w:val="001620DE"/>
    <w:rsid w:val="00165EF6"/>
    <w:rsid w:val="001700ED"/>
    <w:rsid w:val="001A626E"/>
    <w:rsid w:val="001D119E"/>
    <w:rsid w:val="001E28A4"/>
    <w:rsid w:val="0020193F"/>
    <w:rsid w:val="00205ED2"/>
    <w:rsid w:val="00230A33"/>
    <w:rsid w:val="00274B6D"/>
    <w:rsid w:val="00290AF3"/>
    <w:rsid w:val="002D74BA"/>
    <w:rsid w:val="002F14DF"/>
    <w:rsid w:val="0030706E"/>
    <w:rsid w:val="00307AED"/>
    <w:rsid w:val="00307E53"/>
    <w:rsid w:val="003447B0"/>
    <w:rsid w:val="003828C1"/>
    <w:rsid w:val="00387D44"/>
    <w:rsid w:val="003A7166"/>
    <w:rsid w:val="003D59B8"/>
    <w:rsid w:val="003F2236"/>
    <w:rsid w:val="00422099"/>
    <w:rsid w:val="00454309"/>
    <w:rsid w:val="0046057D"/>
    <w:rsid w:val="00463B03"/>
    <w:rsid w:val="00483B27"/>
    <w:rsid w:val="004922CA"/>
    <w:rsid w:val="004B3401"/>
    <w:rsid w:val="004E4426"/>
    <w:rsid w:val="00571EA1"/>
    <w:rsid w:val="00582D4C"/>
    <w:rsid w:val="005C2511"/>
    <w:rsid w:val="005E043F"/>
    <w:rsid w:val="005E3CEE"/>
    <w:rsid w:val="005F2619"/>
    <w:rsid w:val="00603AFF"/>
    <w:rsid w:val="00611E9B"/>
    <w:rsid w:val="00622322"/>
    <w:rsid w:val="006440EE"/>
    <w:rsid w:val="006532BA"/>
    <w:rsid w:val="00671B0E"/>
    <w:rsid w:val="006801ED"/>
    <w:rsid w:val="006A394F"/>
    <w:rsid w:val="006A6737"/>
    <w:rsid w:val="00730F04"/>
    <w:rsid w:val="0076048B"/>
    <w:rsid w:val="00762E3F"/>
    <w:rsid w:val="007B6F5C"/>
    <w:rsid w:val="007D76CD"/>
    <w:rsid w:val="00827ABB"/>
    <w:rsid w:val="00886A30"/>
    <w:rsid w:val="008A714B"/>
    <w:rsid w:val="008C302D"/>
    <w:rsid w:val="008C7A2D"/>
    <w:rsid w:val="009250CD"/>
    <w:rsid w:val="009320D5"/>
    <w:rsid w:val="00943537"/>
    <w:rsid w:val="00945307"/>
    <w:rsid w:val="0095675B"/>
    <w:rsid w:val="00964CF4"/>
    <w:rsid w:val="0098378C"/>
    <w:rsid w:val="00996C5B"/>
    <w:rsid w:val="009D2E0D"/>
    <w:rsid w:val="009D2EBF"/>
    <w:rsid w:val="009D470D"/>
    <w:rsid w:val="009D77E0"/>
    <w:rsid w:val="009E6EE8"/>
    <w:rsid w:val="009F6F2B"/>
    <w:rsid w:val="009F74C1"/>
    <w:rsid w:val="00A31A35"/>
    <w:rsid w:val="00A53775"/>
    <w:rsid w:val="00A56EBA"/>
    <w:rsid w:val="00A73416"/>
    <w:rsid w:val="00A8349D"/>
    <w:rsid w:val="00A940A3"/>
    <w:rsid w:val="00AA7B09"/>
    <w:rsid w:val="00AB50D4"/>
    <w:rsid w:val="00AC2B5D"/>
    <w:rsid w:val="00AD101E"/>
    <w:rsid w:val="00AE5A3D"/>
    <w:rsid w:val="00AE5C8E"/>
    <w:rsid w:val="00B036A3"/>
    <w:rsid w:val="00B55A94"/>
    <w:rsid w:val="00B6303B"/>
    <w:rsid w:val="00B77492"/>
    <w:rsid w:val="00BB443D"/>
    <w:rsid w:val="00BF45A0"/>
    <w:rsid w:val="00C30FE0"/>
    <w:rsid w:val="00C3664C"/>
    <w:rsid w:val="00C50372"/>
    <w:rsid w:val="00C51B47"/>
    <w:rsid w:val="00C558A5"/>
    <w:rsid w:val="00CA20F1"/>
    <w:rsid w:val="00CF56C3"/>
    <w:rsid w:val="00D359AD"/>
    <w:rsid w:val="00D9092E"/>
    <w:rsid w:val="00DB27B2"/>
    <w:rsid w:val="00E21C37"/>
    <w:rsid w:val="00E3615D"/>
    <w:rsid w:val="00E477D7"/>
    <w:rsid w:val="00E6239F"/>
    <w:rsid w:val="00E6257F"/>
    <w:rsid w:val="00EA14F6"/>
    <w:rsid w:val="00EE2687"/>
    <w:rsid w:val="00F70272"/>
    <w:rsid w:val="00F8036A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FBD93-3384-4973-8191-A8E547C5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79</cp:revision>
  <cp:lastPrinted>2024-12-12T13:26:00Z</cp:lastPrinted>
  <dcterms:created xsi:type="dcterms:W3CDTF">2021-10-13T12:03:00Z</dcterms:created>
  <dcterms:modified xsi:type="dcterms:W3CDTF">2025-11-14T09:57:00Z</dcterms:modified>
</cp:coreProperties>
</file>