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AF9" w:rsidRDefault="00365AF9" w:rsidP="00365A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 w:rsidRPr="001D4B88">
        <w:rPr>
          <w:rFonts w:ascii="Arial" w:eastAsia="Lucida Sans Unicode" w:hAnsi="Arial" w:cs="Times New Roman"/>
          <w:kern w:val="2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4" o:title=""/>
          </v:shape>
          <o:OLEObject Type="Embed" ProgID="Word.Picture.8" ShapeID="_x0000_i1025" DrawAspect="Content" ObjectID="_1829803329" r:id="rId5"/>
        </w:object>
      </w:r>
    </w:p>
    <w:p w:rsidR="00365AF9" w:rsidRDefault="00365AF9" w:rsidP="00365A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УКРАЇНА</w:t>
      </w:r>
    </w:p>
    <w:p w:rsidR="00365AF9" w:rsidRDefault="00365AF9" w:rsidP="00365A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ПАВЛОГРАДСЬКА   МІСЬКА  РАДА</w:t>
      </w:r>
    </w:p>
    <w:p w:rsidR="00365AF9" w:rsidRDefault="00365AF9" w:rsidP="00365A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ДНІПРОПЕТРОВСЬКОЇ  ОБЛАСТІ</w:t>
      </w:r>
    </w:p>
    <w:p w:rsidR="00365AF9" w:rsidRDefault="00365AF9" w:rsidP="00365A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(____ сесія   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VII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І  скликання)</w:t>
      </w:r>
    </w:p>
    <w:p w:rsidR="00365AF9" w:rsidRPr="006D4D8F" w:rsidRDefault="00365AF9" w:rsidP="00365A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</w:pPr>
    </w:p>
    <w:p w:rsidR="00365AF9" w:rsidRDefault="00365AF9" w:rsidP="00365A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РІШЕННЯ</w:t>
      </w:r>
    </w:p>
    <w:p w:rsidR="00365AF9" w:rsidRPr="003E48EE" w:rsidRDefault="00365AF9" w:rsidP="00365AF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</w:pPr>
      <w:r w:rsidRPr="003E48EE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 xml:space="preserve">Від  ____________                                    </w:t>
      </w:r>
      <w:r w:rsidRPr="003E48EE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</w:r>
      <w:r w:rsidRPr="003E48EE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</w:r>
      <w:r w:rsidRPr="003E48EE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 xml:space="preserve">                 </w:t>
      </w:r>
      <w:r w:rsidRPr="003E48EE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 xml:space="preserve">№___________          </w:t>
      </w:r>
    </w:p>
    <w:p w:rsidR="00365AF9" w:rsidRPr="003E48EE" w:rsidRDefault="00365AF9" w:rsidP="00365AF9">
      <w:pPr>
        <w:suppressAutoHyphens/>
        <w:autoSpaceDN w:val="0"/>
        <w:spacing w:after="60" w:line="240" w:lineRule="auto"/>
        <w:ind w:firstLine="708"/>
        <w:textAlignment w:val="baseline"/>
        <w:rPr>
          <w:rFonts w:ascii="Times New Roman" w:eastAsia="Times New Roman" w:hAnsi="Times New Roman" w:cs="Arial"/>
          <w:kern w:val="3"/>
          <w:sz w:val="28"/>
          <w:szCs w:val="28"/>
          <w:lang w:val="uk-UA" w:eastAsia="zh-CN"/>
        </w:rPr>
      </w:pPr>
    </w:p>
    <w:p w:rsidR="00365AF9" w:rsidRPr="003E48EE" w:rsidRDefault="00365AF9" w:rsidP="00365A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Про внесення змін до рішення № 2126-63/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V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ІІ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I</w:t>
      </w:r>
    </w:p>
    <w:p w:rsidR="00365AF9" w:rsidRPr="003E48EE" w:rsidRDefault="00365AF9" w:rsidP="00365A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від 22.07.2025 року «Про затвердження </w:t>
      </w:r>
    </w:p>
    <w:p w:rsidR="00365AF9" w:rsidRPr="003E48EE" w:rsidRDefault="00365AF9" w:rsidP="00365A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списку присяжних»</w:t>
      </w:r>
    </w:p>
    <w:p w:rsidR="00365AF9" w:rsidRPr="003E48EE" w:rsidRDefault="00365AF9" w:rsidP="00365A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365AF9" w:rsidRPr="003E48EE" w:rsidRDefault="00365AF9" w:rsidP="00365A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Згідно зі ст.ст. 19, 144 Конституції України, ст. 25,  ч.1 ст. 59,  Закону України «Про місцеве самоврядування в Україні», ст. 64-65, 66 Закону України «Про судоустрій і статус суддів», розглянувши подання територіального управління Державної судової адміністрації України в Дніпропетровській області від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25.12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.25 року №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7135/25, </w:t>
      </w:r>
      <w:proofErr w:type="spellStart"/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Павлоградська</w:t>
      </w:r>
      <w:proofErr w:type="spellEnd"/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міська рада,</w:t>
      </w:r>
    </w:p>
    <w:p w:rsidR="00365AF9" w:rsidRPr="003E48EE" w:rsidRDefault="00365AF9" w:rsidP="00365A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365AF9" w:rsidRPr="003E48EE" w:rsidRDefault="00365AF9" w:rsidP="00365AF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ВИРІШИЛА:</w:t>
      </w:r>
    </w:p>
    <w:p w:rsidR="00365AF9" w:rsidRPr="003E48EE" w:rsidRDefault="00365AF9" w:rsidP="00365AF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365AF9" w:rsidRDefault="00365AF9" w:rsidP="00365AF9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1.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Внести до рішення </w:t>
      </w:r>
      <w:proofErr w:type="spellStart"/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Павлоградської</w:t>
      </w:r>
      <w:proofErr w:type="spellEnd"/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міської ради від 22.07.2025 року   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 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№ 2126-63/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V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ІІ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I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«Про затвердження списку присяжних» такі зміни:</w:t>
      </w:r>
    </w:p>
    <w:p w:rsidR="00365AF9" w:rsidRPr="007B1664" w:rsidRDefault="00365AF9" w:rsidP="00365AF9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1) </w:t>
      </w:r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виключити зі списку присяжних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Астапенко</w:t>
      </w:r>
      <w:proofErr w:type="spellEnd"/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Ксенію Олександрівну</w:t>
      </w:r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, у зв'язку з тим, що її увільнено від виконання обов’язків присяжного </w:t>
      </w:r>
      <w:proofErr w:type="spellStart"/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Павлоградського</w:t>
      </w:r>
      <w:proofErr w:type="spellEnd"/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proofErr w:type="spellStart"/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міськрайонного</w:t>
      </w:r>
      <w:proofErr w:type="spellEnd"/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суду Дніпропетровської області з підстав, передбачених 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п.4 ч.2 ст.66</w:t>
      </w:r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Закону України «Про судоустрій та статус суддів».</w:t>
      </w:r>
    </w:p>
    <w:p w:rsidR="00365AF9" w:rsidRPr="00A35583" w:rsidRDefault="00365AF9" w:rsidP="00365AF9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2. Затвердити список присяжних у кількості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7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осіб з урахуванням внесених змін.</w:t>
      </w:r>
    </w:p>
    <w:p w:rsidR="00365AF9" w:rsidRPr="003E48EE" w:rsidRDefault="00365AF9" w:rsidP="00365AF9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3E48E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proofErr w:type="spellStart"/>
      <w:r w:rsidRPr="003E48EE">
        <w:rPr>
          <w:rFonts w:ascii="Times New Roman" w:hAnsi="Times New Roman" w:cs="Times New Roman"/>
          <w:sz w:val="28"/>
          <w:szCs w:val="28"/>
          <w:lang w:val="uk-UA"/>
        </w:rPr>
        <w:t>зв</w:t>
      </w:r>
      <w:proofErr w:type="spellEnd"/>
      <w:r w:rsidRPr="003E48EE">
        <w:rPr>
          <w:rFonts w:ascii="Times New Roman" w:hAnsi="Times New Roman" w:cs="Times New Roman"/>
          <w:sz w:val="28"/>
          <w:szCs w:val="28"/>
        </w:rPr>
        <w:t>'</w:t>
      </w:r>
      <w:proofErr w:type="spellStart"/>
      <w:r w:rsidRPr="003E48EE">
        <w:rPr>
          <w:rFonts w:ascii="Times New Roman" w:hAnsi="Times New Roman" w:cs="Times New Roman"/>
          <w:sz w:val="28"/>
          <w:szCs w:val="28"/>
          <w:lang w:val="uk-UA"/>
        </w:rPr>
        <w:t>язків</w:t>
      </w:r>
      <w:proofErr w:type="spellEnd"/>
      <w:r w:rsidRPr="003E48EE">
        <w:rPr>
          <w:rFonts w:ascii="Times New Roman" w:hAnsi="Times New Roman" w:cs="Times New Roman"/>
          <w:sz w:val="28"/>
          <w:szCs w:val="28"/>
          <w:lang w:val="uk-UA"/>
        </w:rPr>
        <w:t xml:space="preserve"> з громадськими організаціями та ЗМІ.</w:t>
      </w:r>
    </w:p>
    <w:p w:rsidR="00365AF9" w:rsidRPr="007B1664" w:rsidRDefault="00365AF9" w:rsidP="00365AF9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365AF9" w:rsidRPr="007B1664" w:rsidRDefault="00365AF9" w:rsidP="00365AF9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  <w:r w:rsidRPr="003E48EE">
        <w:rPr>
          <w:sz w:val="28"/>
          <w:szCs w:val="28"/>
          <w:lang w:val="uk-UA"/>
        </w:rPr>
        <w:t xml:space="preserve">Міський голова </w:t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  <w:t xml:space="preserve">                Анатолій  ВЕРШИНА</w:t>
      </w:r>
    </w:p>
    <w:p w:rsidR="00365AF9" w:rsidRPr="00544A0C" w:rsidRDefault="00365AF9" w:rsidP="00365AF9">
      <w:pPr>
        <w:pStyle w:val="Standard"/>
        <w:tabs>
          <w:tab w:val="left" w:pos="180"/>
        </w:tabs>
        <w:jc w:val="both"/>
        <w:rPr>
          <w:sz w:val="20"/>
          <w:szCs w:val="20"/>
        </w:rPr>
      </w:pPr>
    </w:p>
    <w:p w:rsidR="00365AF9" w:rsidRPr="003E48EE" w:rsidRDefault="00365AF9" w:rsidP="00365AF9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  <w:r w:rsidRPr="003E48EE">
        <w:rPr>
          <w:sz w:val="20"/>
          <w:szCs w:val="20"/>
          <w:lang w:val="uk-UA"/>
        </w:rPr>
        <w:t xml:space="preserve">Рішення на розгляд ради винесено згідно розпорядження міського голови   №                         від    </w:t>
      </w:r>
    </w:p>
    <w:p w:rsidR="00365AF9" w:rsidRPr="003E48EE" w:rsidRDefault="00365AF9" w:rsidP="00365AF9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365AF9" w:rsidRPr="003E48EE" w:rsidRDefault="00365AF9" w:rsidP="00365AF9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3E48EE">
        <w:rPr>
          <w:sz w:val="28"/>
          <w:szCs w:val="28"/>
          <w:lang w:val="uk-UA"/>
        </w:rPr>
        <w:t>Рішення підготував:</w:t>
      </w:r>
    </w:p>
    <w:p w:rsidR="00365AF9" w:rsidRPr="003E48EE" w:rsidRDefault="00365AF9" w:rsidP="00365AF9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365AF9" w:rsidRPr="003E48EE" w:rsidRDefault="00365AF9" w:rsidP="00365AF9">
      <w:pPr>
        <w:pStyle w:val="Standard"/>
        <w:tabs>
          <w:tab w:val="left" w:pos="142"/>
          <w:tab w:val="left" w:pos="6960"/>
        </w:tabs>
        <w:jc w:val="both"/>
        <w:rPr>
          <w:sz w:val="28"/>
          <w:szCs w:val="28"/>
          <w:lang w:val="uk-UA"/>
        </w:rPr>
      </w:pPr>
      <w:r w:rsidRPr="003E48EE">
        <w:rPr>
          <w:sz w:val="28"/>
          <w:szCs w:val="28"/>
          <w:lang w:val="uk-UA"/>
        </w:rPr>
        <w:t>Начальник  юридичного відділ</w:t>
      </w:r>
      <w:r>
        <w:rPr>
          <w:sz w:val="28"/>
          <w:szCs w:val="28"/>
          <w:lang w:val="uk-UA"/>
        </w:rPr>
        <w:t>у</w:t>
      </w:r>
      <w:r w:rsidRPr="003E48EE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                                </w:t>
      </w:r>
      <w:r w:rsidRPr="003E48EE">
        <w:rPr>
          <w:sz w:val="28"/>
          <w:szCs w:val="28"/>
        </w:rPr>
        <w:t>Олег ЯЛИННИЙ</w:t>
      </w:r>
    </w:p>
    <w:p w:rsidR="00365AF9" w:rsidRPr="003E48EE" w:rsidRDefault="00365AF9" w:rsidP="00365AF9">
      <w:pPr>
        <w:pStyle w:val="Standard"/>
        <w:tabs>
          <w:tab w:val="left" w:pos="142"/>
          <w:tab w:val="left" w:pos="6946"/>
          <w:tab w:val="left" w:pos="9356"/>
        </w:tabs>
        <w:jc w:val="both"/>
        <w:rPr>
          <w:sz w:val="28"/>
          <w:szCs w:val="28"/>
          <w:lang w:val="uk-UA"/>
        </w:rPr>
      </w:pPr>
      <w:r w:rsidRPr="003E48EE">
        <w:rPr>
          <w:sz w:val="28"/>
          <w:szCs w:val="28"/>
          <w:lang w:val="uk-UA"/>
        </w:rPr>
        <w:t xml:space="preserve">виконавчого комітету                 </w:t>
      </w:r>
      <w:r>
        <w:rPr>
          <w:sz w:val="28"/>
          <w:szCs w:val="28"/>
          <w:lang w:val="uk-UA"/>
        </w:rPr>
        <w:t xml:space="preserve">                       </w:t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  <w:t xml:space="preserve">   </w:t>
      </w:r>
    </w:p>
    <w:p w:rsidR="00365AF9" w:rsidRDefault="00365AF9" w:rsidP="00365AF9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365AF9" w:rsidRPr="003E48EE" w:rsidRDefault="00365AF9" w:rsidP="00365AF9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3E48EE">
        <w:rPr>
          <w:sz w:val="28"/>
          <w:szCs w:val="28"/>
          <w:lang w:val="uk-UA"/>
        </w:rPr>
        <w:t>Секретар міської ради</w:t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  <w:t xml:space="preserve">   </w:t>
      </w:r>
      <w:r>
        <w:rPr>
          <w:sz w:val="28"/>
          <w:szCs w:val="28"/>
          <w:lang w:val="uk-UA"/>
        </w:rPr>
        <w:t xml:space="preserve">   </w:t>
      </w:r>
      <w:r w:rsidRPr="003E48EE">
        <w:rPr>
          <w:sz w:val="28"/>
          <w:szCs w:val="28"/>
          <w:lang w:val="uk-UA"/>
        </w:rPr>
        <w:t>Сергій ОСТРЕНКО</w:t>
      </w:r>
    </w:p>
    <w:p w:rsidR="00365AF9" w:rsidRDefault="00365AF9" w:rsidP="00365AF9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365AF9" w:rsidRPr="003E48EE" w:rsidRDefault="00365AF9" w:rsidP="00365AF9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3E48EE">
        <w:rPr>
          <w:sz w:val="28"/>
          <w:szCs w:val="28"/>
          <w:lang w:val="uk-UA"/>
        </w:rPr>
        <w:t>Керуючий справами</w:t>
      </w:r>
    </w:p>
    <w:p w:rsidR="00891F8B" w:rsidRPr="00365AF9" w:rsidRDefault="00365AF9" w:rsidP="00365AF9">
      <w:pPr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proofErr w:type="spellStart"/>
      <w:r w:rsidRPr="003E48EE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3E48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48EE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3E48EE">
        <w:rPr>
          <w:rFonts w:ascii="Times New Roman" w:hAnsi="Times New Roman" w:cs="Times New Roman"/>
          <w:sz w:val="28"/>
          <w:szCs w:val="28"/>
        </w:rPr>
        <w:tab/>
      </w:r>
      <w:r w:rsidRPr="003E48EE">
        <w:rPr>
          <w:rFonts w:ascii="Times New Roman" w:hAnsi="Times New Roman" w:cs="Times New Roman"/>
          <w:sz w:val="28"/>
          <w:szCs w:val="28"/>
        </w:rPr>
        <w:tab/>
      </w:r>
      <w:r w:rsidRPr="003E48EE">
        <w:rPr>
          <w:rFonts w:ascii="Times New Roman" w:hAnsi="Times New Roman" w:cs="Times New Roman"/>
          <w:sz w:val="28"/>
          <w:szCs w:val="28"/>
        </w:rPr>
        <w:tab/>
      </w:r>
      <w:r w:rsidRPr="003E48E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proofErr w:type="gramStart"/>
      <w:r w:rsidRPr="003E48E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E48EE">
        <w:rPr>
          <w:rFonts w:ascii="Times New Roman" w:hAnsi="Times New Roman" w:cs="Times New Roman"/>
          <w:sz w:val="28"/>
          <w:szCs w:val="28"/>
        </w:rPr>
        <w:t>ітлана</w:t>
      </w:r>
      <w:proofErr w:type="spellEnd"/>
      <w:r w:rsidRPr="003E48EE">
        <w:rPr>
          <w:rFonts w:ascii="Times New Roman" w:hAnsi="Times New Roman" w:cs="Times New Roman"/>
          <w:sz w:val="28"/>
          <w:szCs w:val="28"/>
        </w:rPr>
        <w:t xml:space="preserve"> ШУМІЛОВ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sectPr w:rsidR="00891F8B" w:rsidRPr="00365AF9" w:rsidSect="00365AF9">
      <w:pgSz w:w="11906" w:h="16838"/>
      <w:pgMar w:top="567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5AF9"/>
    <w:rsid w:val="00365AF9"/>
    <w:rsid w:val="00891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AF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AF9"/>
    <w:pPr>
      <w:ind w:left="720"/>
      <w:contextualSpacing/>
    </w:pPr>
  </w:style>
  <w:style w:type="paragraph" w:customStyle="1" w:styleId="Standard">
    <w:name w:val="Standard"/>
    <w:rsid w:val="00365AF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1199</Words>
  <Characters>684</Characters>
  <Application>Microsoft Office Word</Application>
  <DocSecurity>0</DocSecurity>
  <Lines>5</Lines>
  <Paragraphs>3</Paragraphs>
  <ScaleCrop>false</ScaleCrop>
  <Company>Microsoft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yur2</cp:lastModifiedBy>
  <cp:revision>2</cp:revision>
  <dcterms:created xsi:type="dcterms:W3CDTF">2026-01-13T07:55:00Z</dcterms:created>
  <dcterms:modified xsi:type="dcterms:W3CDTF">2026-01-13T07:56:00Z</dcterms:modified>
</cp:coreProperties>
</file>