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35" w:rsidRPr="00C12CE7" w:rsidRDefault="00361A35" w:rsidP="001756CE">
      <w:pPr>
        <w:ind w:left="-1200" w:firstLine="66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6" o:title=""/>
          </v:shape>
          <o:OLEObject Type="Embed" ProgID="Word.Picture.8" ShapeID="_x0000_i1025" DrawAspect="Content" ObjectID="_1833954572" r:id="rId7"/>
        </w:object>
      </w:r>
    </w:p>
    <w:p w:rsidR="00361A35" w:rsidRPr="00C12CE7" w:rsidRDefault="00361A35" w:rsidP="001756CE">
      <w:pPr>
        <w:ind w:left="-1200"/>
        <w:jc w:val="center"/>
        <w:rPr>
          <w:szCs w:val="28"/>
        </w:rPr>
      </w:pPr>
    </w:p>
    <w:p w:rsidR="00361A35" w:rsidRPr="005B278A" w:rsidRDefault="00361A35" w:rsidP="001756CE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ПАВЛОГРАДСЬКА МІСЬКА РАДА</w:t>
      </w:r>
    </w:p>
    <w:p w:rsidR="00361A35" w:rsidRPr="005B278A" w:rsidRDefault="00361A35" w:rsidP="001756CE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ВИКОНАВЧИЙ КОМІТЕТ</w:t>
      </w:r>
    </w:p>
    <w:p w:rsidR="00361A35" w:rsidRPr="00337E13" w:rsidRDefault="00361A35" w:rsidP="001756CE">
      <w:pPr>
        <w:pStyle w:val="2"/>
        <w:ind w:left="-1200"/>
        <w:rPr>
          <w:szCs w:val="28"/>
        </w:rPr>
      </w:pPr>
    </w:p>
    <w:p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>Р І Ш Е Н Н Я</w:t>
      </w:r>
    </w:p>
    <w:p w:rsidR="00361A35" w:rsidRPr="002F43C7" w:rsidRDefault="00361A35" w:rsidP="00361A35">
      <w:pPr>
        <w:ind w:left="-1200"/>
        <w:rPr>
          <w:sz w:val="28"/>
          <w:szCs w:val="28"/>
        </w:rPr>
      </w:pPr>
    </w:p>
    <w:p w:rsidR="00361A35" w:rsidRPr="002F43C7" w:rsidRDefault="006F7E26" w:rsidP="004E50C3">
      <w:pPr>
        <w:rPr>
          <w:sz w:val="28"/>
          <w:szCs w:val="28"/>
        </w:rPr>
      </w:pPr>
      <w:r>
        <w:rPr>
          <w:sz w:val="28"/>
          <w:szCs w:val="28"/>
        </w:rPr>
        <w:t>25.02.</w:t>
      </w:r>
      <w:r w:rsidR="00361A35" w:rsidRPr="002F43C7">
        <w:rPr>
          <w:sz w:val="28"/>
          <w:szCs w:val="28"/>
        </w:rPr>
        <w:t>20</w:t>
      </w:r>
      <w:r w:rsidR="00B42B1D" w:rsidRPr="002F43C7">
        <w:rPr>
          <w:sz w:val="28"/>
          <w:szCs w:val="28"/>
        </w:rPr>
        <w:t>2</w:t>
      </w:r>
      <w:r w:rsidR="00B07AC2">
        <w:rPr>
          <w:sz w:val="28"/>
          <w:szCs w:val="28"/>
        </w:rPr>
        <w:t>6</w:t>
      </w:r>
      <w:r>
        <w:rPr>
          <w:sz w:val="28"/>
          <w:szCs w:val="28"/>
        </w:rPr>
        <w:t xml:space="preserve">                           </w:t>
      </w:r>
      <w:r w:rsidR="009A0D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361A35" w:rsidRPr="002F43C7">
        <w:rPr>
          <w:sz w:val="28"/>
          <w:szCs w:val="28"/>
        </w:rPr>
        <w:t>м. Павлоград</w:t>
      </w:r>
      <w:r>
        <w:rPr>
          <w:sz w:val="28"/>
          <w:szCs w:val="28"/>
        </w:rPr>
        <w:t xml:space="preserve">                                       </w:t>
      </w:r>
      <w:r w:rsidR="00361A35" w:rsidRPr="002F43C7">
        <w:rPr>
          <w:sz w:val="28"/>
          <w:szCs w:val="28"/>
        </w:rPr>
        <w:t>№</w:t>
      </w:r>
      <w:r>
        <w:rPr>
          <w:sz w:val="28"/>
          <w:szCs w:val="28"/>
        </w:rPr>
        <w:t xml:space="preserve"> 486/0/3-26</w:t>
      </w:r>
    </w:p>
    <w:p w:rsidR="00361A35" w:rsidRPr="002F43C7" w:rsidRDefault="00361A35" w:rsidP="00361A35">
      <w:pPr>
        <w:rPr>
          <w:sz w:val="28"/>
          <w:szCs w:val="28"/>
        </w:rPr>
      </w:pPr>
    </w:p>
    <w:p w:rsidR="00361A35" w:rsidRPr="002F43C7" w:rsidRDefault="00361A35" w:rsidP="00843893">
      <w:pPr>
        <w:rPr>
          <w:sz w:val="28"/>
          <w:szCs w:val="28"/>
        </w:rPr>
      </w:pPr>
      <w:r w:rsidRPr="002F43C7">
        <w:rPr>
          <w:sz w:val="28"/>
          <w:szCs w:val="28"/>
        </w:rPr>
        <w:t xml:space="preserve">Про надання дозволу на  </w:t>
      </w:r>
      <w:r w:rsidR="00A87D2E" w:rsidRPr="002F43C7">
        <w:rPr>
          <w:sz w:val="28"/>
          <w:szCs w:val="28"/>
        </w:rPr>
        <w:t>встановлення</w:t>
      </w:r>
      <w:r w:rsidR="00B07AC2">
        <w:rPr>
          <w:sz w:val="28"/>
          <w:szCs w:val="28"/>
        </w:rPr>
        <w:t xml:space="preserve"> </w:t>
      </w:r>
      <w:r w:rsidR="005B278A" w:rsidRPr="002F43C7">
        <w:rPr>
          <w:sz w:val="28"/>
          <w:szCs w:val="28"/>
        </w:rPr>
        <w:t xml:space="preserve"> </w:t>
      </w:r>
      <w:r w:rsidRPr="002F43C7">
        <w:rPr>
          <w:sz w:val="28"/>
          <w:szCs w:val="28"/>
        </w:rPr>
        <w:t xml:space="preserve"> </w:t>
      </w:r>
    </w:p>
    <w:p w:rsidR="00B07AC2" w:rsidRDefault="00B07AC2" w:rsidP="00843893">
      <w:pPr>
        <w:rPr>
          <w:sz w:val="28"/>
          <w:szCs w:val="28"/>
        </w:rPr>
      </w:pPr>
      <w:r>
        <w:rPr>
          <w:sz w:val="28"/>
          <w:szCs w:val="28"/>
        </w:rPr>
        <w:t xml:space="preserve">(демонтаж) </w:t>
      </w:r>
      <w:r w:rsidR="001107D1" w:rsidRPr="002F43C7">
        <w:rPr>
          <w:sz w:val="28"/>
          <w:szCs w:val="28"/>
        </w:rPr>
        <w:t>дорожн</w:t>
      </w:r>
      <w:r w:rsidR="00186077" w:rsidRPr="002F43C7">
        <w:rPr>
          <w:sz w:val="28"/>
          <w:szCs w:val="28"/>
        </w:rPr>
        <w:t>іх</w:t>
      </w:r>
      <w:r w:rsidR="001107D1" w:rsidRPr="002F43C7">
        <w:rPr>
          <w:sz w:val="28"/>
          <w:szCs w:val="28"/>
        </w:rPr>
        <w:t xml:space="preserve"> знак</w:t>
      </w:r>
      <w:r w:rsidR="00186077" w:rsidRPr="002F43C7">
        <w:rPr>
          <w:sz w:val="28"/>
          <w:szCs w:val="28"/>
        </w:rPr>
        <w:t>ів</w:t>
      </w:r>
      <w:r w:rsidR="001474B2" w:rsidRPr="001474B2">
        <w:rPr>
          <w:sz w:val="28"/>
          <w:szCs w:val="28"/>
        </w:rPr>
        <w:t xml:space="preserve"> </w:t>
      </w:r>
      <w:r w:rsidR="001474B2">
        <w:rPr>
          <w:sz w:val="28"/>
          <w:szCs w:val="28"/>
        </w:rPr>
        <w:t>на виявлених</w:t>
      </w:r>
    </w:p>
    <w:p w:rsidR="00361A35" w:rsidRPr="001474B2" w:rsidRDefault="001474B2" w:rsidP="00843893">
      <w:pPr>
        <w:rPr>
          <w:sz w:val="28"/>
          <w:szCs w:val="28"/>
        </w:rPr>
      </w:pPr>
      <w:r>
        <w:rPr>
          <w:sz w:val="28"/>
          <w:szCs w:val="28"/>
        </w:rPr>
        <w:t>місцях (ділянках) концентрації ДТП</w:t>
      </w:r>
    </w:p>
    <w:p w:rsidR="00E618A3" w:rsidRPr="002F43C7" w:rsidRDefault="00E618A3" w:rsidP="00843893">
      <w:pPr>
        <w:rPr>
          <w:sz w:val="28"/>
          <w:szCs w:val="28"/>
        </w:rPr>
      </w:pPr>
    </w:p>
    <w:p w:rsidR="00361A35" w:rsidRPr="002F43C7" w:rsidRDefault="00361A35" w:rsidP="00843893">
      <w:pPr>
        <w:tabs>
          <w:tab w:val="left" w:pos="0"/>
        </w:tabs>
        <w:jc w:val="both"/>
        <w:rPr>
          <w:sz w:val="28"/>
          <w:szCs w:val="28"/>
        </w:rPr>
      </w:pPr>
      <w:r w:rsidRPr="002F43C7">
        <w:rPr>
          <w:sz w:val="28"/>
          <w:szCs w:val="28"/>
        </w:rPr>
        <w:tab/>
      </w:r>
      <w:r w:rsidR="00D24C5A" w:rsidRPr="002F43C7">
        <w:rPr>
          <w:sz w:val="28"/>
          <w:szCs w:val="28"/>
        </w:rPr>
        <w:t>Згідно з пп.1, п. а, ч.1 ст.</w:t>
      </w:r>
      <w:r w:rsidRPr="002F43C7">
        <w:rPr>
          <w:sz w:val="28"/>
          <w:szCs w:val="28"/>
        </w:rPr>
        <w:t>31, ч.1, 2 ст.52,</w:t>
      </w:r>
      <w:r w:rsidR="00D24C5A" w:rsidRPr="002F43C7">
        <w:rPr>
          <w:sz w:val="28"/>
          <w:szCs w:val="28"/>
        </w:rPr>
        <w:t xml:space="preserve"> ч.6</w:t>
      </w:r>
      <w:r w:rsidRPr="002F43C7">
        <w:rPr>
          <w:sz w:val="28"/>
          <w:szCs w:val="28"/>
        </w:rPr>
        <w:t xml:space="preserve"> ст.59 Закону України </w:t>
      </w:r>
      <w:r w:rsidRPr="002F43C7">
        <w:rPr>
          <w:sz w:val="28"/>
          <w:szCs w:val="28"/>
        </w:rPr>
        <w:br/>
        <w:t xml:space="preserve">„Про місцеве самоврядування в Україні”, </w:t>
      </w:r>
      <w:r w:rsidR="002F43C7" w:rsidRPr="002F43C7">
        <w:rPr>
          <w:sz w:val="28"/>
          <w:szCs w:val="28"/>
        </w:rPr>
        <w:t xml:space="preserve">на виконання “Програми реформування і розвитку житлово-комунального господарства та об’єктів благоустрою міста Павлоград  на 2025-2027 роки”, </w:t>
      </w:r>
      <w:r w:rsidR="002F43C7" w:rsidRPr="002F43C7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2F43C7" w:rsidRPr="002F43C7">
        <w:rPr>
          <w:sz w:val="28"/>
          <w:szCs w:val="28"/>
        </w:rPr>
        <w:t xml:space="preserve">від 20.08.2024 р. </w:t>
      </w:r>
      <w:r w:rsidR="002F43C7" w:rsidRPr="002F43C7">
        <w:rPr>
          <w:bCs/>
          <w:sz w:val="28"/>
          <w:szCs w:val="28"/>
        </w:rPr>
        <w:t>№ 1690-54/</w:t>
      </w:r>
      <w:r w:rsidR="002F43C7" w:rsidRPr="002F43C7">
        <w:rPr>
          <w:sz w:val="28"/>
          <w:szCs w:val="28"/>
        </w:rPr>
        <w:t>VIІI</w:t>
      </w:r>
      <w:r w:rsidR="00913133" w:rsidRPr="002F43C7">
        <w:rPr>
          <w:sz w:val="28"/>
          <w:szCs w:val="28"/>
        </w:rPr>
        <w:t>,</w:t>
      </w:r>
      <w:r w:rsidR="005B278A" w:rsidRPr="002F43C7">
        <w:rPr>
          <w:sz w:val="28"/>
          <w:szCs w:val="28"/>
        </w:rPr>
        <w:t xml:space="preserve"> </w:t>
      </w:r>
      <w:r w:rsidR="00913133" w:rsidRPr="002F43C7">
        <w:rPr>
          <w:sz w:val="28"/>
          <w:szCs w:val="28"/>
        </w:rPr>
        <w:t xml:space="preserve">з метою забезпечення </w:t>
      </w:r>
      <w:r w:rsidR="009D672A" w:rsidRPr="002F43C7">
        <w:rPr>
          <w:sz w:val="28"/>
          <w:szCs w:val="28"/>
        </w:rPr>
        <w:t>безпеки дорожнього руху</w:t>
      </w:r>
      <w:r w:rsidRPr="002F43C7">
        <w:rPr>
          <w:sz w:val="28"/>
          <w:szCs w:val="28"/>
        </w:rPr>
        <w:t>, виконавчий комітет Павлоградської міської ради</w:t>
      </w:r>
    </w:p>
    <w:p w:rsidR="00E618A3" w:rsidRPr="002F43C7" w:rsidRDefault="00E618A3" w:rsidP="00843893">
      <w:pPr>
        <w:tabs>
          <w:tab w:val="left" w:pos="0"/>
        </w:tabs>
        <w:jc w:val="both"/>
        <w:rPr>
          <w:sz w:val="28"/>
          <w:szCs w:val="28"/>
        </w:rPr>
      </w:pPr>
    </w:p>
    <w:p w:rsidR="00361A35" w:rsidRPr="002F43C7" w:rsidRDefault="00361A35" w:rsidP="00843893">
      <w:pPr>
        <w:jc w:val="center"/>
        <w:rPr>
          <w:sz w:val="28"/>
          <w:szCs w:val="28"/>
        </w:rPr>
      </w:pPr>
      <w:r w:rsidRPr="002F43C7">
        <w:rPr>
          <w:sz w:val="28"/>
          <w:szCs w:val="28"/>
        </w:rPr>
        <w:t>В И Р І Ш И В:</w:t>
      </w:r>
    </w:p>
    <w:p w:rsidR="00B015D5" w:rsidRPr="002F43C7" w:rsidRDefault="00B015D5" w:rsidP="00843893">
      <w:pPr>
        <w:jc w:val="center"/>
        <w:rPr>
          <w:sz w:val="28"/>
          <w:szCs w:val="28"/>
        </w:rPr>
      </w:pPr>
    </w:p>
    <w:p w:rsidR="002F43C7" w:rsidRPr="005E220C" w:rsidRDefault="002F43C7" w:rsidP="002F43C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E220C">
        <w:rPr>
          <w:sz w:val="28"/>
          <w:szCs w:val="28"/>
        </w:rPr>
        <w:t>Надати  дозвіл</w:t>
      </w:r>
      <w:r w:rsidR="009A2072" w:rsidRPr="009A2072">
        <w:rPr>
          <w:sz w:val="28"/>
          <w:szCs w:val="28"/>
        </w:rPr>
        <w:t xml:space="preserve"> </w:t>
      </w:r>
      <w:r w:rsidR="009A2072">
        <w:rPr>
          <w:sz w:val="28"/>
          <w:szCs w:val="28"/>
        </w:rPr>
        <w:t>к</w:t>
      </w:r>
      <w:r w:rsidR="009A2072" w:rsidRPr="005E220C">
        <w:rPr>
          <w:sz w:val="28"/>
          <w:szCs w:val="28"/>
        </w:rPr>
        <w:t>омунальному підприємству „Павлоград-Світло” (</w:t>
      </w:r>
      <w:proofErr w:type="spellStart"/>
      <w:r w:rsidR="009A2072" w:rsidRPr="005E220C">
        <w:rPr>
          <w:sz w:val="28"/>
          <w:szCs w:val="28"/>
        </w:rPr>
        <w:t>Сінюков</w:t>
      </w:r>
      <w:proofErr w:type="spellEnd"/>
      <w:r w:rsidR="009A2072" w:rsidRPr="005E220C">
        <w:rPr>
          <w:sz w:val="28"/>
          <w:szCs w:val="28"/>
        </w:rPr>
        <w:t xml:space="preserve">)  </w:t>
      </w:r>
      <w:r w:rsidRPr="005E220C">
        <w:rPr>
          <w:sz w:val="28"/>
          <w:szCs w:val="28"/>
        </w:rPr>
        <w:t xml:space="preserve"> на  встановлення  дорожніх  знаків  на виявлених місцях (ділянках) концентрації ДТП:</w:t>
      </w:r>
    </w:p>
    <w:p w:rsidR="002F43C7" w:rsidRPr="005E220C" w:rsidRDefault="002F43C7" w:rsidP="002F43C7">
      <w:pPr>
        <w:pStyle w:val="a3"/>
        <w:ind w:left="0" w:firstLine="851"/>
        <w:jc w:val="both"/>
        <w:rPr>
          <w:sz w:val="28"/>
          <w:szCs w:val="28"/>
        </w:rPr>
      </w:pPr>
      <w:r w:rsidRPr="005E220C">
        <w:rPr>
          <w:sz w:val="28"/>
          <w:szCs w:val="28"/>
        </w:rPr>
        <w:t xml:space="preserve">- </w:t>
      </w:r>
      <w:proofErr w:type="spellStart"/>
      <w:r w:rsidR="00B07AC2" w:rsidRPr="005E220C">
        <w:rPr>
          <w:color w:val="000000"/>
          <w:sz w:val="28"/>
          <w:szCs w:val="28"/>
        </w:rPr>
        <w:t>вул.Дніпровська</w:t>
      </w:r>
      <w:proofErr w:type="spellEnd"/>
      <w:r w:rsidR="00B07AC2" w:rsidRPr="005E220C">
        <w:rPr>
          <w:color w:val="000000"/>
          <w:sz w:val="28"/>
          <w:szCs w:val="28"/>
        </w:rPr>
        <w:t xml:space="preserve"> (між перехрестями з </w:t>
      </w:r>
      <w:proofErr w:type="spellStart"/>
      <w:r w:rsidR="00B07AC2" w:rsidRPr="005E220C">
        <w:rPr>
          <w:color w:val="000000"/>
          <w:sz w:val="28"/>
          <w:szCs w:val="28"/>
        </w:rPr>
        <w:t>вул.Хутірська</w:t>
      </w:r>
      <w:proofErr w:type="spellEnd"/>
      <w:r w:rsidR="00B07AC2" w:rsidRPr="005E220C">
        <w:rPr>
          <w:color w:val="000000"/>
          <w:sz w:val="28"/>
          <w:szCs w:val="28"/>
        </w:rPr>
        <w:t xml:space="preserve"> та </w:t>
      </w:r>
      <w:proofErr w:type="spellStart"/>
      <w:r w:rsidR="00B07AC2" w:rsidRPr="005E220C">
        <w:rPr>
          <w:color w:val="000000"/>
          <w:sz w:val="28"/>
          <w:szCs w:val="28"/>
        </w:rPr>
        <w:t>пров.Мисливський</w:t>
      </w:r>
      <w:proofErr w:type="spellEnd"/>
      <w:r w:rsidR="00B07AC2" w:rsidRPr="005E220C">
        <w:rPr>
          <w:color w:val="000000"/>
          <w:sz w:val="28"/>
          <w:szCs w:val="28"/>
        </w:rPr>
        <w:t xml:space="preserve">) </w:t>
      </w:r>
      <w:r w:rsidRPr="005E220C">
        <w:rPr>
          <w:sz w:val="28"/>
          <w:szCs w:val="28"/>
        </w:rPr>
        <w:t>1.41 „Місце (ділянка) концентрації дорожньо-транспортних пригод”, з табличкою 7.21.</w:t>
      </w:r>
      <w:r w:rsidR="003C4B4E" w:rsidRPr="005E220C">
        <w:rPr>
          <w:sz w:val="28"/>
          <w:szCs w:val="28"/>
        </w:rPr>
        <w:t>1</w:t>
      </w:r>
      <w:r w:rsidRPr="005E220C">
        <w:rPr>
          <w:sz w:val="28"/>
          <w:szCs w:val="28"/>
        </w:rPr>
        <w:t xml:space="preserve"> „Вид небезпеки”</w:t>
      </w:r>
      <w:r w:rsidR="003C4B4E" w:rsidRPr="005E220C">
        <w:rPr>
          <w:sz w:val="28"/>
          <w:szCs w:val="28"/>
        </w:rPr>
        <w:t>, 3.29 „Обмеження максимальної швидкості” (40км/год)</w:t>
      </w:r>
      <w:r w:rsidRPr="005E220C">
        <w:rPr>
          <w:sz w:val="28"/>
          <w:szCs w:val="28"/>
        </w:rPr>
        <w:t>;</w:t>
      </w:r>
    </w:p>
    <w:p w:rsidR="002F43C7" w:rsidRPr="005E220C" w:rsidRDefault="002F43C7" w:rsidP="002F43C7">
      <w:pPr>
        <w:pStyle w:val="a3"/>
        <w:ind w:left="0" w:firstLine="851"/>
        <w:jc w:val="both"/>
        <w:rPr>
          <w:sz w:val="28"/>
          <w:szCs w:val="28"/>
        </w:rPr>
      </w:pPr>
      <w:r w:rsidRPr="005E220C">
        <w:rPr>
          <w:sz w:val="28"/>
          <w:szCs w:val="28"/>
        </w:rPr>
        <w:t xml:space="preserve">- </w:t>
      </w:r>
      <w:proofErr w:type="spellStart"/>
      <w:r w:rsidR="003C4B4E" w:rsidRPr="005E220C">
        <w:rPr>
          <w:color w:val="000000"/>
          <w:sz w:val="28"/>
          <w:szCs w:val="28"/>
        </w:rPr>
        <w:t>вул.Дніпровська</w:t>
      </w:r>
      <w:proofErr w:type="spellEnd"/>
      <w:r w:rsidR="003C4B4E" w:rsidRPr="005E220C">
        <w:rPr>
          <w:color w:val="000000"/>
          <w:sz w:val="28"/>
          <w:szCs w:val="28"/>
        </w:rPr>
        <w:t xml:space="preserve"> </w:t>
      </w:r>
      <w:r w:rsidR="00F729EB">
        <w:rPr>
          <w:color w:val="000000"/>
          <w:sz w:val="28"/>
          <w:szCs w:val="28"/>
        </w:rPr>
        <w:t>(</w:t>
      </w:r>
      <w:r w:rsidR="00B07AC2" w:rsidRPr="005E220C">
        <w:rPr>
          <w:color w:val="000000"/>
          <w:sz w:val="28"/>
          <w:szCs w:val="28"/>
        </w:rPr>
        <w:t>перехрестя з  вул. Сергія Корольова)</w:t>
      </w:r>
      <w:r w:rsidR="00F37958">
        <w:rPr>
          <w:color w:val="000000"/>
          <w:sz w:val="28"/>
          <w:szCs w:val="28"/>
        </w:rPr>
        <w:t xml:space="preserve"> </w:t>
      </w:r>
      <w:r w:rsidRPr="005E220C">
        <w:rPr>
          <w:sz w:val="28"/>
          <w:szCs w:val="28"/>
        </w:rPr>
        <w:t>1.41 „Місце (ділянка) концентрації дорожньо-транспортних пригод”, з табличкою 7.21.3 „Вид небезпеки”</w:t>
      </w:r>
      <w:r w:rsidR="003C4B4E" w:rsidRPr="005E220C">
        <w:rPr>
          <w:sz w:val="28"/>
          <w:szCs w:val="28"/>
        </w:rPr>
        <w:t>, 3.29 „Обмеження максимальної швидкості” (40км/год)</w:t>
      </w:r>
      <w:r w:rsidRPr="005E220C">
        <w:rPr>
          <w:sz w:val="28"/>
          <w:szCs w:val="28"/>
        </w:rPr>
        <w:t>;</w:t>
      </w:r>
    </w:p>
    <w:p w:rsidR="00CE57A6" w:rsidRPr="005E220C" w:rsidRDefault="002F43C7" w:rsidP="00B07AC2">
      <w:pPr>
        <w:pStyle w:val="a3"/>
        <w:ind w:left="0" w:firstLine="851"/>
        <w:jc w:val="both"/>
        <w:rPr>
          <w:sz w:val="28"/>
          <w:szCs w:val="28"/>
        </w:rPr>
      </w:pPr>
      <w:r w:rsidRPr="005E220C">
        <w:rPr>
          <w:sz w:val="28"/>
          <w:szCs w:val="28"/>
        </w:rPr>
        <w:t xml:space="preserve">- </w:t>
      </w:r>
      <w:proofErr w:type="spellStart"/>
      <w:r w:rsidR="003C4B4E" w:rsidRPr="005E220C">
        <w:rPr>
          <w:color w:val="000000"/>
          <w:sz w:val="28"/>
          <w:szCs w:val="28"/>
        </w:rPr>
        <w:t>вул.</w:t>
      </w:r>
      <w:r w:rsidR="00B07AC2" w:rsidRPr="005E220C">
        <w:rPr>
          <w:color w:val="000000"/>
          <w:sz w:val="28"/>
          <w:szCs w:val="28"/>
        </w:rPr>
        <w:t>Харківська</w:t>
      </w:r>
      <w:proofErr w:type="spellEnd"/>
      <w:r w:rsidR="003C4B4E" w:rsidRPr="005E220C">
        <w:rPr>
          <w:color w:val="000000"/>
          <w:sz w:val="28"/>
          <w:szCs w:val="28"/>
        </w:rPr>
        <w:t xml:space="preserve"> </w:t>
      </w:r>
      <w:r w:rsidR="00B07AC2" w:rsidRPr="005E220C">
        <w:rPr>
          <w:color w:val="000000"/>
          <w:sz w:val="28"/>
          <w:szCs w:val="28"/>
        </w:rPr>
        <w:t xml:space="preserve">(перехрестя  з  </w:t>
      </w:r>
      <w:proofErr w:type="spellStart"/>
      <w:r w:rsidR="00B07AC2" w:rsidRPr="005E220C">
        <w:rPr>
          <w:color w:val="000000"/>
          <w:sz w:val="28"/>
          <w:szCs w:val="28"/>
        </w:rPr>
        <w:t>вул.Соборна</w:t>
      </w:r>
      <w:proofErr w:type="spellEnd"/>
      <w:r w:rsidR="00B07AC2" w:rsidRPr="005E220C">
        <w:rPr>
          <w:color w:val="000000"/>
          <w:sz w:val="28"/>
          <w:szCs w:val="28"/>
        </w:rPr>
        <w:t>)</w:t>
      </w:r>
      <w:r w:rsidR="00B07AC2" w:rsidRPr="005E220C">
        <w:rPr>
          <w:sz w:val="28"/>
          <w:szCs w:val="28"/>
        </w:rPr>
        <w:t xml:space="preserve"> </w:t>
      </w:r>
      <w:r w:rsidRPr="005E220C">
        <w:rPr>
          <w:sz w:val="28"/>
          <w:szCs w:val="28"/>
        </w:rPr>
        <w:t xml:space="preserve"> 1.41 „Місце (ділянка) концентрації дорожньо-транспортних пригод”, </w:t>
      </w:r>
      <w:r w:rsidR="00B07AC2" w:rsidRPr="005E220C">
        <w:rPr>
          <w:sz w:val="28"/>
          <w:szCs w:val="28"/>
        </w:rPr>
        <w:t xml:space="preserve">з табличками 7.21.1 „Вид небезпеки”, 7.21.4 „Вид небезпеки”, </w:t>
      </w:r>
      <w:r w:rsidR="003C4B4E" w:rsidRPr="005E220C">
        <w:rPr>
          <w:sz w:val="28"/>
          <w:szCs w:val="28"/>
        </w:rPr>
        <w:t>3.29 „Обмеження максимальної швидкості” (40км/год)</w:t>
      </w:r>
      <w:r w:rsidR="009A2072">
        <w:rPr>
          <w:sz w:val="28"/>
          <w:szCs w:val="28"/>
        </w:rPr>
        <w:t>.</w:t>
      </w:r>
    </w:p>
    <w:p w:rsidR="00361A35" w:rsidRPr="005E220C" w:rsidRDefault="00361A35" w:rsidP="00843893">
      <w:pPr>
        <w:tabs>
          <w:tab w:val="left" w:pos="-180"/>
        </w:tabs>
        <w:jc w:val="both"/>
        <w:rPr>
          <w:color w:val="333333"/>
          <w:sz w:val="28"/>
          <w:szCs w:val="28"/>
        </w:rPr>
      </w:pPr>
      <w:r w:rsidRPr="005E220C">
        <w:rPr>
          <w:sz w:val="28"/>
          <w:szCs w:val="28"/>
        </w:rPr>
        <w:tab/>
      </w:r>
      <w:r w:rsidR="003B5EC0" w:rsidRPr="005E220C">
        <w:rPr>
          <w:rStyle w:val="apple-converted-space"/>
          <w:bCs/>
          <w:sz w:val="28"/>
          <w:szCs w:val="28"/>
          <w:shd w:val="clear" w:color="auto" w:fill="FFFFFF"/>
        </w:rPr>
        <w:t xml:space="preserve">2. </w:t>
      </w:r>
      <w:r w:rsidR="003B5EC0" w:rsidRPr="005E220C">
        <w:rPr>
          <w:sz w:val="28"/>
          <w:szCs w:val="28"/>
        </w:rPr>
        <w:t xml:space="preserve">Комунальному підприємству </w:t>
      </w:r>
      <w:r w:rsidR="004D7A5F" w:rsidRPr="005E220C">
        <w:rPr>
          <w:sz w:val="28"/>
          <w:szCs w:val="28"/>
        </w:rPr>
        <w:t>„</w:t>
      </w:r>
      <w:r w:rsidR="003B5EC0" w:rsidRPr="005E220C">
        <w:rPr>
          <w:sz w:val="28"/>
          <w:szCs w:val="28"/>
        </w:rPr>
        <w:t>Павлоград-Світло” (</w:t>
      </w:r>
      <w:proofErr w:type="spellStart"/>
      <w:r w:rsidR="003B5EC0" w:rsidRPr="005E220C">
        <w:rPr>
          <w:sz w:val="28"/>
          <w:szCs w:val="28"/>
        </w:rPr>
        <w:t>Сінюков</w:t>
      </w:r>
      <w:proofErr w:type="spellEnd"/>
      <w:r w:rsidR="003B5EC0" w:rsidRPr="005E220C">
        <w:rPr>
          <w:sz w:val="28"/>
          <w:szCs w:val="28"/>
        </w:rPr>
        <w:t xml:space="preserve">)  встановити  дорожні знаки згідно з ДСТУ 4100-2021 </w:t>
      </w:r>
      <w:r w:rsidR="004D7A5F" w:rsidRPr="005E220C">
        <w:rPr>
          <w:sz w:val="28"/>
          <w:szCs w:val="28"/>
        </w:rPr>
        <w:t>„</w:t>
      </w:r>
      <w:r w:rsidR="003B5EC0" w:rsidRPr="005E220C">
        <w:rPr>
          <w:sz w:val="28"/>
          <w:szCs w:val="28"/>
        </w:rPr>
        <w:t>Безпека дорожнього руху. Знаки дорожні. Загальні технічні умови. Правила застосування”</w:t>
      </w:r>
      <w:r w:rsidR="003B5EC0" w:rsidRPr="005E220C">
        <w:rPr>
          <w:color w:val="333333"/>
          <w:sz w:val="28"/>
          <w:szCs w:val="28"/>
        </w:rPr>
        <w:t>.</w:t>
      </w:r>
    </w:p>
    <w:p w:rsidR="00F729EB" w:rsidRPr="005E220C" w:rsidRDefault="00B07AC2" w:rsidP="00F729EB">
      <w:pPr>
        <w:pStyle w:val="a3"/>
        <w:ind w:left="0" w:firstLine="708"/>
        <w:jc w:val="both"/>
        <w:rPr>
          <w:sz w:val="28"/>
          <w:szCs w:val="28"/>
        </w:rPr>
      </w:pPr>
      <w:r w:rsidRPr="005E220C">
        <w:rPr>
          <w:color w:val="333333"/>
          <w:sz w:val="28"/>
          <w:szCs w:val="28"/>
        </w:rPr>
        <w:t>3.</w:t>
      </w:r>
      <w:r w:rsidR="005E220C" w:rsidRPr="005E220C">
        <w:rPr>
          <w:color w:val="000000" w:themeColor="text1"/>
          <w:sz w:val="28"/>
          <w:szCs w:val="28"/>
        </w:rPr>
        <w:t xml:space="preserve">  </w:t>
      </w:r>
      <w:r w:rsidR="009A2072">
        <w:rPr>
          <w:color w:val="000000" w:themeColor="text1"/>
          <w:sz w:val="28"/>
          <w:szCs w:val="28"/>
        </w:rPr>
        <w:t>З</w:t>
      </w:r>
      <w:r w:rsidRPr="005E220C">
        <w:rPr>
          <w:color w:val="000000" w:themeColor="text1"/>
          <w:sz w:val="28"/>
          <w:szCs w:val="28"/>
        </w:rPr>
        <w:t xml:space="preserve">няти з обліку місце концентрації ДТП </w:t>
      </w:r>
      <w:proofErr w:type="spellStart"/>
      <w:r w:rsidRPr="005E220C">
        <w:rPr>
          <w:color w:val="000000" w:themeColor="text1"/>
          <w:sz w:val="28"/>
          <w:szCs w:val="28"/>
        </w:rPr>
        <w:t>вул.Центральна</w:t>
      </w:r>
      <w:proofErr w:type="spellEnd"/>
      <w:r w:rsidRPr="005E220C">
        <w:rPr>
          <w:color w:val="000000" w:themeColor="text1"/>
          <w:sz w:val="28"/>
          <w:szCs w:val="28"/>
        </w:rPr>
        <w:t xml:space="preserve"> (перехрестя з </w:t>
      </w:r>
      <w:proofErr w:type="spellStart"/>
      <w:r w:rsidRPr="005E220C">
        <w:rPr>
          <w:color w:val="000000" w:themeColor="text1"/>
          <w:sz w:val="28"/>
          <w:szCs w:val="28"/>
        </w:rPr>
        <w:t>вул.Вокзальна</w:t>
      </w:r>
      <w:proofErr w:type="spellEnd"/>
      <w:r w:rsidRPr="005E220C">
        <w:rPr>
          <w:color w:val="000000" w:themeColor="text1"/>
          <w:sz w:val="28"/>
          <w:szCs w:val="28"/>
        </w:rPr>
        <w:t>)</w:t>
      </w:r>
      <w:r w:rsidR="005E220C" w:rsidRPr="005E220C">
        <w:rPr>
          <w:color w:val="000000" w:themeColor="text1"/>
          <w:sz w:val="28"/>
          <w:szCs w:val="28"/>
        </w:rPr>
        <w:t>. Комунальному підприємству „Павлоград-Світло” (</w:t>
      </w:r>
      <w:proofErr w:type="spellStart"/>
      <w:r w:rsidR="005E220C" w:rsidRPr="005E220C">
        <w:rPr>
          <w:color w:val="000000" w:themeColor="text1"/>
          <w:sz w:val="28"/>
          <w:szCs w:val="28"/>
        </w:rPr>
        <w:t>Сінюков</w:t>
      </w:r>
      <w:proofErr w:type="spellEnd"/>
      <w:r w:rsidR="005E220C" w:rsidRPr="005E220C">
        <w:rPr>
          <w:color w:val="000000" w:themeColor="text1"/>
          <w:sz w:val="28"/>
          <w:szCs w:val="28"/>
        </w:rPr>
        <w:t xml:space="preserve">)  </w:t>
      </w:r>
      <w:r w:rsidR="009A2072">
        <w:rPr>
          <w:color w:val="000000" w:themeColor="text1"/>
          <w:sz w:val="28"/>
          <w:szCs w:val="28"/>
        </w:rPr>
        <w:t xml:space="preserve"> виконати </w:t>
      </w:r>
      <w:r w:rsidR="005E220C" w:rsidRPr="005E220C">
        <w:rPr>
          <w:color w:val="000000" w:themeColor="text1"/>
          <w:sz w:val="28"/>
          <w:szCs w:val="28"/>
        </w:rPr>
        <w:t>демонт</w:t>
      </w:r>
      <w:r w:rsidR="009A2072">
        <w:rPr>
          <w:color w:val="000000" w:themeColor="text1"/>
          <w:sz w:val="28"/>
          <w:szCs w:val="28"/>
        </w:rPr>
        <w:t xml:space="preserve">аж </w:t>
      </w:r>
      <w:r w:rsidR="005E220C" w:rsidRPr="005E220C">
        <w:rPr>
          <w:color w:val="000000" w:themeColor="text1"/>
          <w:sz w:val="28"/>
          <w:szCs w:val="28"/>
        </w:rPr>
        <w:t xml:space="preserve"> дорожні</w:t>
      </w:r>
      <w:r w:rsidR="009A2072">
        <w:rPr>
          <w:color w:val="000000" w:themeColor="text1"/>
          <w:sz w:val="28"/>
          <w:szCs w:val="28"/>
        </w:rPr>
        <w:t xml:space="preserve">х </w:t>
      </w:r>
      <w:r w:rsidR="005E220C" w:rsidRPr="005E220C">
        <w:rPr>
          <w:color w:val="000000" w:themeColor="text1"/>
          <w:sz w:val="28"/>
          <w:szCs w:val="28"/>
        </w:rPr>
        <w:t xml:space="preserve"> знак</w:t>
      </w:r>
      <w:r w:rsidR="009A2072">
        <w:rPr>
          <w:color w:val="000000" w:themeColor="text1"/>
          <w:sz w:val="28"/>
          <w:szCs w:val="28"/>
        </w:rPr>
        <w:t xml:space="preserve">ів </w:t>
      </w:r>
      <w:r w:rsidR="009A2072" w:rsidRPr="00074FD9">
        <w:rPr>
          <w:sz w:val="28"/>
          <w:szCs w:val="28"/>
        </w:rPr>
        <w:t>1.41</w:t>
      </w:r>
      <w:r w:rsidR="009A2072" w:rsidRPr="00074FD9">
        <w:rPr>
          <w:szCs w:val="28"/>
        </w:rPr>
        <w:t xml:space="preserve"> </w:t>
      </w:r>
      <w:r w:rsidR="009A2072" w:rsidRPr="00074FD9">
        <w:rPr>
          <w:sz w:val="28"/>
          <w:szCs w:val="28"/>
        </w:rPr>
        <w:t>„Місце (ділянка) концентрації дорожньо-транспортних пригод”, з табличкою 7.21.</w:t>
      </w:r>
      <w:r w:rsidR="009A2072">
        <w:rPr>
          <w:sz w:val="28"/>
          <w:szCs w:val="28"/>
        </w:rPr>
        <w:t>1</w:t>
      </w:r>
      <w:r w:rsidR="009A2072" w:rsidRPr="00074FD9">
        <w:rPr>
          <w:szCs w:val="28"/>
        </w:rPr>
        <w:t xml:space="preserve"> </w:t>
      </w:r>
      <w:r w:rsidR="009A2072" w:rsidRPr="00074FD9">
        <w:rPr>
          <w:sz w:val="28"/>
          <w:szCs w:val="28"/>
        </w:rPr>
        <w:t>„Вид небезпеки”</w:t>
      </w:r>
      <w:r w:rsidR="00F729EB">
        <w:rPr>
          <w:sz w:val="28"/>
          <w:szCs w:val="28"/>
        </w:rPr>
        <w:t xml:space="preserve">, </w:t>
      </w:r>
      <w:r w:rsidR="00F729EB" w:rsidRPr="005E220C">
        <w:rPr>
          <w:sz w:val="28"/>
          <w:szCs w:val="28"/>
        </w:rPr>
        <w:t>3.29 „Обмеження максимальної швидкості” (40км/год)</w:t>
      </w:r>
      <w:r w:rsidR="00F729EB">
        <w:rPr>
          <w:sz w:val="28"/>
          <w:szCs w:val="28"/>
        </w:rPr>
        <w:t>.</w:t>
      </w:r>
    </w:p>
    <w:p w:rsidR="004A51A4" w:rsidRDefault="004A51A4" w:rsidP="005E220C">
      <w:pPr>
        <w:tabs>
          <w:tab w:val="left" w:pos="-180"/>
        </w:tabs>
        <w:ind w:firstLine="709"/>
        <w:jc w:val="center"/>
        <w:rPr>
          <w:sz w:val="28"/>
          <w:szCs w:val="28"/>
        </w:rPr>
      </w:pPr>
    </w:p>
    <w:p w:rsidR="005E220C" w:rsidRDefault="005E220C" w:rsidP="005E220C">
      <w:pPr>
        <w:tabs>
          <w:tab w:val="left" w:pos="-180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5E220C" w:rsidRDefault="005E220C" w:rsidP="00B85981">
      <w:pPr>
        <w:tabs>
          <w:tab w:val="left" w:pos="-180"/>
        </w:tabs>
        <w:ind w:firstLine="709"/>
        <w:jc w:val="both"/>
        <w:rPr>
          <w:sz w:val="28"/>
          <w:szCs w:val="28"/>
        </w:rPr>
      </w:pPr>
    </w:p>
    <w:p w:rsidR="00361A35" w:rsidRPr="005E220C" w:rsidRDefault="005E220C" w:rsidP="00B85981">
      <w:pPr>
        <w:tabs>
          <w:tab w:val="left" w:pos="-180"/>
        </w:tabs>
        <w:ind w:firstLine="709"/>
        <w:jc w:val="both"/>
        <w:rPr>
          <w:sz w:val="28"/>
          <w:szCs w:val="28"/>
        </w:rPr>
      </w:pPr>
      <w:r w:rsidRPr="005E220C">
        <w:rPr>
          <w:sz w:val="28"/>
          <w:szCs w:val="28"/>
        </w:rPr>
        <w:t>4</w:t>
      </w:r>
      <w:r w:rsidR="00361A35" w:rsidRPr="005E220C">
        <w:rPr>
          <w:sz w:val="28"/>
          <w:szCs w:val="28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 w:rsidRPr="005E220C">
        <w:rPr>
          <w:sz w:val="28"/>
          <w:szCs w:val="28"/>
        </w:rPr>
        <w:br/>
      </w:r>
      <w:proofErr w:type="spellStart"/>
      <w:r w:rsidR="00361A35" w:rsidRPr="005E220C">
        <w:rPr>
          <w:sz w:val="28"/>
          <w:szCs w:val="28"/>
        </w:rPr>
        <w:t>Завгороднього</w:t>
      </w:r>
      <w:proofErr w:type="spellEnd"/>
      <w:r w:rsidR="00361A35" w:rsidRPr="005E220C">
        <w:rPr>
          <w:sz w:val="28"/>
          <w:szCs w:val="28"/>
        </w:rPr>
        <w:t xml:space="preserve"> А.Ю., контроль - на першого заступника міського голови </w:t>
      </w:r>
      <w:r w:rsidR="00361A35" w:rsidRPr="005E220C">
        <w:rPr>
          <w:sz w:val="28"/>
          <w:szCs w:val="28"/>
        </w:rPr>
        <w:br/>
      </w:r>
      <w:proofErr w:type="spellStart"/>
      <w:r w:rsidR="005258BD" w:rsidRPr="005E220C">
        <w:rPr>
          <w:sz w:val="28"/>
          <w:szCs w:val="28"/>
        </w:rPr>
        <w:t>Радіонова</w:t>
      </w:r>
      <w:proofErr w:type="spellEnd"/>
      <w:r w:rsidR="005258BD" w:rsidRPr="005E220C">
        <w:rPr>
          <w:sz w:val="28"/>
          <w:szCs w:val="28"/>
        </w:rPr>
        <w:t xml:space="preserve"> О.М.</w:t>
      </w:r>
    </w:p>
    <w:p w:rsidR="00CE57A6" w:rsidRDefault="00CE57A6" w:rsidP="00CE57A6">
      <w:pPr>
        <w:tabs>
          <w:tab w:val="left" w:pos="-180"/>
        </w:tabs>
        <w:jc w:val="both"/>
        <w:rPr>
          <w:sz w:val="28"/>
          <w:szCs w:val="28"/>
        </w:rPr>
      </w:pPr>
    </w:p>
    <w:p w:rsidR="00CE57A6" w:rsidRDefault="00CE57A6" w:rsidP="00CE57A6">
      <w:pPr>
        <w:tabs>
          <w:tab w:val="left" w:pos="-180"/>
        </w:tabs>
        <w:jc w:val="both"/>
        <w:rPr>
          <w:sz w:val="28"/>
          <w:szCs w:val="28"/>
        </w:rPr>
      </w:pPr>
    </w:p>
    <w:p w:rsidR="00CE57A6" w:rsidRDefault="00CE57A6" w:rsidP="00CE57A6">
      <w:pPr>
        <w:tabs>
          <w:tab w:val="left" w:pos="-180"/>
        </w:tabs>
        <w:jc w:val="both"/>
        <w:rPr>
          <w:sz w:val="28"/>
          <w:szCs w:val="28"/>
        </w:rPr>
      </w:pPr>
    </w:p>
    <w:p w:rsidR="00970ABC" w:rsidRDefault="00970ABC" w:rsidP="00CE57A6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 з питань</w:t>
      </w:r>
    </w:p>
    <w:p w:rsidR="00CE57A6" w:rsidRDefault="003A3E82" w:rsidP="00CE57A6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діяльності </w:t>
      </w:r>
      <w:r w:rsidR="00970ABC">
        <w:rPr>
          <w:sz w:val="28"/>
          <w:szCs w:val="28"/>
        </w:rPr>
        <w:t>виконавчих органів ради</w:t>
      </w:r>
      <w:r w:rsidR="00CE57A6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</w:t>
      </w:r>
      <w:r w:rsidR="00970ABC">
        <w:rPr>
          <w:sz w:val="28"/>
          <w:szCs w:val="28"/>
        </w:rPr>
        <w:t>Світлана ПАЦКО</w:t>
      </w:r>
      <w:bookmarkStart w:id="0" w:name="_GoBack"/>
      <w:bookmarkEnd w:id="0"/>
    </w:p>
    <w:sectPr w:rsidR="00CE57A6" w:rsidSect="00D240CE">
      <w:pgSz w:w="11906" w:h="16838"/>
      <w:pgMar w:top="232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55F5A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00768B2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05C3CBA"/>
    <w:multiLevelType w:val="hybridMultilevel"/>
    <w:tmpl w:val="6824A100"/>
    <w:lvl w:ilvl="0" w:tplc="B6B4C740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7A01"/>
    <w:rsid w:val="00007AE4"/>
    <w:rsid w:val="000555F9"/>
    <w:rsid w:val="0006265D"/>
    <w:rsid w:val="00074FD9"/>
    <w:rsid w:val="00083221"/>
    <w:rsid w:val="000A6AFF"/>
    <w:rsid w:val="000A6F97"/>
    <w:rsid w:val="001107D1"/>
    <w:rsid w:val="001474B2"/>
    <w:rsid w:val="00161C80"/>
    <w:rsid w:val="001756CE"/>
    <w:rsid w:val="00186077"/>
    <w:rsid w:val="00196017"/>
    <w:rsid w:val="001B0DE4"/>
    <w:rsid w:val="001C6219"/>
    <w:rsid w:val="001F7653"/>
    <w:rsid w:val="00247A01"/>
    <w:rsid w:val="0026162F"/>
    <w:rsid w:val="00284521"/>
    <w:rsid w:val="002D1B13"/>
    <w:rsid w:val="002D6BB8"/>
    <w:rsid w:val="002E50DB"/>
    <w:rsid w:val="002F43C7"/>
    <w:rsid w:val="00323C98"/>
    <w:rsid w:val="00361A35"/>
    <w:rsid w:val="003A3E82"/>
    <w:rsid w:val="003A5DF9"/>
    <w:rsid w:val="003B5EC0"/>
    <w:rsid w:val="003C3BC0"/>
    <w:rsid w:val="003C4B4E"/>
    <w:rsid w:val="00410244"/>
    <w:rsid w:val="00421D00"/>
    <w:rsid w:val="00440BE3"/>
    <w:rsid w:val="00450F1D"/>
    <w:rsid w:val="004626D2"/>
    <w:rsid w:val="004A51A4"/>
    <w:rsid w:val="004C015B"/>
    <w:rsid w:val="004D7A5F"/>
    <w:rsid w:val="004E50C3"/>
    <w:rsid w:val="005258BD"/>
    <w:rsid w:val="005669D9"/>
    <w:rsid w:val="00571E66"/>
    <w:rsid w:val="00576823"/>
    <w:rsid w:val="005A4645"/>
    <w:rsid w:val="005B278A"/>
    <w:rsid w:val="005D1635"/>
    <w:rsid w:val="005E220C"/>
    <w:rsid w:val="00621209"/>
    <w:rsid w:val="00626722"/>
    <w:rsid w:val="0064123D"/>
    <w:rsid w:val="006E10E0"/>
    <w:rsid w:val="006E56A7"/>
    <w:rsid w:val="006F20E0"/>
    <w:rsid w:val="006F7246"/>
    <w:rsid w:val="006F76E6"/>
    <w:rsid w:val="006F7E26"/>
    <w:rsid w:val="00743B41"/>
    <w:rsid w:val="00745E48"/>
    <w:rsid w:val="007578E0"/>
    <w:rsid w:val="007665DB"/>
    <w:rsid w:val="00776CA7"/>
    <w:rsid w:val="007C74CE"/>
    <w:rsid w:val="007F098B"/>
    <w:rsid w:val="008343B8"/>
    <w:rsid w:val="00843893"/>
    <w:rsid w:val="008443D5"/>
    <w:rsid w:val="008D3BBB"/>
    <w:rsid w:val="008D6391"/>
    <w:rsid w:val="00913133"/>
    <w:rsid w:val="0093752C"/>
    <w:rsid w:val="009407EE"/>
    <w:rsid w:val="0096617F"/>
    <w:rsid w:val="00970ABC"/>
    <w:rsid w:val="009A0D0E"/>
    <w:rsid w:val="009A2072"/>
    <w:rsid w:val="009A6C33"/>
    <w:rsid w:val="009D672A"/>
    <w:rsid w:val="009E2956"/>
    <w:rsid w:val="009E7A09"/>
    <w:rsid w:val="009F55FD"/>
    <w:rsid w:val="00A065D3"/>
    <w:rsid w:val="00A20A7F"/>
    <w:rsid w:val="00A404E3"/>
    <w:rsid w:val="00A87D2E"/>
    <w:rsid w:val="00AA3A31"/>
    <w:rsid w:val="00AD0D37"/>
    <w:rsid w:val="00AD6845"/>
    <w:rsid w:val="00B015D5"/>
    <w:rsid w:val="00B01EA6"/>
    <w:rsid w:val="00B07AC2"/>
    <w:rsid w:val="00B41267"/>
    <w:rsid w:val="00B42B1D"/>
    <w:rsid w:val="00B610BB"/>
    <w:rsid w:val="00B80071"/>
    <w:rsid w:val="00B85981"/>
    <w:rsid w:val="00BF66BD"/>
    <w:rsid w:val="00C15477"/>
    <w:rsid w:val="00C32EAE"/>
    <w:rsid w:val="00C5364A"/>
    <w:rsid w:val="00C67E35"/>
    <w:rsid w:val="00CE57A6"/>
    <w:rsid w:val="00CF65ED"/>
    <w:rsid w:val="00D07A27"/>
    <w:rsid w:val="00D23ADD"/>
    <w:rsid w:val="00D240CE"/>
    <w:rsid w:val="00D24C5A"/>
    <w:rsid w:val="00D35C09"/>
    <w:rsid w:val="00D844A4"/>
    <w:rsid w:val="00DB5043"/>
    <w:rsid w:val="00DC4256"/>
    <w:rsid w:val="00E1229B"/>
    <w:rsid w:val="00E31E9C"/>
    <w:rsid w:val="00E618A3"/>
    <w:rsid w:val="00EB40E6"/>
    <w:rsid w:val="00EE0C51"/>
    <w:rsid w:val="00EF7EFF"/>
    <w:rsid w:val="00F01D50"/>
    <w:rsid w:val="00F202C3"/>
    <w:rsid w:val="00F37958"/>
    <w:rsid w:val="00F62E75"/>
    <w:rsid w:val="00F729EB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8FFF1"/>
  <w15:docId w15:val="{501BCE1E-4F4A-49FF-8517-EDB7E0E3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pple-converted-space">
    <w:name w:val="apple-converted-space"/>
    <w:basedOn w:val="a0"/>
    <w:rsid w:val="00C32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C0A53-1807-433A-81DE-AD6731BC6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100</cp:revision>
  <cp:lastPrinted>2026-02-18T13:08:00Z</cp:lastPrinted>
  <dcterms:created xsi:type="dcterms:W3CDTF">2019-10-01T10:22:00Z</dcterms:created>
  <dcterms:modified xsi:type="dcterms:W3CDTF">2026-03-02T09:03:00Z</dcterms:modified>
</cp:coreProperties>
</file>