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3906117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D82512" w:rsidRDefault="0097548E">
      <w:pPr>
        <w:jc w:val="both"/>
        <w:rPr>
          <w:color w:val="000000" w:themeColor="text1"/>
          <w:sz w:val="10"/>
          <w:szCs w:val="10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D82512" w:rsidRDefault="0097548E">
      <w:pPr>
        <w:pStyle w:val="310"/>
        <w:rPr>
          <w:color w:val="000000" w:themeColor="text1"/>
          <w:sz w:val="10"/>
          <w:szCs w:val="10"/>
        </w:rPr>
      </w:pPr>
    </w:p>
    <w:p w:rsidR="0019460A" w:rsidRPr="004715F5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4715F5">
        <w:rPr>
          <w:color w:val="000000" w:themeColor="text1"/>
          <w:szCs w:val="22"/>
        </w:rPr>
        <w:t xml:space="preserve">Керуючись п.34 ч.1 ст.26 Закону України </w:t>
      </w:r>
      <w:r w:rsidR="00FC7C45" w:rsidRPr="004715F5">
        <w:rPr>
          <w:color w:val="000000" w:themeColor="text1"/>
          <w:szCs w:val="22"/>
        </w:rPr>
        <w:t>«</w:t>
      </w:r>
      <w:r w:rsidRPr="004715F5">
        <w:rPr>
          <w:color w:val="000000" w:themeColor="text1"/>
          <w:szCs w:val="22"/>
        </w:rPr>
        <w:t>Про місцеве самоврядування в Україні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>, ст.ст.12,</w:t>
      </w:r>
      <w:r w:rsidR="004356DA" w:rsidRPr="004715F5">
        <w:rPr>
          <w:color w:val="000000" w:themeColor="text1"/>
          <w:szCs w:val="22"/>
        </w:rPr>
        <w:t>92,</w:t>
      </w:r>
      <w:r w:rsidRPr="004715F5">
        <w:rPr>
          <w:color w:val="000000" w:themeColor="text1"/>
          <w:szCs w:val="22"/>
        </w:rPr>
        <w:t xml:space="preserve">120,123 Земельного кодексу України, Законом України </w:t>
      </w:r>
      <w:r w:rsidR="00FC7C45" w:rsidRPr="004715F5">
        <w:rPr>
          <w:color w:val="000000" w:themeColor="text1"/>
          <w:szCs w:val="22"/>
        </w:rPr>
        <w:t>«</w:t>
      </w:r>
      <w:r w:rsidRPr="004715F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 xml:space="preserve">, Законом України </w:t>
      </w:r>
      <w:r w:rsidR="00FC7C45" w:rsidRPr="004715F5">
        <w:rPr>
          <w:color w:val="000000" w:themeColor="text1"/>
          <w:szCs w:val="22"/>
        </w:rPr>
        <w:t xml:space="preserve">                              «</w:t>
      </w:r>
      <w:r w:rsidRPr="004715F5">
        <w:rPr>
          <w:color w:val="000000" w:themeColor="text1"/>
          <w:szCs w:val="22"/>
        </w:rPr>
        <w:t>Про Державний земельний кадастр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 xml:space="preserve">, </w:t>
      </w:r>
      <w:r w:rsidR="00F67462" w:rsidRPr="004715F5">
        <w:rPr>
          <w:color w:val="000000" w:themeColor="text1"/>
        </w:rPr>
        <w:t xml:space="preserve">Постановою КМУ від 17.10.2012 №1051 </w:t>
      </w:r>
      <w:r w:rsidR="00FC7C45" w:rsidRPr="004715F5">
        <w:rPr>
          <w:color w:val="000000" w:themeColor="text1"/>
        </w:rPr>
        <w:t xml:space="preserve">                           «</w:t>
      </w:r>
      <w:r w:rsidR="00F67462" w:rsidRPr="004715F5">
        <w:rPr>
          <w:color w:val="000000" w:themeColor="text1"/>
        </w:rPr>
        <w:t>Про затвердження Порядку ведення Державного земельного кадастру</w:t>
      </w:r>
      <w:r w:rsidR="00FC7C45" w:rsidRPr="004715F5">
        <w:rPr>
          <w:color w:val="000000" w:themeColor="text1"/>
        </w:rPr>
        <w:t>»</w:t>
      </w:r>
      <w:r w:rsidR="00F67462" w:rsidRPr="004715F5">
        <w:rPr>
          <w:color w:val="000000" w:themeColor="text1"/>
        </w:rPr>
        <w:t xml:space="preserve">, </w:t>
      </w:r>
      <w:r w:rsidR="00FC6C23" w:rsidRPr="004715F5">
        <w:rPr>
          <w:color w:val="000000" w:themeColor="text1"/>
        </w:rPr>
        <w:t xml:space="preserve">рішеннями </w:t>
      </w:r>
      <w:proofErr w:type="spellStart"/>
      <w:r w:rsidR="00FC6C23" w:rsidRPr="004715F5">
        <w:rPr>
          <w:color w:val="000000" w:themeColor="text1"/>
        </w:rPr>
        <w:t>Павлоградської</w:t>
      </w:r>
      <w:proofErr w:type="spellEnd"/>
      <w:r w:rsidR="00FC6C23" w:rsidRPr="004715F5">
        <w:rPr>
          <w:color w:val="000000" w:themeColor="text1"/>
        </w:rPr>
        <w:t xml:space="preserve"> міської ради від 20.03.2018 №1120-35/</w:t>
      </w:r>
      <w:r w:rsidR="00FC6C23" w:rsidRPr="004715F5">
        <w:rPr>
          <w:color w:val="000000" w:themeColor="text1"/>
          <w:lang w:val="en-US"/>
        </w:rPr>
        <w:t>VII</w:t>
      </w:r>
      <w:r w:rsidR="00FC6C23" w:rsidRPr="004715F5">
        <w:rPr>
          <w:color w:val="000000" w:themeColor="text1"/>
        </w:rPr>
        <w:t xml:space="preserve"> </w:t>
      </w:r>
      <w:r w:rsidR="00FC7C45" w:rsidRPr="004715F5">
        <w:rPr>
          <w:color w:val="000000" w:themeColor="text1"/>
        </w:rPr>
        <w:t>«</w:t>
      </w:r>
      <w:r w:rsidR="00FC6C23" w:rsidRPr="004715F5">
        <w:rPr>
          <w:color w:val="000000" w:themeColor="text1"/>
        </w:rPr>
        <w:t>Про затвердження Правил благоустрою території міста Павлоград</w:t>
      </w:r>
      <w:r w:rsidR="00FC7C45" w:rsidRPr="004715F5">
        <w:rPr>
          <w:color w:val="000000" w:themeColor="text1"/>
        </w:rPr>
        <w:t>»</w:t>
      </w:r>
      <w:r w:rsidR="00FC6C23" w:rsidRPr="004715F5">
        <w:rPr>
          <w:color w:val="000000" w:themeColor="text1"/>
        </w:rPr>
        <w:t>, від 28.05.2024 №1576-51/</w:t>
      </w:r>
      <w:r w:rsidR="00FC6C23" w:rsidRPr="004715F5">
        <w:rPr>
          <w:color w:val="000000" w:themeColor="text1"/>
          <w:lang w:val="en-US"/>
        </w:rPr>
        <w:t>VIII</w:t>
      </w:r>
      <w:r w:rsidR="00FC6C23" w:rsidRPr="004715F5">
        <w:rPr>
          <w:color w:val="000000" w:themeColor="text1"/>
        </w:rPr>
        <w:t xml:space="preserve"> </w:t>
      </w:r>
      <w:r w:rsidR="00FC7C45" w:rsidRPr="004715F5">
        <w:rPr>
          <w:color w:val="000000" w:themeColor="text1"/>
        </w:rPr>
        <w:t>«</w:t>
      </w:r>
      <w:r w:rsidR="00FC6C23" w:rsidRPr="004715F5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FC7C45" w:rsidRPr="004715F5">
        <w:rPr>
          <w:color w:val="000000" w:themeColor="text1"/>
        </w:rPr>
        <w:t>»</w:t>
      </w:r>
      <w:r w:rsidRPr="004715F5">
        <w:rPr>
          <w:color w:val="000000" w:themeColor="text1"/>
          <w:kern w:val="1"/>
          <w:szCs w:val="24"/>
        </w:rPr>
        <w:t xml:space="preserve">, </w:t>
      </w:r>
      <w:r w:rsidRPr="004715F5">
        <w:rPr>
          <w:color w:val="000000" w:themeColor="text1"/>
          <w:szCs w:val="22"/>
        </w:rPr>
        <w:t>розглянувши заяв</w:t>
      </w:r>
      <w:r w:rsidR="0076664E">
        <w:rPr>
          <w:color w:val="000000" w:themeColor="text1"/>
          <w:szCs w:val="22"/>
        </w:rPr>
        <w:t>и</w:t>
      </w:r>
      <w:r w:rsidR="00CB68B0" w:rsidRPr="004715F5">
        <w:rPr>
          <w:color w:val="000000" w:themeColor="text1"/>
          <w:szCs w:val="22"/>
        </w:rPr>
        <w:t>,</w:t>
      </w:r>
      <w:r w:rsidR="009F0FC0" w:rsidRPr="004715F5">
        <w:rPr>
          <w:color w:val="000000" w:themeColor="text1"/>
          <w:szCs w:val="22"/>
        </w:rPr>
        <w:t xml:space="preserve"> </w:t>
      </w:r>
      <w:r w:rsidRPr="004715F5">
        <w:rPr>
          <w:color w:val="000000" w:themeColor="text1"/>
          <w:szCs w:val="22"/>
        </w:rPr>
        <w:t>міська рада</w:t>
      </w:r>
    </w:p>
    <w:p w:rsidR="00FC7C45" w:rsidRPr="004715F5" w:rsidRDefault="00FC7C45" w:rsidP="00FB0DD8">
      <w:pPr>
        <w:pStyle w:val="310"/>
        <w:ind w:firstLine="709"/>
        <w:rPr>
          <w:color w:val="000000" w:themeColor="text1"/>
          <w:sz w:val="10"/>
          <w:szCs w:val="10"/>
        </w:rPr>
      </w:pPr>
    </w:p>
    <w:p w:rsidR="0097548E" w:rsidRPr="004715F5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4715F5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4715F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4715F5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715F5">
        <w:rPr>
          <w:color w:val="000000" w:themeColor="text1"/>
          <w:sz w:val="24"/>
          <w:szCs w:val="24"/>
          <w:lang w:val="uk-UA"/>
        </w:rPr>
        <w:t>1</w:t>
      </w:r>
      <w:r w:rsidR="008F2878" w:rsidRPr="004715F5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4715F5" w:rsidRDefault="0075212B" w:rsidP="008F287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14813" w:rsidRPr="00205EC8" w:rsidRDefault="00514813" w:rsidP="00514813">
      <w:pPr>
        <w:pStyle w:val="23"/>
        <w:ind w:firstLine="709"/>
        <w:rPr>
          <w:color w:val="000000" w:themeColor="text1"/>
          <w:sz w:val="24"/>
          <w:szCs w:val="24"/>
        </w:rPr>
      </w:pPr>
      <w:r w:rsidRPr="00205EC8">
        <w:rPr>
          <w:color w:val="000000" w:themeColor="text1"/>
          <w:sz w:val="24"/>
          <w:szCs w:val="24"/>
        </w:rPr>
        <w:t xml:space="preserve">1.1 </w:t>
      </w:r>
      <w:r w:rsidR="004715F5" w:rsidRPr="00205EC8">
        <w:rPr>
          <w:color w:val="000000" w:themeColor="text1"/>
          <w:sz w:val="24"/>
          <w:szCs w:val="24"/>
        </w:rPr>
        <w:t xml:space="preserve">УПРАВЛІННЮ </w:t>
      </w:r>
      <w:r w:rsidR="009F0FC0" w:rsidRPr="00205EC8">
        <w:rPr>
          <w:color w:val="000000" w:themeColor="text1"/>
          <w:sz w:val="24"/>
          <w:szCs w:val="24"/>
        </w:rPr>
        <w:t>КОМУНАЛЬНО</w:t>
      </w:r>
      <w:r w:rsidR="004715F5" w:rsidRPr="00205EC8">
        <w:rPr>
          <w:color w:val="000000" w:themeColor="text1"/>
          <w:sz w:val="24"/>
          <w:szCs w:val="24"/>
        </w:rPr>
        <w:t>ГО</w:t>
      </w:r>
      <w:r w:rsidR="009F0FC0" w:rsidRPr="00205EC8">
        <w:rPr>
          <w:color w:val="000000" w:themeColor="text1"/>
          <w:sz w:val="24"/>
          <w:szCs w:val="24"/>
        </w:rPr>
        <w:t xml:space="preserve"> </w:t>
      </w:r>
      <w:r w:rsidR="004715F5" w:rsidRPr="00205EC8">
        <w:rPr>
          <w:color w:val="000000" w:themeColor="text1"/>
          <w:sz w:val="24"/>
          <w:szCs w:val="24"/>
        </w:rPr>
        <w:t>ГОСПОДАРСТВА ТА БУДІВНИЦТВА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r w:rsidR="00FC7C45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</w:t>
      </w:r>
      <w:r w:rsidR="009F0FC0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для </w:t>
      </w:r>
      <w:r w:rsidR="00DA272F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обслуговування будівель та споруд</w:t>
      </w:r>
      <w:r w:rsidRPr="00205EC8">
        <w:rPr>
          <w:bCs/>
          <w:color w:val="000000" w:themeColor="text1"/>
          <w:kern w:val="2"/>
          <w:sz w:val="24"/>
          <w:szCs w:val="24"/>
        </w:rPr>
        <w:t xml:space="preserve">, </w:t>
      </w:r>
      <w:r w:rsidR="009F0FC0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>- 0</w:t>
      </w:r>
      <w:r w:rsidR="007D6A11" w:rsidRPr="00205EC8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.12 - </w:t>
      </w:r>
      <w:r w:rsidR="007D6A11" w:rsidRPr="00205EC8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7D6A11" w:rsidRPr="00205EC8">
        <w:rPr>
          <w:color w:val="000000" w:themeColor="text1"/>
          <w:sz w:val="24"/>
          <w:szCs w:val="24"/>
        </w:rPr>
        <w:t>ля будівництва та обслуговування будівель закладів комунального обслуговування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D6A11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Шевченка</w:t>
      </w:r>
      <w:proofErr w:type="spellEnd"/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,104-А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>площею 0,</w:t>
      </w:r>
      <w:r w:rsidR="00205EC8" w:rsidRPr="00205EC8">
        <w:rPr>
          <w:color w:val="000000" w:themeColor="text1"/>
          <w:sz w:val="24"/>
          <w:szCs w:val="24"/>
        </w:rPr>
        <w:t>1481</w:t>
      </w:r>
      <w:r w:rsidRPr="00205EC8">
        <w:rPr>
          <w:color w:val="000000" w:themeColor="text1"/>
          <w:sz w:val="24"/>
          <w:szCs w:val="24"/>
        </w:rPr>
        <w:t xml:space="preserve"> га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 xml:space="preserve">кадастровий номер </w:t>
      </w:r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32</w:t>
      </w:r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039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205EC8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205E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 xml:space="preserve">в </w:t>
      </w:r>
      <w:r w:rsidR="009F0FC0" w:rsidRPr="00205EC8">
        <w:rPr>
          <w:color w:val="000000" w:themeColor="text1"/>
          <w:sz w:val="24"/>
          <w:szCs w:val="24"/>
        </w:rPr>
        <w:t>постійне користування</w:t>
      </w:r>
      <w:r w:rsidRPr="00205EC8">
        <w:rPr>
          <w:color w:val="000000" w:themeColor="text1"/>
          <w:sz w:val="24"/>
          <w:szCs w:val="24"/>
        </w:rPr>
        <w:t>.</w:t>
      </w:r>
    </w:p>
    <w:p w:rsidR="008440CC" w:rsidRPr="008440CC" w:rsidRDefault="008440CC" w:rsidP="008440C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8440CC" w:rsidRPr="00B94B1C" w:rsidRDefault="008440C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8440CC">
        <w:rPr>
          <w:color w:val="000000" w:themeColor="text1"/>
          <w:sz w:val="24"/>
          <w:szCs w:val="24"/>
          <w:lang w:val="uk-UA"/>
        </w:rPr>
        <w:t>1.2 КОМУНАЛЬНІЙ УСТАНОВІ «ЦЕНТР ОБСЛУГОВУВАННЯ ЗАКЛАДІВ ОСВІТИ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»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земельну ділянку </w:t>
      </w:r>
      <w:r w:rsidRPr="008440CC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для обслуговування будівлі дошкільного навчального закладу №2,</w:t>
      </w:r>
      <w:r w:rsidRPr="008440CC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- 03.02 - для </w:t>
      </w:r>
      <w:r w:rsidRPr="008440CC">
        <w:rPr>
          <w:color w:val="000000" w:themeColor="text1"/>
          <w:sz w:val="24"/>
          <w:szCs w:val="24"/>
          <w:lang w:val="uk-UA"/>
        </w:rPr>
        <w:t>будівництва та обслуговування будівель закладів освіти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вул.Озерна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,117</w:t>
      </w:r>
      <w:r w:rsidRPr="008440CC">
        <w:rPr>
          <w:color w:val="000000" w:themeColor="text1"/>
          <w:sz w:val="24"/>
          <w:szCs w:val="24"/>
          <w:lang w:val="uk-UA"/>
        </w:rPr>
        <w:t xml:space="preserve">, 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8066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га, </w:t>
      </w:r>
      <w:proofErr w:type="spellStart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номер 1212400000:02: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0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18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:0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106</w:t>
      </w:r>
      <w:r w:rsidRPr="00B94B1C">
        <w:rPr>
          <w:color w:val="000000" w:themeColor="text1"/>
          <w:sz w:val="24"/>
          <w:szCs w:val="24"/>
        </w:rPr>
        <w:t xml:space="preserve">,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міської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ради,</w:t>
      </w:r>
      <w:r w:rsidRPr="00B94B1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житлової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та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громадської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забудови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в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постійне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користування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8440CC" w:rsidRPr="00B94B1C" w:rsidRDefault="008440CC" w:rsidP="002E0551">
      <w:pPr>
        <w:tabs>
          <w:tab w:val="left" w:pos="2220"/>
          <w:tab w:val="left" w:pos="2235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8440CC" w:rsidRPr="00B94B1C" w:rsidRDefault="00156EE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1.3 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КОМУНАЛЬНОМУ ПІДПРИЄМСТВУ «ЗАТИШНЕ МІСТО»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="002E0551"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</w:t>
      </w:r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та благоустрою парку Вересневий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</w:t>
      </w:r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7,1015 га, </w:t>
      </w:r>
      <w:proofErr w:type="spellStart"/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1212400000:01:007:0028</w:t>
      </w:r>
      <w:r w:rsidRPr="00B94B1C">
        <w:rPr>
          <w:color w:val="000000" w:themeColor="text1"/>
          <w:sz w:val="24"/>
          <w:szCs w:val="24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для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4B1C"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та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в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8440CC" w:rsidRPr="00B94B1C" w:rsidRDefault="008440CC" w:rsidP="00250A87">
      <w:pPr>
        <w:tabs>
          <w:tab w:val="left" w:pos="2220"/>
          <w:tab w:val="left" w:pos="2235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2E0551" w:rsidRPr="00D82512" w:rsidRDefault="00250A87" w:rsidP="002E05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1.4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</w:t>
      </w:r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для обслуговування та благоустрою парку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Європейський,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4,3877 га,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</w:t>
      </w:r>
      <w:r w:rsidRPr="00250A8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:03:014:0020</w:t>
      </w:r>
      <w:r w:rsidRPr="00250A87">
        <w:rPr>
          <w:color w:val="000000" w:themeColor="text1"/>
          <w:sz w:val="24"/>
          <w:szCs w:val="24"/>
        </w:rPr>
        <w:t>,</w:t>
      </w:r>
      <w:r w:rsidRPr="00250A8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для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та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в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D8251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2E0551" w:rsidRPr="00D82512" w:rsidRDefault="002E055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2E0551" w:rsidRPr="00D82512" w:rsidRDefault="002E055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D82512" w:rsidRP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Pr="00B94B1C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1.5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для обслуговування та благоустрою парку </w:t>
      </w:r>
      <w:proofErr w:type="spellStart"/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ім.Машинобудівників</w:t>
      </w:r>
      <w:proofErr w:type="spellEnd"/>
      <w:r w:rsid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7,3400 га, кадастровий номер 1212400000:03:016:0024</w:t>
      </w:r>
      <w:r w:rsidRPr="00B94B1C">
        <w:rPr>
          <w:color w:val="000000" w:themeColor="text1"/>
          <w:sz w:val="24"/>
          <w:szCs w:val="24"/>
          <w:lang w:val="uk-UA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- 07.01 - для будівництва та обслуговування об’єктів рекреаційного призначення</w:t>
      </w:r>
      <w:r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рекреаційного призначення</w:t>
      </w:r>
      <w:r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 постійне користування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2512" w:rsidRPr="0076664E" w:rsidRDefault="00D82512" w:rsidP="00B94B1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94B1C" w:rsidRPr="00660D1C" w:rsidRDefault="00B94B1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1.6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06B3A" w:rsidRPr="00B06B3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для обслуговування та благоустрою паркової зони на </w:t>
      </w:r>
      <w:proofErr w:type="spellStart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поблизу будівлі 71б</w:t>
      </w:r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1,0001 га, </w:t>
      </w:r>
      <w:proofErr w:type="spellStart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1212400000:02:001:0049</w:t>
      </w:r>
      <w:r w:rsidRPr="00660D1C">
        <w:rPr>
          <w:color w:val="000000" w:themeColor="text1"/>
          <w:sz w:val="24"/>
          <w:szCs w:val="24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660D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660D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- 07.06 - для </w:t>
      </w:r>
      <w:proofErr w:type="spellStart"/>
      <w:r w:rsidRPr="00660D1C">
        <w:rPr>
          <w:color w:val="000000" w:themeColor="text1"/>
          <w:sz w:val="24"/>
          <w:szCs w:val="24"/>
        </w:rPr>
        <w:t>збереження</w:t>
      </w:r>
      <w:proofErr w:type="spellEnd"/>
      <w:r w:rsidRPr="00660D1C">
        <w:rPr>
          <w:color w:val="000000" w:themeColor="text1"/>
          <w:sz w:val="24"/>
          <w:szCs w:val="24"/>
        </w:rPr>
        <w:t xml:space="preserve"> та </w:t>
      </w:r>
      <w:proofErr w:type="spellStart"/>
      <w:r w:rsidRPr="00660D1C">
        <w:rPr>
          <w:color w:val="000000" w:themeColor="text1"/>
          <w:sz w:val="24"/>
          <w:szCs w:val="24"/>
        </w:rPr>
        <w:t>відтворення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зелених</w:t>
      </w:r>
      <w:proofErr w:type="spellEnd"/>
      <w:r w:rsidRPr="00660D1C">
        <w:rPr>
          <w:color w:val="000000" w:themeColor="text1"/>
          <w:sz w:val="24"/>
          <w:szCs w:val="24"/>
        </w:rPr>
        <w:t xml:space="preserve"> зон </w:t>
      </w:r>
      <w:proofErr w:type="spellStart"/>
      <w:r w:rsidRPr="00660D1C">
        <w:rPr>
          <w:color w:val="000000" w:themeColor="text1"/>
          <w:sz w:val="24"/>
          <w:szCs w:val="24"/>
        </w:rPr>
        <w:t>і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зелених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насаджень</w:t>
      </w:r>
      <w:proofErr w:type="spellEnd"/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   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рекреаційного призначення</w:t>
      </w:r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 постійне користування</w:t>
      </w:r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B94B1C" w:rsidRPr="00B06B3A" w:rsidRDefault="00B94B1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440CC" w:rsidRPr="00660D1C" w:rsidRDefault="008440C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660D1C">
        <w:rPr>
          <w:color w:val="000000" w:themeColor="text1"/>
          <w:sz w:val="24"/>
          <w:szCs w:val="22"/>
          <w:lang w:val="uk-UA"/>
        </w:rPr>
        <w:t>2. Зобов’язати землекористувача протягом місяця з моменту прийняття даного рішення з</w:t>
      </w:r>
      <w:r w:rsidRPr="00660D1C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постійного користування на земельну ділянку, </w:t>
      </w:r>
      <w:r w:rsidRPr="00660D1C">
        <w:rPr>
          <w:color w:val="000000" w:themeColor="text1"/>
          <w:kern w:val="1"/>
          <w:sz w:val="24"/>
          <w:lang w:val="uk-UA"/>
        </w:rPr>
        <w:t>що надається згідно з п.1 цього рішення.</w:t>
      </w:r>
    </w:p>
    <w:p w:rsidR="006E2CA1" w:rsidRPr="00B06B3A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205EC8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660D1C">
        <w:rPr>
          <w:color w:val="000000" w:themeColor="text1"/>
          <w:sz w:val="24"/>
          <w:szCs w:val="24"/>
          <w:lang w:val="uk-UA"/>
        </w:rPr>
        <w:t>3</w:t>
      </w:r>
      <w:r w:rsidR="0097548E" w:rsidRPr="00660D1C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660D1C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надану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660D1C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660D1C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її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660D1C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стані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660D1C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роботи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з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і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205EC8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205EC8">
        <w:rPr>
          <w:color w:val="000000" w:themeColor="text1"/>
          <w:sz w:val="24"/>
          <w:szCs w:val="24"/>
        </w:rPr>
        <w:t>їх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міста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205EC8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205EC8">
        <w:rPr>
          <w:color w:val="000000" w:themeColor="text1"/>
          <w:sz w:val="24"/>
          <w:szCs w:val="24"/>
        </w:rPr>
        <w:t>р</w:t>
      </w:r>
      <w:proofErr w:type="gramEnd"/>
      <w:r w:rsidR="00435552" w:rsidRPr="00205EC8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205EC8">
        <w:rPr>
          <w:color w:val="000000" w:themeColor="text1"/>
          <w:sz w:val="24"/>
          <w:szCs w:val="24"/>
        </w:rPr>
        <w:t>від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20.03.2018 №1120-35/</w:t>
      </w:r>
      <w:r w:rsidR="00435552" w:rsidRPr="00205EC8">
        <w:rPr>
          <w:color w:val="000000" w:themeColor="text1"/>
          <w:sz w:val="24"/>
          <w:szCs w:val="24"/>
          <w:lang w:val="en-US"/>
        </w:rPr>
        <w:t>VII</w:t>
      </w:r>
      <w:r w:rsidR="00435552" w:rsidRPr="00205EC8">
        <w:rPr>
          <w:color w:val="000000" w:themeColor="text1"/>
          <w:sz w:val="24"/>
          <w:szCs w:val="24"/>
        </w:rPr>
        <w:t xml:space="preserve"> </w:t>
      </w:r>
      <w:r w:rsidR="00435552" w:rsidRPr="00205EC8">
        <w:rPr>
          <w:color w:val="000000" w:themeColor="text1"/>
          <w:sz w:val="24"/>
          <w:szCs w:val="24"/>
          <w:lang w:val="uk-UA"/>
        </w:rPr>
        <w:t>«</w:t>
      </w:r>
      <w:r w:rsidR="00435552" w:rsidRPr="00205EC8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205EC8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міста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Павлоград</w:t>
      </w:r>
      <w:r w:rsidR="00435552" w:rsidRPr="00205EC8">
        <w:rPr>
          <w:color w:val="000000" w:themeColor="text1"/>
          <w:sz w:val="24"/>
          <w:szCs w:val="24"/>
          <w:lang w:val="uk-UA"/>
        </w:rPr>
        <w:t>»</w:t>
      </w:r>
      <w:r w:rsidR="00435552" w:rsidRPr="00205EC8">
        <w:rPr>
          <w:color w:val="000000" w:themeColor="text1"/>
          <w:sz w:val="24"/>
          <w:szCs w:val="24"/>
        </w:rPr>
        <w:t>.</w:t>
      </w:r>
    </w:p>
    <w:p w:rsidR="00F276BB" w:rsidRPr="00B06B3A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4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205EC8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205EC8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B06B3A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en-US"/>
        </w:rPr>
      </w:pPr>
    </w:p>
    <w:p w:rsidR="00596182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5</w:t>
      </w:r>
      <w:r w:rsidR="0097548E" w:rsidRPr="00205EC8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B06B3A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4"/>
          <w:lang w:val="uk-UA"/>
        </w:rPr>
        <w:t>6</w:t>
      </w:r>
      <w:r w:rsidR="0097548E" w:rsidRPr="00205EC8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205EC8">
        <w:rPr>
          <w:color w:val="000000" w:themeColor="text1"/>
          <w:sz w:val="24"/>
          <w:szCs w:val="22"/>
          <w:lang w:val="uk-UA"/>
        </w:rPr>
        <w:t>3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B06B3A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7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205EC8">
        <w:rPr>
          <w:color w:val="000000" w:themeColor="text1"/>
          <w:sz w:val="24"/>
          <w:lang w:val="uk-UA"/>
        </w:rPr>
        <w:t>Забезпечити:</w:t>
      </w:r>
    </w:p>
    <w:p w:rsidR="0097548E" w:rsidRPr="00205EC8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205EC8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205EC8">
        <w:rPr>
          <w:color w:val="000000" w:themeColor="text1"/>
          <w:sz w:val="24"/>
          <w:lang w:val="uk-UA"/>
        </w:rPr>
        <w:t>З</w:t>
      </w:r>
      <w:r w:rsidRPr="00205EC8">
        <w:rPr>
          <w:color w:val="000000" w:themeColor="text1"/>
          <w:sz w:val="24"/>
          <w:lang w:val="uk-UA"/>
        </w:rPr>
        <w:t xml:space="preserve">акону України </w:t>
      </w:r>
      <w:r w:rsidR="00435552" w:rsidRPr="00205EC8">
        <w:rPr>
          <w:color w:val="000000" w:themeColor="text1"/>
          <w:sz w:val="24"/>
          <w:lang w:val="uk-UA"/>
        </w:rPr>
        <w:t>«</w:t>
      </w:r>
      <w:r w:rsidRPr="00205EC8">
        <w:rPr>
          <w:color w:val="000000" w:themeColor="text1"/>
          <w:sz w:val="24"/>
          <w:lang w:val="uk-UA"/>
        </w:rPr>
        <w:t>Про охорону земель</w:t>
      </w:r>
      <w:r w:rsidR="00435552" w:rsidRPr="00205EC8">
        <w:rPr>
          <w:color w:val="000000" w:themeColor="text1"/>
          <w:sz w:val="24"/>
          <w:lang w:val="uk-UA"/>
        </w:rPr>
        <w:t>»</w:t>
      </w:r>
      <w:r w:rsidRPr="00205EC8">
        <w:rPr>
          <w:color w:val="000000" w:themeColor="text1"/>
          <w:sz w:val="24"/>
          <w:lang w:val="uk-UA"/>
        </w:rPr>
        <w:t>.</w:t>
      </w:r>
    </w:p>
    <w:p w:rsidR="00FC7C45" w:rsidRPr="00B06B3A" w:rsidRDefault="00FC7C45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205EC8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05EC8">
        <w:rPr>
          <w:color w:val="000000" w:themeColor="text1"/>
        </w:rPr>
        <w:t>8</w:t>
      </w:r>
      <w:r w:rsidR="0097548E" w:rsidRPr="00205EC8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B06B3A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205EC8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05EC8">
        <w:rPr>
          <w:color w:val="000000" w:themeColor="text1"/>
        </w:rPr>
        <w:t>9</w:t>
      </w:r>
      <w:r w:rsidR="00AA1246" w:rsidRPr="00205EC8">
        <w:rPr>
          <w:color w:val="000000" w:themeColor="text1"/>
        </w:rPr>
        <w:t>.</w:t>
      </w:r>
      <w:r w:rsidR="0097548E" w:rsidRPr="00205EC8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205EC8">
        <w:rPr>
          <w:color w:val="000000" w:themeColor="text1"/>
        </w:rPr>
        <w:t>грунту</w:t>
      </w:r>
      <w:proofErr w:type="spellEnd"/>
      <w:r w:rsidR="0097548E" w:rsidRPr="00205EC8">
        <w:rPr>
          <w:color w:val="000000" w:themeColor="text1"/>
        </w:rPr>
        <w:t>).</w:t>
      </w:r>
    </w:p>
    <w:p w:rsidR="00435552" w:rsidRPr="00B06B3A" w:rsidRDefault="00435552" w:rsidP="00FC7C45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205EC8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205EC8">
        <w:rPr>
          <w:color w:val="000000" w:themeColor="text1"/>
        </w:rPr>
        <w:t>1</w:t>
      </w:r>
      <w:r w:rsidR="0075212B" w:rsidRPr="00205EC8">
        <w:rPr>
          <w:color w:val="000000" w:themeColor="text1"/>
        </w:rPr>
        <w:t>0</w:t>
      </w:r>
      <w:r w:rsidRPr="00205EC8">
        <w:rPr>
          <w:color w:val="000000" w:themeColor="text1"/>
        </w:rPr>
        <w:t xml:space="preserve">. </w:t>
      </w:r>
      <w:r w:rsidRPr="00205EC8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205EC8">
        <w:rPr>
          <w:color w:val="000000" w:themeColor="text1"/>
          <w:kern w:val="1"/>
          <w:szCs w:val="24"/>
        </w:rPr>
        <w:t>Держгеокадастру</w:t>
      </w:r>
      <w:proofErr w:type="spellEnd"/>
      <w:r w:rsidRPr="00205EC8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B06B3A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205EC8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205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B06B3A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05EC8">
        <w:rPr>
          <w:color w:val="000000" w:themeColor="text1"/>
          <w:sz w:val="24"/>
          <w:szCs w:val="24"/>
        </w:rPr>
        <w:t>1</w:t>
      </w:r>
      <w:r w:rsidR="0075212B" w:rsidRPr="00205EC8">
        <w:rPr>
          <w:color w:val="000000" w:themeColor="text1"/>
          <w:sz w:val="24"/>
          <w:szCs w:val="24"/>
          <w:lang w:val="uk-UA"/>
        </w:rPr>
        <w:t>2</w:t>
      </w:r>
      <w:r w:rsidRPr="00205EC8">
        <w:rPr>
          <w:color w:val="000000" w:themeColor="text1"/>
          <w:sz w:val="24"/>
          <w:szCs w:val="24"/>
        </w:rPr>
        <w:t xml:space="preserve">.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205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6664E" w:rsidRPr="00B06B3A" w:rsidRDefault="0076664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205EC8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1</w:t>
      </w:r>
      <w:r w:rsidR="0075212B" w:rsidRPr="00205EC8">
        <w:rPr>
          <w:color w:val="000000" w:themeColor="text1"/>
          <w:sz w:val="24"/>
          <w:szCs w:val="22"/>
          <w:lang w:val="uk-UA"/>
        </w:rPr>
        <w:t>3</w:t>
      </w:r>
      <w:r w:rsidRPr="00205EC8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205EC8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205EC8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05EC8">
        <w:rPr>
          <w:color w:val="000000" w:themeColor="text1"/>
          <w:sz w:val="24"/>
          <w:szCs w:val="24"/>
        </w:rPr>
        <w:t>Міський</w:t>
      </w:r>
      <w:proofErr w:type="spellEnd"/>
      <w:r w:rsidRPr="00205EC8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205EC8">
        <w:rPr>
          <w:color w:val="000000" w:themeColor="text1"/>
          <w:sz w:val="24"/>
          <w:szCs w:val="24"/>
        </w:rPr>
        <w:t>Анатолій</w:t>
      </w:r>
      <w:proofErr w:type="spellEnd"/>
      <w:r w:rsidRPr="00205EC8">
        <w:rPr>
          <w:color w:val="000000" w:themeColor="text1"/>
          <w:sz w:val="24"/>
          <w:szCs w:val="24"/>
        </w:rPr>
        <w:t xml:space="preserve"> ВЕРШИНА</w:t>
      </w:r>
    </w:p>
    <w:p w:rsidR="00DD62B6" w:rsidRPr="00205EC8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205EC8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30EA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343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56EE1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24B5"/>
    <w:rsid w:val="0019460A"/>
    <w:rsid w:val="00195664"/>
    <w:rsid w:val="00196D54"/>
    <w:rsid w:val="00196EBC"/>
    <w:rsid w:val="00197537"/>
    <w:rsid w:val="001A3BAF"/>
    <w:rsid w:val="001A6896"/>
    <w:rsid w:val="001B0DC0"/>
    <w:rsid w:val="001B65B3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EC8"/>
    <w:rsid w:val="00205F40"/>
    <w:rsid w:val="00206AB9"/>
    <w:rsid w:val="00207561"/>
    <w:rsid w:val="00210746"/>
    <w:rsid w:val="00210E63"/>
    <w:rsid w:val="00214587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0A87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4BC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B739D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0551"/>
    <w:rsid w:val="002E18C6"/>
    <w:rsid w:val="002E1D57"/>
    <w:rsid w:val="002E2A5E"/>
    <w:rsid w:val="002E3DD9"/>
    <w:rsid w:val="002E3F29"/>
    <w:rsid w:val="002E3F81"/>
    <w:rsid w:val="002E4619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575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8E7"/>
    <w:rsid w:val="00465A4F"/>
    <w:rsid w:val="0046610A"/>
    <w:rsid w:val="00470205"/>
    <w:rsid w:val="00470642"/>
    <w:rsid w:val="00470ABC"/>
    <w:rsid w:val="00470D01"/>
    <w:rsid w:val="004715F5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3EB1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0AE9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0D1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6664E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B6E91"/>
    <w:rsid w:val="007C23B8"/>
    <w:rsid w:val="007C73F1"/>
    <w:rsid w:val="007C7B9D"/>
    <w:rsid w:val="007D10BE"/>
    <w:rsid w:val="007D48F0"/>
    <w:rsid w:val="007D6A11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40CC"/>
    <w:rsid w:val="00845074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07B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0FC0"/>
    <w:rsid w:val="009F4609"/>
    <w:rsid w:val="009F7195"/>
    <w:rsid w:val="009F7375"/>
    <w:rsid w:val="009F7389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06B3A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3C69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4D99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4B1C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0C8D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0CA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512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72F"/>
    <w:rsid w:val="00DA2AA1"/>
    <w:rsid w:val="00DA5F1C"/>
    <w:rsid w:val="00DA74C4"/>
    <w:rsid w:val="00DA7CC1"/>
    <w:rsid w:val="00DB0BC3"/>
    <w:rsid w:val="00DB2BF4"/>
    <w:rsid w:val="00DB547F"/>
    <w:rsid w:val="00DB65E5"/>
    <w:rsid w:val="00DD339A"/>
    <w:rsid w:val="00DD433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D784E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1FF9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556D2"/>
    <w:rsid w:val="00F60569"/>
    <w:rsid w:val="00F608F5"/>
    <w:rsid w:val="00F6187A"/>
    <w:rsid w:val="00F67462"/>
    <w:rsid w:val="00F67EB9"/>
    <w:rsid w:val="00F7081E"/>
    <w:rsid w:val="00F71174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C7C45"/>
    <w:rsid w:val="00FD0FF2"/>
    <w:rsid w:val="00FD12EC"/>
    <w:rsid w:val="00FD2929"/>
    <w:rsid w:val="00FD49F8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A4A0-3DAE-40B9-8280-3F7A857D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4420</Words>
  <Characters>2520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40</cp:revision>
  <cp:lastPrinted>2024-01-22T13:33:00Z</cp:lastPrinted>
  <dcterms:created xsi:type="dcterms:W3CDTF">2025-07-15T08:55:00Z</dcterms:created>
  <dcterms:modified xsi:type="dcterms:W3CDTF">2026-04-30T10:33:00Z</dcterms:modified>
</cp:coreProperties>
</file>