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094E22" w:rsidRDefault="003B7B68" w:rsidP="003B7B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E22">
        <w:rPr>
          <w:rFonts w:ascii="Times New Roman" w:hAnsi="Times New Roman" w:cs="Times New Roman"/>
          <w:b/>
          <w:sz w:val="24"/>
          <w:szCs w:val="24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094E22" w:rsidTr="001D6653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FF5AF9" w:rsidRPr="00094E22" w:rsidRDefault="00FF5AF9" w:rsidP="00B6137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z w:val="24"/>
                <w:szCs w:val="24"/>
              </w:rPr>
              <w:t xml:space="preserve">«Поточний ремонт </w:t>
            </w:r>
            <w:r w:rsidR="00B61378">
              <w:rPr>
                <w:rFonts w:ascii="Times New Roman" w:hAnsi="Times New Roman" w:cs="Times New Roman"/>
                <w:sz w:val="24"/>
                <w:szCs w:val="24"/>
              </w:rPr>
              <w:t xml:space="preserve">дороги по </w:t>
            </w:r>
            <w:proofErr w:type="spellStart"/>
            <w:r w:rsidR="00B61378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FD068B">
              <w:rPr>
                <w:rFonts w:ascii="Times New Roman" w:hAnsi="Times New Roman" w:cs="Times New Roman"/>
                <w:sz w:val="24"/>
                <w:szCs w:val="24"/>
              </w:rPr>
              <w:t>Шевченка</w:t>
            </w:r>
            <w:proofErr w:type="spellEnd"/>
            <w:r w:rsidRPr="00094E22">
              <w:rPr>
                <w:rFonts w:ascii="Times New Roman" w:hAnsi="Times New Roman" w:cs="Times New Roman"/>
                <w:sz w:val="24"/>
                <w:szCs w:val="24"/>
              </w:rPr>
              <w:t xml:space="preserve"> в   м. Павлоград»</w:t>
            </w:r>
          </w:p>
          <w:p w:rsidR="003B7B68" w:rsidRPr="00094E22" w:rsidRDefault="003B7B68" w:rsidP="001D665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094E22" w:rsidRDefault="003B7B68" w:rsidP="001D665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56"/>
        <w:gridCol w:w="1778"/>
        <w:gridCol w:w="2144"/>
        <w:gridCol w:w="1894"/>
      </w:tblGrid>
      <w:tr w:rsidR="005626C6" w:rsidRPr="00094E22" w:rsidTr="00EF111E">
        <w:tc>
          <w:tcPr>
            <w:tcW w:w="3956" w:type="dxa"/>
            <w:vAlign w:val="center"/>
          </w:tcPr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78" w:type="dxa"/>
            <w:vAlign w:val="center"/>
          </w:tcPr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144" w:type="dxa"/>
            <w:vAlign w:val="center"/>
          </w:tcPr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894" w:type="dxa"/>
          </w:tcPr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5626C6" w:rsidRPr="00094E22" w:rsidTr="00EF111E">
        <w:trPr>
          <w:trHeight w:val="545"/>
        </w:trPr>
        <w:tc>
          <w:tcPr>
            <w:tcW w:w="3956" w:type="dxa"/>
          </w:tcPr>
          <w:p w:rsidR="00B61378" w:rsidRPr="00B61378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740"/>
            </w:tblGrid>
            <w:tr w:rsidR="00B61378" w:rsidRPr="00B61378" w:rsidTr="00DB32C2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378" w:rsidRPr="00B61378" w:rsidRDefault="00B61378" w:rsidP="00B61378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613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Розділ № 1 Підготовчі роботи</w:t>
                  </w:r>
                </w:p>
              </w:tc>
            </w:tr>
            <w:tr w:rsidR="00B61378" w:rsidRPr="00B61378" w:rsidTr="00DB32C2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378" w:rsidRPr="00B61378" w:rsidRDefault="00B61378" w:rsidP="00B61378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626C6" w:rsidRPr="00B61378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5626C6" w:rsidRPr="00B61378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4" w:type="dxa"/>
          </w:tcPr>
          <w:p w:rsidR="005626C6" w:rsidRPr="00B61378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4" w:type="dxa"/>
          </w:tcPr>
          <w:p w:rsidR="005626C6" w:rsidRPr="00B61378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68B" w:rsidRPr="00094E22" w:rsidTr="00EF111E">
        <w:tc>
          <w:tcPr>
            <w:tcW w:w="3956" w:type="dxa"/>
          </w:tcPr>
          <w:p w:rsidR="00FD068B" w:rsidRPr="00FD068B" w:rsidRDefault="00FD068B" w:rsidP="00FD068B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</w:tc>
        <w:tc>
          <w:tcPr>
            <w:tcW w:w="1778" w:type="dxa"/>
          </w:tcPr>
          <w:p w:rsidR="00FD068B" w:rsidRPr="00FD068B" w:rsidRDefault="00FD068B" w:rsidP="00FD068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м2</w:t>
            </w:r>
          </w:p>
        </w:tc>
        <w:tc>
          <w:tcPr>
            <w:tcW w:w="2144" w:type="dxa"/>
          </w:tcPr>
          <w:p w:rsidR="00FD068B" w:rsidRPr="00FD068B" w:rsidRDefault="00FD068B" w:rsidP="00FD068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105,0</w:t>
            </w:r>
          </w:p>
        </w:tc>
        <w:tc>
          <w:tcPr>
            <w:tcW w:w="1894" w:type="dxa"/>
          </w:tcPr>
          <w:p w:rsidR="00FD068B" w:rsidRPr="00FD068B" w:rsidRDefault="00FD068B" w:rsidP="00FD068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D068B" w:rsidRPr="00094E22" w:rsidTr="00EF111E">
        <w:tc>
          <w:tcPr>
            <w:tcW w:w="3956" w:type="dxa"/>
          </w:tcPr>
          <w:p w:rsidR="00FD068B" w:rsidRPr="00FD068B" w:rsidRDefault="00FD068B" w:rsidP="00FD068B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 кожні 10 мм зміни глибини додавати (до 50мм) за нормою 2-36-4</w:t>
            </w:r>
          </w:p>
        </w:tc>
        <w:tc>
          <w:tcPr>
            <w:tcW w:w="1778" w:type="dxa"/>
          </w:tcPr>
          <w:p w:rsidR="00FD068B" w:rsidRPr="00FD068B" w:rsidRDefault="00FD068B" w:rsidP="00FD068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м2</w:t>
            </w:r>
          </w:p>
        </w:tc>
        <w:tc>
          <w:tcPr>
            <w:tcW w:w="2144" w:type="dxa"/>
          </w:tcPr>
          <w:p w:rsidR="00FD068B" w:rsidRPr="00FD068B" w:rsidRDefault="00FD068B" w:rsidP="00FD068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105,0</w:t>
            </w:r>
          </w:p>
        </w:tc>
        <w:tc>
          <w:tcPr>
            <w:tcW w:w="1894" w:type="dxa"/>
          </w:tcPr>
          <w:p w:rsidR="00FD068B" w:rsidRPr="00FD068B" w:rsidRDefault="00FD068B" w:rsidP="00FD068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D068B" w:rsidRPr="00094E22" w:rsidTr="00EF111E">
        <w:tc>
          <w:tcPr>
            <w:tcW w:w="3956" w:type="dxa"/>
            <w:tcBorders>
              <w:bottom w:val="single" w:sz="4" w:space="0" w:color="auto"/>
            </w:tcBorders>
          </w:tcPr>
          <w:p w:rsidR="00FD068B" w:rsidRPr="00FD068B" w:rsidRDefault="00FD068B" w:rsidP="00FD068B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:rsidR="00FD068B" w:rsidRPr="00FD068B" w:rsidRDefault="00FD068B" w:rsidP="00FD068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1000 м2 покриття</w:t>
            </w: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FD068B" w:rsidRPr="00FD068B" w:rsidRDefault="00FD068B" w:rsidP="00FD068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0,894</w:t>
            </w:r>
          </w:p>
        </w:tc>
        <w:tc>
          <w:tcPr>
            <w:tcW w:w="1894" w:type="dxa"/>
            <w:tcBorders>
              <w:bottom w:val="single" w:sz="4" w:space="0" w:color="auto"/>
            </w:tcBorders>
          </w:tcPr>
          <w:p w:rsidR="00FD068B" w:rsidRPr="00FD068B" w:rsidRDefault="00FD068B" w:rsidP="00FD068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68B" w:rsidRPr="00094E22" w:rsidTr="00EF111E">
        <w:tc>
          <w:tcPr>
            <w:tcW w:w="3956" w:type="dxa"/>
          </w:tcPr>
          <w:p w:rsidR="00FD068B" w:rsidRPr="00FD068B" w:rsidRDefault="00FD068B" w:rsidP="00FD068B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Навантаження </w:t>
            </w:r>
            <w:proofErr w:type="spellStart"/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асфальтогрануляту</w:t>
            </w:r>
            <w:proofErr w:type="spellEnd"/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вручну</w:t>
            </w:r>
          </w:p>
        </w:tc>
        <w:tc>
          <w:tcPr>
            <w:tcW w:w="1778" w:type="dxa"/>
          </w:tcPr>
          <w:p w:rsidR="00FD068B" w:rsidRPr="00FD068B" w:rsidRDefault="00FD068B" w:rsidP="00FD068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т</w:t>
            </w:r>
          </w:p>
        </w:tc>
        <w:tc>
          <w:tcPr>
            <w:tcW w:w="2144" w:type="dxa"/>
          </w:tcPr>
          <w:p w:rsidR="00FD068B" w:rsidRPr="00FD068B" w:rsidRDefault="00FD068B" w:rsidP="00FD068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3,255</w:t>
            </w:r>
          </w:p>
        </w:tc>
        <w:tc>
          <w:tcPr>
            <w:tcW w:w="1894" w:type="dxa"/>
          </w:tcPr>
          <w:p w:rsidR="00FD068B" w:rsidRPr="00FD068B" w:rsidRDefault="00FD068B" w:rsidP="00FD068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FD068B" w:rsidRPr="00094E22" w:rsidTr="00EF111E">
        <w:tc>
          <w:tcPr>
            <w:tcW w:w="3956" w:type="dxa"/>
          </w:tcPr>
          <w:p w:rsidR="00FD068B" w:rsidRPr="00FD068B" w:rsidRDefault="00FD068B" w:rsidP="00FD068B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Перевезення заповнювачів природних, що транспортуються навалом, самоскидами (</w:t>
            </w:r>
            <w:proofErr w:type="spellStart"/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</w:t>
            </w:r>
            <w:proofErr w:type="spellEnd"/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)</w:t>
            </w: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br/>
              <w:t>[12,0 км]</w:t>
            </w:r>
          </w:p>
        </w:tc>
        <w:tc>
          <w:tcPr>
            <w:tcW w:w="1778" w:type="dxa"/>
          </w:tcPr>
          <w:p w:rsidR="00FD068B" w:rsidRPr="00FD068B" w:rsidRDefault="00FD068B" w:rsidP="00FD068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144" w:type="dxa"/>
          </w:tcPr>
          <w:p w:rsidR="00FD068B" w:rsidRPr="00FD068B" w:rsidRDefault="00FD068B" w:rsidP="00FD068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80,855</w:t>
            </w:r>
          </w:p>
        </w:tc>
        <w:tc>
          <w:tcPr>
            <w:tcW w:w="1894" w:type="dxa"/>
          </w:tcPr>
          <w:p w:rsidR="00FD068B" w:rsidRPr="00FD068B" w:rsidRDefault="00FD068B" w:rsidP="00FD068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  <w:highlight w:val="yellow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FD068B" w:rsidRDefault="00B61378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b/>
                <w:sz w:val="24"/>
                <w:szCs w:val="24"/>
              </w:rPr>
              <w:t>Розділ № 2 Дорожній одяг</w:t>
            </w:r>
          </w:p>
        </w:tc>
        <w:tc>
          <w:tcPr>
            <w:tcW w:w="1778" w:type="dxa"/>
          </w:tcPr>
          <w:p w:rsidR="00BF4414" w:rsidRPr="00FD068B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BF4414" w:rsidRPr="00FD068B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F4414" w:rsidRPr="00FD068B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D068B" w:rsidRPr="00094E22" w:rsidTr="00EF111E">
        <w:tc>
          <w:tcPr>
            <w:tcW w:w="3956" w:type="dxa"/>
          </w:tcPr>
          <w:p w:rsidR="00FD068B" w:rsidRPr="00FD068B" w:rsidRDefault="00FD068B" w:rsidP="00FD068B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</w:tc>
        <w:tc>
          <w:tcPr>
            <w:tcW w:w="1778" w:type="dxa"/>
          </w:tcPr>
          <w:p w:rsidR="00FD068B" w:rsidRPr="00FD068B" w:rsidRDefault="00FD068B" w:rsidP="00FD068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144" w:type="dxa"/>
          </w:tcPr>
          <w:p w:rsidR="00FD068B" w:rsidRPr="00FD068B" w:rsidRDefault="00FD068B" w:rsidP="00FD068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35,0</w:t>
            </w:r>
          </w:p>
        </w:tc>
        <w:tc>
          <w:tcPr>
            <w:tcW w:w="1894" w:type="dxa"/>
          </w:tcPr>
          <w:p w:rsidR="00FD068B" w:rsidRPr="00FD068B" w:rsidRDefault="00FD068B" w:rsidP="00FD068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D068B" w:rsidRPr="00094E22" w:rsidTr="00EF111E">
        <w:tc>
          <w:tcPr>
            <w:tcW w:w="3956" w:type="dxa"/>
          </w:tcPr>
          <w:p w:rsidR="00FD068B" w:rsidRPr="00FD068B" w:rsidRDefault="00FD068B" w:rsidP="00FD068B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</w:p>
        </w:tc>
        <w:tc>
          <w:tcPr>
            <w:tcW w:w="1778" w:type="dxa"/>
          </w:tcPr>
          <w:p w:rsidR="00FD068B" w:rsidRPr="00FD068B" w:rsidRDefault="00FD068B" w:rsidP="00FD068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144" w:type="dxa"/>
          </w:tcPr>
          <w:p w:rsidR="00FD068B" w:rsidRPr="00FD068B" w:rsidRDefault="00FD068B" w:rsidP="00FD068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32,0</w:t>
            </w:r>
          </w:p>
        </w:tc>
        <w:tc>
          <w:tcPr>
            <w:tcW w:w="1894" w:type="dxa"/>
          </w:tcPr>
          <w:p w:rsidR="00FD068B" w:rsidRPr="00FD068B" w:rsidRDefault="00FD068B" w:rsidP="00FD068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D068B" w:rsidRPr="00094E22" w:rsidTr="00EF111E">
        <w:tc>
          <w:tcPr>
            <w:tcW w:w="3956" w:type="dxa"/>
          </w:tcPr>
          <w:p w:rsidR="00FD068B" w:rsidRPr="00FD068B" w:rsidRDefault="00FD068B" w:rsidP="00FD068B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</w:tc>
        <w:tc>
          <w:tcPr>
            <w:tcW w:w="1778" w:type="dxa"/>
          </w:tcPr>
          <w:p w:rsidR="00FD068B" w:rsidRPr="00FD068B" w:rsidRDefault="00FD068B" w:rsidP="00FD068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144" w:type="dxa"/>
          </w:tcPr>
          <w:p w:rsidR="00FD068B" w:rsidRPr="00FD068B" w:rsidRDefault="00FD068B" w:rsidP="00FD068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38,0</w:t>
            </w:r>
          </w:p>
        </w:tc>
        <w:tc>
          <w:tcPr>
            <w:tcW w:w="1894" w:type="dxa"/>
          </w:tcPr>
          <w:p w:rsidR="00FD068B" w:rsidRPr="00FD068B" w:rsidRDefault="00FD068B" w:rsidP="00FD068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D068B" w:rsidRPr="00094E22" w:rsidTr="00EF111E">
        <w:tc>
          <w:tcPr>
            <w:tcW w:w="3956" w:type="dxa"/>
          </w:tcPr>
          <w:p w:rsidR="00FD068B" w:rsidRPr="00FD068B" w:rsidRDefault="00FD068B" w:rsidP="00FD068B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</w:t>
            </w:r>
            <w:proofErr w:type="spellStart"/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вирівнюючих</w:t>
            </w:r>
            <w:proofErr w:type="spellEnd"/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шарів основи автогрейдером із щебенево-піщаної суміші</w:t>
            </w:r>
          </w:p>
        </w:tc>
        <w:tc>
          <w:tcPr>
            <w:tcW w:w="1778" w:type="dxa"/>
          </w:tcPr>
          <w:p w:rsidR="00FD068B" w:rsidRPr="00FD068B" w:rsidRDefault="00FD068B" w:rsidP="00FD068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м3 основи (у щільному тілі)</w:t>
            </w:r>
          </w:p>
        </w:tc>
        <w:tc>
          <w:tcPr>
            <w:tcW w:w="2144" w:type="dxa"/>
          </w:tcPr>
          <w:p w:rsidR="00FD068B" w:rsidRPr="00FD068B" w:rsidRDefault="00FD068B" w:rsidP="00FD068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0,394</w:t>
            </w:r>
          </w:p>
        </w:tc>
        <w:tc>
          <w:tcPr>
            <w:tcW w:w="1894" w:type="dxa"/>
          </w:tcPr>
          <w:p w:rsidR="00FD068B" w:rsidRPr="00FD068B" w:rsidRDefault="00FD068B" w:rsidP="00FD068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K2=1,15; K5=1,15;</w:t>
            </w:r>
          </w:p>
          <w:p w:rsidR="00FD068B" w:rsidRPr="00FD068B" w:rsidRDefault="00FD068B" w:rsidP="00FD068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K149=1,15; K150=1,15</w:t>
            </w:r>
          </w:p>
        </w:tc>
      </w:tr>
      <w:tr w:rsidR="00FD068B" w:rsidRPr="00094E22" w:rsidTr="00EF111E">
        <w:tc>
          <w:tcPr>
            <w:tcW w:w="3956" w:type="dxa"/>
          </w:tcPr>
          <w:p w:rsidR="00FD068B" w:rsidRPr="00FD068B" w:rsidRDefault="00FD068B" w:rsidP="00FD068B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</w:tc>
        <w:tc>
          <w:tcPr>
            <w:tcW w:w="1778" w:type="dxa"/>
          </w:tcPr>
          <w:p w:rsidR="00FD068B" w:rsidRPr="00FD068B" w:rsidRDefault="00FD068B" w:rsidP="00FD068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покриття</w:t>
            </w:r>
          </w:p>
        </w:tc>
        <w:tc>
          <w:tcPr>
            <w:tcW w:w="2144" w:type="dxa"/>
          </w:tcPr>
          <w:p w:rsidR="00FD068B" w:rsidRPr="00FD068B" w:rsidRDefault="00FD068B" w:rsidP="00FD068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8,94</w:t>
            </w:r>
          </w:p>
        </w:tc>
        <w:tc>
          <w:tcPr>
            <w:tcW w:w="1894" w:type="dxa"/>
          </w:tcPr>
          <w:p w:rsidR="00FD068B" w:rsidRPr="00FD068B" w:rsidRDefault="00FD068B" w:rsidP="00FD068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D068B" w:rsidRPr="00094E22" w:rsidTr="00EF111E">
        <w:tc>
          <w:tcPr>
            <w:tcW w:w="3956" w:type="dxa"/>
          </w:tcPr>
          <w:p w:rsidR="00FD068B" w:rsidRPr="00FD068B" w:rsidRDefault="00FD068B" w:rsidP="00FD068B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 кожні 0,5 см зміни товщини шару додавати або виключати</w:t>
            </w:r>
          </w:p>
        </w:tc>
        <w:tc>
          <w:tcPr>
            <w:tcW w:w="1778" w:type="dxa"/>
          </w:tcPr>
          <w:p w:rsidR="00FD068B" w:rsidRPr="00FD068B" w:rsidRDefault="00FD068B" w:rsidP="00FD068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покриття</w:t>
            </w:r>
          </w:p>
        </w:tc>
        <w:tc>
          <w:tcPr>
            <w:tcW w:w="2144" w:type="dxa"/>
          </w:tcPr>
          <w:p w:rsidR="00FD068B" w:rsidRPr="00FD068B" w:rsidRDefault="00FD068B" w:rsidP="00FD068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8,94</w:t>
            </w:r>
          </w:p>
        </w:tc>
        <w:tc>
          <w:tcPr>
            <w:tcW w:w="1894" w:type="dxa"/>
          </w:tcPr>
          <w:p w:rsidR="00FD068B" w:rsidRPr="00FD068B" w:rsidRDefault="00FD068B" w:rsidP="00FD068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K0=2,00</w:t>
            </w:r>
          </w:p>
        </w:tc>
      </w:tr>
    </w:tbl>
    <w:p w:rsidR="0016342C" w:rsidRDefault="0016342C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lastRenderedPageBreak/>
        <w:t>Перелік кваліфікаційних вимог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B61378" w:rsidRPr="00517769" w:rsidRDefault="00B61378" w:rsidP="00B6137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ДСТУ 8747:2025 «</w:t>
      </w:r>
      <w:r w:rsidRPr="002725EC">
        <w:rPr>
          <w:rFonts w:ascii="Times New Roman" w:hAnsi="Times New Roman" w:cs="Times New Roman"/>
          <w:sz w:val="24"/>
          <w:szCs w:val="24"/>
        </w:rPr>
        <w:t>Автомобільні дороги загального користування. Види та переліки робіт з ремонтувань та експлуатаційного утримування»,</w:t>
      </w:r>
      <w:r>
        <w:t xml:space="preserve"> </w:t>
      </w: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B61378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16342C"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 w:rsidRPr="0016342C">
        <w:rPr>
          <w:rFonts w:ascii="Times New Roman" w:hAnsi="Times New Roman"/>
          <w:szCs w:val="24"/>
          <w:lang w:val="uk-UA"/>
        </w:rPr>
        <w:t xml:space="preserve"> </w:t>
      </w:r>
      <w:r w:rsidR="00505213" w:rsidRPr="0016342C">
        <w:rPr>
          <w:rFonts w:ascii="Times New Roman" w:hAnsi="Times New Roman"/>
          <w:szCs w:val="24"/>
          <w:lang w:val="uk-UA"/>
        </w:rPr>
        <w:t>–</w:t>
      </w:r>
      <w:r w:rsidR="001E4F01" w:rsidRPr="0016342C">
        <w:rPr>
          <w:rFonts w:ascii="Times New Roman" w:hAnsi="Times New Roman"/>
          <w:szCs w:val="24"/>
          <w:lang w:val="uk-UA"/>
        </w:rPr>
        <w:t xml:space="preserve"> </w:t>
      </w:r>
      <w:r w:rsidR="00B61378" w:rsidRPr="00B61378">
        <w:rPr>
          <w:rFonts w:ascii="Times New Roman" w:hAnsi="Times New Roman"/>
          <w:szCs w:val="24"/>
          <w:lang w:val="uk-UA"/>
        </w:rPr>
        <w:t>12 (дванадцять) місяців, з дня підписання актів про надання послуг, улаштування асфальтобетонного покриття -</w:t>
      </w:r>
      <w:r w:rsidR="00B61378">
        <w:rPr>
          <w:rFonts w:ascii="Times New Roman" w:hAnsi="Times New Roman"/>
          <w:szCs w:val="24"/>
          <w:lang w:val="uk-UA"/>
        </w:rPr>
        <w:t xml:space="preserve"> </w:t>
      </w:r>
      <w:r w:rsidR="00B61378" w:rsidRPr="00B61378">
        <w:rPr>
          <w:rFonts w:ascii="Times New Roman" w:hAnsi="Times New Roman"/>
          <w:szCs w:val="24"/>
          <w:lang w:val="uk-UA"/>
        </w:rPr>
        <w:t>36 (тридцять шість) з дня підписання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 xml:space="preserve">При наданні послуг повинні використовуватися асфальтобетонні суміші </w:t>
      </w:r>
      <w:r w:rsidR="00970A15">
        <w:rPr>
          <w:rFonts w:ascii="Times New Roman" w:hAnsi="Times New Roman"/>
          <w:szCs w:val="24"/>
          <w:lang w:val="uk-UA"/>
        </w:rPr>
        <w:t>зазначені в тендерній документації</w:t>
      </w:r>
      <w:r w:rsidRPr="009818B2">
        <w:rPr>
          <w:rFonts w:ascii="Times New Roman" w:hAnsi="Times New Roman"/>
          <w:szCs w:val="24"/>
          <w:lang w:val="uk-UA"/>
        </w:rPr>
        <w:t>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="00BF4414" w:rsidRP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або</w:t>
      </w:r>
      <w:r w:rsidR="00FF5AF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FF5AF9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W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hatsApp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(</w:t>
      </w:r>
      <w:proofErr w:type="spellStart"/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="00BF4414" w:rsidRP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або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WhatsApp</w:t>
      </w:r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="00BF4414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6D18E2" w:rsidRDefault="00004CFA" w:rsidP="007A0739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7A0739" w:rsidRPr="00B1566F">
        <w:rPr>
          <w:color w:val="000000"/>
          <w:szCs w:val="24"/>
          <w:lang w:val="uk-UA"/>
        </w:rPr>
        <w:t>ДСТУ</w:t>
      </w:r>
      <w:r w:rsidR="007A0739">
        <w:rPr>
          <w:color w:val="000000"/>
          <w:szCs w:val="24"/>
          <w:lang w:val="uk-UA"/>
        </w:rPr>
        <w:t>.</w:t>
      </w:r>
    </w:p>
    <w:p w:rsidR="006D18E2" w:rsidRPr="00517769" w:rsidRDefault="006D18E2" w:rsidP="006D18E2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дається за формою КБ-3, КБ-2в. 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>та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 xml:space="preserve">Акт виконаних послуг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>форми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 КБ-3, КБ-2в підписується замовником лише після надання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Виконавцем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 xml:space="preserve">послуг протоколів випробування </w:t>
      </w:r>
      <w:r w:rsidR="007A0739" w:rsidRPr="00B1566F">
        <w:rPr>
          <w:color w:val="000000"/>
          <w:szCs w:val="24"/>
          <w:lang w:val="uk-UA"/>
        </w:rPr>
        <w:t>зразків – кернів асфальтобетонного покриття  щодо відповідності вимогам ДСТУ</w:t>
      </w:r>
      <w:r w:rsidR="007A0739">
        <w:rPr>
          <w:color w:val="000000"/>
          <w:szCs w:val="24"/>
          <w:lang w:val="uk-UA"/>
        </w:rPr>
        <w:t xml:space="preserve"> Б В.2.7-119:2011 «Суміші асфальтобетонні і асфальтобетон дорожній  та аеродромний. Технічні умови»  </w:t>
      </w:r>
    </w:p>
    <w:p w:rsidR="00004CFA" w:rsidRPr="0090129D" w:rsidRDefault="006D18E2" w:rsidP="007A0739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</w:t>
      </w:r>
      <w:r w:rsidR="0005668C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та вик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lastRenderedPageBreak/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094E22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>
        <w:rPr>
          <w:rFonts w:ascii="Times New Roman" w:hAnsi="Times New Roman"/>
          <w:b/>
          <w:szCs w:val="24"/>
          <w:u w:val="single"/>
          <w:lang w:val="uk-UA"/>
        </w:rPr>
        <w:t>Будівельні машини та механізми необхідні для проведення робіт</w:t>
      </w:r>
      <w:r w:rsidR="00505213" w:rsidRPr="00416629">
        <w:rPr>
          <w:rFonts w:ascii="Times New Roman" w:hAnsi="Times New Roman"/>
          <w:b/>
          <w:szCs w:val="24"/>
          <w:u w:val="single"/>
          <w:lang w:val="uk-UA"/>
        </w:rPr>
        <w:t>:</w:t>
      </w:r>
    </w:p>
    <w:p w:rsidR="00970A15" w:rsidRDefault="00970A15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FD068B" w:rsidRPr="00FD068B" w:rsidRDefault="00FD068B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FD068B">
        <w:rPr>
          <w:rFonts w:ascii="Times New Roman" w:hAnsi="Times New Roman"/>
          <w:szCs w:val="24"/>
          <w:lang w:val="uk-UA"/>
        </w:rPr>
        <w:t xml:space="preserve">Автогрейдери середнього типу, потужність 99 кВт [135 </w:t>
      </w:r>
      <w:proofErr w:type="spellStart"/>
      <w:r w:rsidRPr="00FD068B">
        <w:rPr>
          <w:rFonts w:ascii="Times New Roman" w:hAnsi="Times New Roman"/>
          <w:szCs w:val="24"/>
          <w:lang w:val="uk-UA"/>
        </w:rPr>
        <w:t>к.с</w:t>
      </w:r>
      <w:proofErr w:type="spellEnd"/>
      <w:r w:rsidRPr="00FD068B">
        <w:rPr>
          <w:rFonts w:ascii="Times New Roman" w:hAnsi="Times New Roman"/>
          <w:szCs w:val="24"/>
          <w:lang w:val="uk-UA"/>
        </w:rPr>
        <w:t>.]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proofErr w:type="spellStart"/>
      <w:r w:rsidRPr="00C54DFD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C54DFD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C54DFD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C54DFD">
        <w:rPr>
          <w:rFonts w:ascii="Times New Roman" w:hAnsi="Times New Roman"/>
          <w:szCs w:val="24"/>
          <w:lang w:val="uk-UA"/>
        </w:rPr>
        <w:t xml:space="preserve"> 10 т</w:t>
      </w:r>
    </w:p>
    <w:p w:rsid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>Асфальтоукладальники, продуктивність 100 т/год</w:t>
      </w:r>
    </w:p>
    <w:p w:rsidR="00FD068B" w:rsidRPr="00C54DFD" w:rsidRDefault="00FD068B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FD068B">
        <w:rPr>
          <w:rFonts w:ascii="Times New Roman" w:hAnsi="Times New Roman"/>
          <w:szCs w:val="24"/>
          <w:lang w:val="uk-UA"/>
        </w:rPr>
        <w:t xml:space="preserve">Бульдозери, потужність 132 кВт [180 </w:t>
      </w:r>
      <w:proofErr w:type="spellStart"/>
      <w:r w:rsidRPr="00FD068B">
        <w:rPr>
          <w:rFonts w:ascii="Times New Roman" w:hAnsi="Times New Roman"/>
          <w:szCs w:val="24"/>
          <w:lang w:val="uk-UA"/>
        </w:rPr>
        <w:t>к.с</w:t>
      </w:r>
      <w:proofErr w:type="spellEnd"/>
      <w:r w:rsidRPr="00FD068B">
        <w:rPr>
          <w:rFonts w:ascii="Times New Roman" w:hAnsi="Times New Roman"/>
          <w:szCs w:val="24"/>
          <w:lang w:val="uk-UA"/>
        </w:rPr>
        <w:t>.]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</w:p>
    <w:p w:rsid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 xml:space="preserve">Котки дорожні самохідні вібраційні </w:t>
      </w:r>
      <w:proofErr w:type="spellStart"/>
      <w:r w:rsidRPr="00C54DFD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C54DFD">
        <w:rPr>
          <w:rFonts w:ascii="Times New Roman" w:hAnsi="Times New Roman"/>
          <w:szCs w:val="24"/>
          <w:lang w:val="uk-UA"/>
        </w:rPr>
        <w:t>, маса 13 т</w:t>
      </w:r>
    </w:p>
    <w:p w:rsid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 xml:space="preserve">Котки дорожні самохідні вібраційні </w:t>
      </w:r>
      <w:proofErr w:type="spellStart"/>
      <w:r w:rsidRPr="00C54DFD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C54DFD">
        <w:rPr>
          <w:rFonts w:ascii="Times New Roman" w:hAnsi="Times New Roman"/>
          <w:szCs w:val="24"/>
          <w:lang w:val="uk-UA"/>
        </w:rPr>
        <w:t>, маса 8 т</w:t>
      </w:r>
    </w:p>
    <w:p w:rsidR="00FD068B" w:rsidRPr="00C54DFD" w:rsidRDefault="00FD068B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FD068B">
        <w:rPr>
          <w:rFonts w:ascii="Times New Roman" w:hAnsi="Times New Roman"/>
          <w:szCs w:val="24"/>
          <w:lang w:val="uk-UA"/>
        </w:rPr>
        <w:t>Котки дорожні самохідні ґрунтові, маса 19 т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C54DFD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C54DFD">
        <w:rPr>
          <w:rFonts w:ascii="Times New Roman" w:hAnsi="Times New Roman"/>
          <w:szCs w:val="24"/>
          <w:lang w:val="uk-UA"/>
        </w:rPr>
        <w:t xml:space="preserve"> HAMM HD 110, маса 10,6 т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 xml:space="preserve">Машини </w:t>
      </w:r>
      <w:proofErr w:type="spellStart"/>
      <w:r w:rsidRPr="00C54DFD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C54DFD">
        <w:rPr>
          <w:rFonts w:ascii="Times New Roman" w:hAnsi="Times New Roman"/>
          <w:szCs w:val="24"/>
          <w:lang w:val="uk-UA"/>
        </w:rPr>
        <w:t>-мийні, місткість 6000 л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>Щітки дорожні навісні на базі трактора</w:t>
      </w:r>
    </w:p>
    <w:p w:rsidR="00443494" w:rsidRPr="00C54DFD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54DFD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Pr="00FE078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Pr="00CD235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C54DFD" w:rsidRPr="00CD2356" w:rsidTr="001D6653">
        <w:trPr>
          <w:trHeight w:val="346"/>
        </w:trPr>
        <w:tc>
          <w:tcPr>
            <w:tcW w:w="4957" w:type="dxa"/>
          </w:tcPr>
          <w:p w:rsidR="00C54DFD" w:rsidRPr="00FD068B" w:rsidRDefault="00C54DFD" w:rsidP="00C54DFD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Вода</w:t>
            </w:r>
          </w:p>
        </w:tc>
        <w:tc>
          <w:tcPr>
            <w:tcW w:w="1748" w:type="dxa"/>
          </w:tcPr>
          <w:p w:rsidR="00C54DFD" w:rsidRPr="00FD068B" w:rsidRDefault="00C54DFD" w:rsidP="00C54DFD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C54DFD" w:rsidRPr="00FD068B" w:rsidRDefault="00FD068B" w:rsidP="00C54DFD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6,0658</w:t>
            </w:r>
          </w:p>
        </w:tc>
      </w:tr>
      <w:tr w:rsidR="00FD068B" w:rsidRPr="00CD2356" w:rsidTr="001D6653">
        <w:trPr>
          <w:trHeight w:val="346"/>
        </w:trPr>
        <w:tc>
          <w:tcPr>
            <w:tcW w:w="4957" w:type="dxa"/>
          </w:tcPr>
          <w:p w:rsidR="00FD068B" w:rsidRPr="00FD068B" w:rsidRDefault="00FD068B" w:rsidP="00FD068B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Готова щебенево-піщана суміш </w:t>
            </w:r>
            <w:proofErr w:type="spellStart"/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фр</w:t>
            </w:r>
            <w:proofErr w:type="spellEnd"/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. 0-40 мм</w:t>
            </w:r>
          </w:p>
        </w:tc>
        <w:tc>
          <w:tcPr>
            <w:tcW w:w="1748" w:type="dxa"/>
          </w:tcPr>
          <w:p w:rsidR="00FD068B" w:rsidRPr="00FD068B" w:rsidRDefault="00FD068B" w:rsidP="00FD068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FD068B" w:rsidRPr="00FD068B" w:rsidRDefault="00FD068B" w:rsidP="00FD068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49,644</w:t>
            </w:r>
          </w:p>
        </w:tc>
      </w:tr>
      <w:tr w:rsidR="00C54DFD" w:rsidRPr="00CD2356" w:rsidTr="001D6653">
        <w:trPr>
          <w:trHeight w:val="346"/>
        </w:trPr>
        <w:tc>
          <w:tcPr>
            <w:tcW w:w="4957" w:type="dxa"/>
          </w:tcPr>
          <w:p w:rsidR="00C54DFD" w:rsidRPr="00FD068B" w:rsidRDefault="00C54DFD" w:rsidP="00C54DF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sz w:val="24"/>
                <w:szCs w:val="24"/>
              </w:rPr>
              <w:t xml:space="preserve">Емульсія бітумна, </w:t>
            </w:r>
            <w:proofErr w:type="spellStart"/>
            <w:r w:rsidRPr="00FD068B">
              <w:rPr>
                <w:rFonts w:ascii="Times New Roman" w:hAnsi="Times New Roman" w:cs="Times New Roman"/>
                <w:sz w:val="24"/>
                <w:szCs w:val="24"/>
              </w:rPr>
              <w:t>дорожна</w:t>
            </w:r>
            <w:proofErr w:type="spellEnd"/>
            <w:r w:rsidRPr="00FD068B">
              <w:rPr>
                <w:rFonts w:ascii="Times New Roman" w:hAnsi="Times New Roman" w:cs="Times New Roman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C54DFD" w:rsidRPr="00FD068B" w:rsidRDefault="00C54DFD" w:rsidP="00C54DFD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C54DFD" w:rsidRPr="00FD068B" w:rsidRDefault="00FD068B" w:rsidP="00C54DFD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0,1506744</w:t>
            </w:r>
          </w:p>
        </w:tc>
      </w:tr>
      <w:tr w:rsidR="00C54DFD" w:rsidRPr="00CD2356" w:rsidTr="001D6653">
        <w:tc>
          <w:tcPr>
            <w:tcW w:w="4957" w:type="dxa"/>
          </w:tcPr>
          <w:p w:rsidR="00C54DFD" w:rsidRPr="00FD068B" w:rsidRDefault="00C54DFD" w:rsidP="00C54DF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C54DFD" w:rsidRPr="00FD068B" w:rsidRDefault="00C54DFD" w:rsidP="00C54DFD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C54DFD" w:rsidRPr="00FD068B" w:rsidRDefault="00FD068B" w:rsidP="00C54DFD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D068B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120,5952</w:t>
            </w:r>
          </w:p>
        </w:tc>
      </w:tr>
    </w:tbl>
    <w:p w:rsidR="00987DBE" w:rsidRPr="00987DBE" w:rsidRDefault="000C2154" w:rsidP="000C2154">
      <w:pPr>
        <w:pStyle w:val="a9"/>
        <w:tabs>
          <w:tab w:val="left" w:pos="993"/>
        </w:tabs>
        <w:jc w:val="both"/>
      </w:pPr>
      <w:r>
        <w:tab/>
      </w:r>
      <w:bookmarkStart w:id="2" w:name="_GoBack"/>
      <w:bookmarkEnd w:id="2"/>
    </w:p>
    <w:sectPr w:rsidR="00987DBE" w:rsidRPr="00987DBE" w:rsidSect="00C319E0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57829"/>
    <w:multiLevelType w:val="hybridMultilevel"/>
    <w:tmpl w:val="1C66F682"/>
    <w:lvl w:ilvl="0" w:tplc="BA5279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0B79"/>
    <w:rsid w:val="0001382F"/>
    <w:rsid w:val="000241AD"/>
    <w:rsid w:val="00031153"/>
    <w:rsid w:val="00031F63"/>
    <w:rsid w:val="0005668C"/>
    <w:rsid w:val="00061C59"/>
    <w:rsid w:val="00086BB0"/>
    <w:rsid w:val="000945FF"/>
    <w:rsid w:val="00094E22"/>
    <w:rsid w:val="000A28FD"/>
    <w:rsid w:val="000C0927"/>
    <w:rsid w:val="000C2154"/>
    <w:rsid w:val="000D5AD4"/>
    <w:rsid w:val="000F7C82"/>
    <w:rsid w:val="0016342C"/>
    <w:rsid w:val="00165128"/>
    <w:rsid w:val="00197C93"/>
    <w:rsid w:val="001B3410"/>
    <w:rsid w:val="001D6189"/>
    <w:rsid w:val="001D6653"/>
    <w:rsid w:val="001E4467"/>
    <w:rsid w:val="001E4F01"/>
    <w:rsid w:val="001F3DB2"/>
    <w:rsid w:val="002313FA"/>
    <w:rsid w:val="0023307F"/>
    <w:rsid w:val="00241B9C"/>
    <w:rsid w:val="00244DDB"/>
    <w:rsid w:val="002477B6"/>
    <w:rsid w:val="00290F62"/>
    <w:rsid w:val="00293488"/>
    <w:rsid w:val="00293937"/>
    <w:rsid w:val="002B220B"/>
    <w:rsid w:val="002B6536"/>
    <w:rsid w:val="002E2B53"/>
    <w:rsid w:val="002E6180"/>
    <w:rsid w:val="002F7A31"/>
    <w:rsid w:val="0030018E"/>
    <w:rsid w:val="0030176F"/>
    <w:rsid w:val="00317435"/>
    <w:rsid w:val="00330CE4"/>
    <w:rsid w:val="0035420C"/>
    <w:rsid w:val="00382D3C"/>
    <w:rsid w:val="003834C0"/>
    <w:rsid w:val="00383C9E"/>
    <w:rsid w:val="00391366"/>
    <w:rsid w:val="003B4AB9"/>
    <w:rsid w:val="003B4FEA"/>
    <w:rsid w:val="003B7B68"/>
    <w:rsid w:val="003C7A91"/>
    <w:rsid w:val="003D1CDA"/>
    <w:rsid w:val="003D4193"/>
    <w:rsid w:val="003D76F3"/>
    <w:rsid w:val="003F574F"/>
    <w:rsid w:val="003F5C61"/>
    <w:rsid w:val="00415506"/>
    <w:rsid w:val="00416629"/>
    <w:rsid w:val="0043481D"/>
    <w:rsid w:val="00437D70"/>
    <w:rsid w:val="00443494"/>
    <w:rsid w:val="004466C3"/>
    <w:rsid w:val="00482B40"/>
    <w:rsid w:val="00485A2D"/>
    <w:rsid w:val="0049375F"/>
    <w:rsid w:val="004A0449"/>
    <w:rsid w:val="004B1D2C"/>
    <w:rsid w:val="004E28FE"/>
    <w:rsid w:val="00505213"/>
    <w:rsid w:val="00505D9D"/>
    <w:rsid w:val="00524035"/>
    <w:rsid w:val="005246B4"/>
    <w:rsid w:val="005251FD"/>
    <w:rsid w:val="005276B6"/>
    <w:rsid w:val="00527EAE"/>
    <w:rsid w:val="00543644"/>
    <w:rsid w:val="00545B3F"/>
    <w:rsid w:val="00552BDF"/>
    <w:rsid w:val="005626C6"/>
    <w:rsid w:val="00583C45"/>
    <w:rsid w:val="00586B95"/>
    <w:rsid w:val="005926E0"/>
    <w:rsid w:val="005E5173"/>
    <w:rsid w:val="005F2182"/>
    <w:rsid w:val="00615061"/>
    <w:rsid w:val="00622EF4"/>
    <w:rsid w:val="006234EE"/>
    <w:rsid w:val="00631778"/>
    <w:rsid w:val="00647A44"/>
    <w:rsid w:val="00666027"/>
    <w:rsid w:val="00683755"/>
    <w:rsid w:val="00687D76"/>
    <w:rsid w:val="00691848"/>
    <w:rsid w:val="006A7FD3"/>
    <w:rsid w:val="006B2BBB"/>
    <w:rsid w:val="006D18E2"/>
    <w:rsid w:val="006D62BE"/>
    <w:rsid w:val="006E17DE"/>
    <w:rsid w:val="006E6FAA"/>
    <w:rsid w:val="006F1226"/>
    <w:rsid w:val="00702C3E"/>
    <w:rsid w:val="00712601"/>
    <w:rsid w:val="007217DE"/>
    <w:rsid w:val="0073089A"/>
    <w:rsid w:val="00730BB7"/>
    <w:rsid w:val="00735F52"/>
    <w:rsid w:val="0074103B"/>
    <w:rsid w:val="00783E60"/>
    <w:rsid w:val="00791BBD"/>
    <w:rsid w:val="007A0739"/>
    <w:rsid w:val="007A4703"/>
    <w:rsid w:val="007B6797"/>
    <w:rsid w:val="007C6E15"/>
    <w:rsid w:val="007D3798"/>
    <w:rsid w:val="007E0316"/>
    <w:rsid w:val="00824E29"/>
    <w:rsid w:val="008250B5"/>
    <w:rsid w:val="00833D4B"/>
    <w:rsid w:val="00840927"/>
    <w:rsid w:val="008437C5"/>
    <w:rsid w:val="0088400B"/>
    <w:rsid w:val="008B59C1"/>
    <w:rsid w:val="008D06B0"/>
    <w:rsid w:val="0090129D"/>
    <w:rsid w:val="00906BA5"/>
    <w:rsid w:val="00923A5D"/>
    <w:rsid w:val="00934DD4"/>
    <w:rsid w:val="00940E76"/>
    <w:rsid w:val="00970A15"/>
    <w:rsid w:val="009818B2"/>
    <w:rsid w:val="00984843"/>
    <w:rsid w:val="00987DBE"/>
    <w:rsid w:val="0099001E"/>
    <w:rsid w:val="009C09DE"/>
    <w:rsid w:val="009C7207"/>
    <w:rsid w:val="00A35DE6"/>
    <w:rsid w:val="00A51A9F"/>
    <w:rsid w:val="00A7621D"/>
    <w:rsid w:val="00AA083B"/>
    <w:rsid w:val="00AA1A55"/>
    <w:rsid w:val="00AD24BC"/>
    <w:rsid w:val="00AE3015"/>
    <w:rsid w:val="00AF1C20"/>
    <w:rsid w:val="00AF1F4F"/>
    <w:rsid w:val="00B1566F"/>
    <w:rsid w:val="00B176B9"/>
    <w:rsid w:val="00B229C9"/>
    <w:rsid w:val="00B61378"/>
    <w:rsid w:val="00B6455D"/>
    <w:rsid w:val="00B85A3B"/>
    <w:rsid w:val="00B86471"/>
    <w:rsid w:val="00B92933"/>
    <w:rsid w:val="00BB414B"/>
    <w:rsid w:val="00BE38D3"/>
    <w:rsid w:val="00BF4414"/>
    <w:rsid w:val="00C02BA8"/>
    <w:rsid w:val="00C06933"/>
    <w:rsid w:val="00C24798"/>
    <w:rsid w:val="00C319E0"/>
    <w:rsid w:val="00C54DFD"/>
    <w:rsid w:val="00C57199"/>
    <w:rsid w:val="00C65CB0"/>
    <w:rsid w:val="00C705E9"/>
    <w:rsid w:val="00CB2685"/>
    <w:rsid w:val="00CC1D48"/>
    <w:rsid w:val="00CC411A"/>
    <w:rsid w:val="00CD2356"/>
    <w:rsid w:val="00CE1522"/>
    <w:rsid w:val="00CF05C2"/>
    <w:rsid w:val="00D22B82"/>
    <w:rsid w:val="00D31C5F"/>
    <w:rsid w:val="00D507FA"/>
    <w:rsid w:val="00D51A21"/>
    <w:rsid w:val="00D64D37"/>
    <w:rsid w:val="00D7326A"/>
    <w:rsid w:val="00D94342"/>
    <w:rsid w:val="00DB5B7B"/>
    <w:rsid w:val="00DC07C5"/>
    <w:rsid w:val="00DC1972"/>
    <w:rsid w:val="00DC28B6"/>
    <w:rsid w:val="00DC2F0C"/>
    <w:rsid w:val="00DD569D"/>
    <w:rsid w:val="00DE6723"/>
    <w:rsid w:val="00E05E07"/>
    <w:rsid w:val="00E06DB2"/>
    <w:rsid w:val="00E14F26"/>
    <w:rsid w:val="00E20421"/>
    <w:rsid w:val="00E8245B"/>
    <w:rsid w:val="00E9768C"/>
    <w:rsid w:val="00EA3E94"/>
    <w:rsid w:val="00EC0989"/>
    <w:rsid w:val="00EF111E"/>
    <w:rsid w:val="00EF4A3A"/>
    <w:rsid w:val="00F10F31"/>
    <w:rsid w:val="00F171E8"/>
    <w:rsid w:val="00F3445F"/>
    <w:rsid w:val="00F823A6"/>
    <w:rsid w:val="00F9320A"/>
    <w:rsid w:val="00FC1273"/>
    <w:rsid w:val="00FC1AD6"/>
    <w:rsid w:val="00FC3FAE"/>
    <w:rsid w:val="00FD068B"/>
    <w:rsid w:val="00FE0786"/>
    <w:rsid w:val="00FF0BBB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semiHidden/>
    <w:locked/>
    <w:rsid w:val="0066602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66027"/>
    <w:pPr>
      <w:spacing w:line="256" w:lineRule="auto"/>
      <w:ind w:left="720"/>
      <w:contextualSpacing/>
    </w:pPr>
  </w:style>
  <w:style w:type="paragraph" w:styleId="a9">
    <w:name w:val="No Spacing"/>
    <w:uiPriority w:val="1"/>
    <w:qFormat/>
    <w:rsid w:val="00987DB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4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8752F-6A5D-4035-8363-259D04BAD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4</Pages>
  <Words>8056</Words>
  <Characters>4593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70</cp:revision>
  <cp:lastPrinted>2026-05-04T12:48:00Z</cp:lastPrinted>
  <dcterms:created xsi:type="dcterms:W3CDTF">2025-04-07T13:44:00Z</dcterms:created>
  <dcterms:modified xsi:type="dcterms:W3CDTF">2026-05-08T10:19:00Z</dcterms:modified>
</cp:coreProperties>
</file>